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95" w:rsidRPr="005F3D50" w:rsidRDefault="00EE3D64" w:rsidP="00F01A03">
      <w:pPr>
        <w:jc w:val="center"/>
        <w:rPr>
          <w:rFonts w:ascii="Cambria" w:eastAsia="Times New Roman" w:hAnsi="Cambria"/>
          <w:b/>
          <w:bCs/>
          <w:smallCaps/>
          <w:color w:val="365F91"/>
          <w:sz w:val="40"/>
          <w:szCs w:val="40"/>
          <w:lang w:eastAsia="ru-RU"/>
        </w:rPr>
      </w:pPr>
      <w:bookmarkStart w:id="0" w:name="_Toc387763684"/>
      <w:r w:rsidRPr="005F3D50">
        <w:rPr>
          <w:rFonts w:ascii="Cambria" w:eastAsia="Times New Roman" w:hAnsi="Cambria"/>
          <w:b/>
          <w:bCs/>
          <w:smallCaps/>
          <w:color w:val="365F91"/>
          <w:sz w:val="40"/>
          <w:szCs w:val="40"/>
          <w:lang w:eastAsia="ru-RU"/>
        </w:rPr>
        <w:t xml:space="preserve">Примеры </w:t>
      </w:r>
      <w:proofErr w:type="gramStart"/>
      <w:r w:rsidRPr="005F3D50">
        <w:rPr>
          <w:rFonts w:ascii="Cambria" w:eastAsia="Times New Roman" w:hAnsi="Cambria"/>
          <w:b/>
          <w:bCs/>
          <w:smallCaps/>
          <w:color w:val="365F91"/>
          <w:sz w:val="40"/>
          <w:szCs w:val="40"/>
          <w:lang w:eastAsia="ru-RU"/>
        </w:rPr>
        <w:t xml:space="preserve">форм документов общего собрания </w:t>
      </w:r>
      <w:r w:rsidR="005F3D50" w:rsidRPr="005F3D50">
        <w:rPr>
          <w:rFonts w:ascii="Cambria" w:eastAsia="Times New Roman" w:hAnsi="Cambria"/>
          <w:b/>
          <w:bCs/>
          <w:smallCaps/>
          <w:color w:val="365F91"/>
          <w:sz w:val="40"/>
          <w:szCs w:val="40"/>
          <w:lang w:eastAsia="ru-RU"/>
        </w:rPr>
        <w:t>собственников помещений</w:t>
      </w:r>
      <w:proofErr w:type="gramEnd"/>
      <w:r w:rsidR="005F3D50" w:rsidRPr="005F3D50">
        <w:rPr>
          <w:rFonts w:ascii="Cambria" w:eastAsia="Times New Roman" w:hAnsi="Cambria"/>
          <w:b/>
          <w:bCs/>
          <w:smallCaps/>
          <w:color w:val="365F91"/>
          <w:sz w:val="40"/>
          <w:szCs w:val="40"/>
          <w:lang w:eastAsia="ru-RU"/>
        </w:rPr>
        <w:t xml:space="preserve"> в многоквартирном доме </w:t>
      </w:r>
      <w:r w:rsidRPr="005F3D50">
        <w:rPr>
          <w:rFonts w:ascii="Cambria" w:eastAsia="Times New Roman" w:hAnsi="Cambria"/>
          <w:b/>
          <w:bCs/>
          <w:smallCaps/>
          <w:color w:val="365F91"/>
          <w:sz w:val="40"/>
          <w:szCs w:val="40"/>
          <w:lang w:eastAsia="ru-RU"/>
        </w:rPr>
        <w:t xml:space="preserve">для принятия решения о </w:t>
      </w:r>
      <w:r w:rsidR="009E70BC">
        <w:rPr>
          <w:rFonts w:ascii="Cambria" w:eastAsia="Times New Roman" w:hAnsi="Cambria"/>
          <w:b/>
          <w:bCs/>
          <w:smallCaps/>
          <w:color w:val="365F91"/>
          <w:sz w:val="40"/>
          <w:szCs w:val="40"/>
          <w:lang w:eastAsia="ru-RU"/>
        </w:rPr>
        <w:t>выборе (изменении) способа формирования фонда</w:t>
      </w:r>
      <w:r w:rsidRPr="005F3D50">
        <w:rPr>
          <w:rFonts w:ascii="Cambria" w:eastAsia="Times New Roman" w:hAnsi="Cambria"/>
          <w:b/>
          <w:bCs/>
          <w:smallCaps/>
          <w:color w:val="365F91"/>
          <w:sz w:val="40"/>
          <w:szCs w:val="40"/>
          <w:lang w:eastAsia="ru-RU"/>
        </w:rPr>
        <w:t xml:space="preserve"> капитального ремонта</w:t>
      </w:r>
    </w:p>
    <w:p w:rsidR="00DD4ACA" w:rsidRDefault="00DD4ACA" w:rsidP="00DD4ACA">
      <w:pPr>
        <w:jc w:val="both"/>
        <w:rPr>
          <w:b/>
          <w:bCs/>
          <w:lang w:eastAsia="ru-RU"/>
        </w:rPr>
      </w:pPr>
      <w:r>
        <w:rPr>
          <w:lang w:eastAsia="ru-RU"/>
        </w:rPr>
        <w:t>Предлагаемые примеры форм и документов р</w:t>
      </w:r>
      <w:r w:rsidRPr="00DD4ACA">
        <w:rPr>
          <w:lang w:eastAsia="ru-RU"/>
        </w:rPr>
        <w:t xml:space="preserve">азработаны Институтом экономики города в рамках Программы «Настольная книга жилищного активиста «Капитальный ремонт многоквартирных домов: решения и действия собственников жилья», реализуемой на средства субсидии из бюджета города Москвы, полученной по итогам проводимого Комитетом общественных связей Конкурса для социально-ориентированных некоммерческих организаций </w:t>
      </w:r>
      <w:r>
        <w:rPr>
          <w:lang w:eastAsia="ru-RU"/>
        </w:rPr>
        <w:t>в 2015 году.</w:t>
      </w:r>
    </w:p>
    <w:sdt>
      <w:sdtPr>
        <w:rPr>
          <w:rFonts w:ascii="Times New Roman" w:eastAsiaTheme="minorHAnsi" w:hAnsi="Times New Roman" w:cstheme="minorBidi"/>
          <w:b w:val="0"/>
          <w:bCs w:val="0"/>
          <w:color w:val="auto"/>
          <w:sz w:val="24"/>
          <w:szCs w:val="24"/>
        </w:rPr>
        <w:id w:val="-1466971072"/>
        <w:docPartObj>
          <w:docPartGallery w:val="Table of Contents"/>
          <w:docPartUnique/>
        </w:docPartObj>
      </w:sdtPr>
      <w:sdtContent>
        <w:p w:rsidR="00F01A03" w:rsidRPr="00F01A03" w:rsidRDefault="002912AE" w:rsidP="002912AE">
          <w:pPr>
            <w:pStyle w:val="ad"/>
            <w:spacing w:line="360" w:lineRule="auto"/>
            <w:jc w:val="center"/>
            <w:rPr>
              <w:noProof/>
              <w:color w:val="002060"/>
            </w:rPr>
          </w:pPr>
          <w:r w:rsidRPr="00F01A03">
            <w:rPr>
              <w:rFonts w:ascii="Times New Roman" w:eastAsiaTheme="majorEastAsia" w:hAnsi="Times New Roman"/>
              <w:color w:val="002060"/>
              <w:sz w:val="24"/>
              <w:szCs w:val="24"/>
              <w:lang w:eastAsia="ru-RU"/>
            </w:rPr>
            <w:t>СОДЕРЖАНИЕ</w:t>
          </w:r>
          <w:r w:rsidRPr="00F01A03">
            <w:rPr>
              <w:rFonts w:ascii="Times New Roman" w:hAnsi="Times New Roman"/>
              <w:caps/>
              <w:noProof/>
              <w:color w:val="002060"/>
              <w:sz w:val="24"/>
              <w:szCs w:val="24"/>
              <w:lang w:eastAsia="ru-RU"/>
            </w:rPr>
            <w:fldChar w:fldCharType="begin"/>
          </w:r>
          <w:r w:rsidRPr="00F01A03">
            <w:rPr>
              <w:rFonts w:ascii="Times New Roman" w:hAnsi="Times New Roman"/>
              <w:caps/>
              <w:noProof/>
              <w:color w:val="002060"/>
              <w:sz w:val="24"/>
              <w:szCs w:val="24"/>
              <w:lang w:eastAsia="ru-RU"/>
            </w:rPr>
            <w:instrText xml:space="preserve"> TOC \o "1-3" \h \z \u </w:instrText>
          </w:r>
          <w:r w:rsidRPr="00F01A03">
            <w:rPr>
              <w:rFonts w:ascii="Times New Roman" w:hAnsi="Times New Roman"/>
              <w:caps/>
              <w:noProof/>
              <w:color w:val="002060"/>
              <w:sz w:val="24"/>
              <w:szCs w:val="24"/>
              <w:lang w:eastAsia="ru-RU"/>
            </w:rPr>
            <w:fldChar w:fldCharType="separate"/>
          </w:r>
        </w:p>
        <w:p w:rsidR="00F01A03" w:rsidRPr="00F01A03" w:rsidRDefault="009E70BC">
          <w:pPr>
            <w:pStyle w:val="13"/>
            <w:tabs>
              <w:tab w:val="left" w:pos="440"/>
              <w:tab w:val="right" w:leader="dot" w:pos="9345"/>
            </w:tabs>
            <w:rPr>
              <w:rFonts w:asciiTheme="minorHAnsi" w:eastAsiaTheme="minorEastAsia" w:hAnsiTheme="minorHAnsi" w:cstheme="minorBidi"/>
              <w:noProof/>
              <w:color w:val="002060"/>
              <w:lang w:eastAsia="ru-RU"/>
            </w:rPr>
          </w:pPr>
          <w:hyperlink w:anchor="_Toc462145115" w:history="1">
            <w:r w:rsidR="00F01A03" w:rsidRPr="00F01A03">
              <w:rPr>
                <w:rStyle w:val="ae"/>
                <w:rFonts w:ascii="Cambria" w:eastAsia="Times New Roman" w:hAnsi="Cambria"/>
                <w:b/>
                <w:bCs/>
                <w:noProof/>
                <w:color w:val="002060"/>
                <w:lang w:eastAsia="ru-RU"/>
              </w:rPr>
              <w:t>1.</w:t>
            </w:r>
            <w:r w:rsidR="00F01A03" w:rsidRPr="00F01A03">
              <w:rPr>
                <w:rFonts w:asciiTheme="minorHAnsi" w:eastAsiaTheme="minorEastAsia" w:hAnsiTheme="minorHAnsi" w:cstheme="minorBidi"/>
                <w:noProof/>
                <w:color w:val="002060"/>
                <w:lang w:eastAsia="ru-RU"/>
              </w:rPr>
              <w:tab/>
            </w:r>
            <w:r w:rsidR="00F01A03" w:rsidRPr="00F01A03">
              <w:rPr>
                <w:rStyle w:val="ae"/>
                <w:rFonts w:ascii="Cambria" w:eastAsia="Times New Roman" w:hAnsi="Cambria"/>
                <w:b/>
                <w:bCs/>
                <w:noProof/>
                <w:color w:val="002060"/>
                <w:lang w:eastAsia="ru-RU"/>
              </w:rPr>
              <w:t>Пример сообщения об общем собрании собственников помещений в многоквартирном доме в форме очно-заочного голосования</w:t>
            </w:r>
            <w:r w:rsidR="00F01A03" w:rsidRPr="00F01A03">
              <w:rPr>
                <w:noProof/>
                <w:webHidden/>
                <w:color w:val="002060"/>
              </w:rPr>
              <w:tab/>
            </w:r>
            <w:r w:rsidR="00F01A03" w:rsidRPr="00F01A03">
              <w:rPr>
                <w:noProof/>
                <w:webHidden/>
                <w:color w:val="002060"/>
              </w:rPr>
              <w:fldChar w:fldCharType="begin"/>
            </w:r>
            <w:r w:rsidR="00F01A03" w:rsidRPr="00F01A03">
              <w:rPr>
                <w:noProof/>
                <w:webHidden/>
                <w:color w:val="002060"/>
              </w:rPr>
              <w:instrText xml:space="preserve"> PAGEREF _Toc462145115 \h </w:instrText>
            </w:r>
            <w:r w:rsidR="00F01A03" w:rsidRPr="00F01A03">
              <w:rPr>
                <w:noProof/>
                <w:webHidden/>
                <w:color w:val="002060"/>
              </w:rPr>
            </w:r>
            <w:r w:rsidR="00F01A03" w:rsidRPr="00F01A03">
              <w:rPr>
                <w:noProof/>
                <w:webHidden/>
                <w:color w:val="002060"/>
              </w:rPr>
              <w:fldChar w:fldCharType="separate"/>
            </w:r>
            <w:r w:rsidR="00F01A03" w:rsidRPr="00F01A03">
              <w:rPr>
                <w:noProof/>
                <w:webHidden/>
                <w:color w:val="002060"/>
              </w:rPr>
              <w:t>3</w:t>
            </w:r>
            <w:r w:rsidR="00F01A03" w:rsidRPr="00F01A03">
              <w:rPr>
                <w:noProof/>
                <w:webHidden/>
                <w:color w:val="002060"/>
              </w:rPr>
              <w:fldChar w:fldCharType="end"/>
            </w:r>
          </w:hyperlink>
        </w:p>
        <w:p w:rsidR="00F01A03" w:rsidRPr="00F01A03" w:rsidRDefault="009E70BC">
          <w:pPr>
            <w:pStyle w:val="13"/>
            <w:tabs>
              <w:tab w:val="left" w:pos="440"/>
              <w:tab w:val="right" w:leader="dot" w:pos="9345"/>
            </w:tabs>
            <w:rPr>
              <w:rFonts w:asciiTheme="minorHAnsi" w:eastAsiaTheme="minorEastAsia" w:hAnsiTheme="minorHAnsi" w:cstheme="minorBidi"/>
              <w:noProof/>
              <w:color w:val="002060"/>
              <w:lang w:eastAsia="ru-RU"/>
            </w:rPr>
          </w:pPr>
          <w:hyperlink w:anchor="_Toc462145121" w:history="1">
            <w:r w:rsidR="00F01A03" w:rsidRPr="00F01A03">
              <w:rPr>
                <w:rStyle w:val="ae"/>
                <w:rFonts w:ascii="Cambria" w:eastAsia="Times New Roman" w:hAnsi="Cambria"/>
                <w:b/>
                <w:bCs/>
                <w:noProof/>
                <w:color w:val="002060"/>
                <w:lang w:eastAsia="ru-RU"/>
              </w:rPr>
              <w:t>2.</w:t>
            </w:r>
            <w:r w:rsidR="00F01A03" w:rsidRPr="00F01A03">
              <w:rPr>
                <w:rFonts w:asciiTheme="minorHAnsi" w:eastAsiaTheme="minorEastAsia" w:hAnsiTheme="minorHAnsi" w:cstheme="minorBidi"/>
                <w:noProof/>
                <w:color w:val="002060"/>
                <w:lang w:eastAsia="ru-RU"/>
              </w:rPr>
              <w:tab/>
            </w:r>
            <w:r w:rsidR="00F01A03" w:rsidRPr="00F01A03">
              <w:rPr>
                <w:rStyle w:val="ae"/>
                <w:rFonts w:ascii="Cambria" w:eastAsia="Times New Roman" w:hAnsi="Cambria"/>
                <w:b/>
                <w:bCs/>
                <w:noProof/>
                <w:color w:val="002060"/>
                <w:lang w:eastAsia="ru-RU"/>
              </w:rPr>
              <w:t>Пример формы письменного решения собственника помещения в многоквартирном доме по вопросам, поставленным на голосование</w:t>
            </w:r>
            <w:r w:rsidR="00F01A03" w:rsidRPr="00F01A03">
              <w:rPr>
                <w:noProof/>
                <w:webHidden/>
                <w:color w:val="002060"/>
              </w:rPr>
              <w:tab/>
            </w:r>
            <w:r w:rsidR="00F01A03" w:rsidRPr="00F01A03">
              <w:rPr>
                <w:noProof/>
                <w:webHidden/>
                <w:color w:val="002060"/>
              </w:rPr>
              <w:fldChar w:fldCharType="begin"/>
            </w:r>
            <w:r w:rsidR="00F01A03" w:rsidRPr="00F01A03">
              <w:rPr>
                <w:noProof/>
                <w:webHidden/>
                <w:color w:val="002060"/>
              </w:rPr>
              <w:instrText xml:space="preserve"> PAGEREF _Toc462145121 \h </w:instrText>
            </w:r>
            <w:r w:rsidR="00F01A03" w:rsidRPr="00F01A03">
              <w:rPr>
                <w:noProof/>
                <w:webHidden/>
                <w:color w:val="002060"/>
              </w:rPr>
            </w:r>
            <w:r w:rsidR="00F01A03" w:rsidRPr="00F01A03">
              <w:rPr>
                <w:noProof/>
                <w:webHidden/>
                <w:color w:val="002060"/>
              </w:rPr>
              <w:fldChar w:fldCharType="separate"/>
            </w:r>
            <w:r w:rsidR="00F01A03" w:rsidRPr="00F01A03">
              <w:rPr>
                <w:noProof/>
                <w:webHidden/>
                <w:color w:val="002060"/>
              </w:rPr>
              <w:t>5</w:t>
            </w:r>
            <w:r w:rsidR="00F01A03" w:rsidRPr="00F01A03">
              <w:rPr>
                <w:noProof/>
                <w:webHidden/>
                <w:color w:val="002060"/>
              </w:rPr>
              <w:fldChar w:fldCharType="end"/>
            </w:r>
          </w:hyperlink>
        </w:p>
        <w:p w:rsidR="00F01A03" w:rsidRPr="00F01A03" w:rsidRDefault="009E70BC">
          <w:pPr>
            <w:pStyle w:val="13"/>
            <w:tabs>
              <w:tab w:val="left" w:pos="440"/>
              <w:tab w:val="right" w:leader="dot" w:pos="9345"/>
            </w:tabs>
            <w:rPr>
              <w:rFonts w:asciiTheme="minorHAnsi" w:eastAsiaTheme="minorEastAsia" w:hAnsiTheme="minorHAnsi" w:cstheme="minorBidi"/>
              <w:noProof/>
              <w:color w:val="002060"/>
              <w:lang w:eastAsia="ru-RU"/>
            </w:rPr>
          </w:pPr>
          <w:hyperlink w:anchor="_Toc462145126" w:history="1">
            <w:r w:rsidR="00F01A03" w:rsidRPr="00F01A03">
              <w:rPr>
                <w:rStyle w:val="ae"/>
                <w:rFonts w:ascii="Cambria" w:eastAsia="Times New Roman" w:hAnsi="Cambria"/>
                <w:b/>
                <w:bCs/>
                <w:noProof/>
                <w:color w:val="002060"/>
                <w:lang w:eastAsia="ru-RU"/>
              </w:rPr>
              <w:t>3.</w:t>
            </w:r>
            <w:r w:rsidR="00F01A03" w:rsidRPr="00F01A03">
              <w:rPr>
                <w:rFonts w:asciiTheme="minorHAnsi" w:eastAsiaTheme="minorEastAsia" w:hAnsiTheme="minorHAnsi" w:cstheme="minorBidi"/>
                <w:noProof/>
                <w:color w:val="002060"/>
                <w:lang w:eastAsia="ru-RU"/>
              </w:rPr>
              <w:tab/>
            </w:r>
            <w:r w:rsidR="00F01A03" w:rsidRPr="00F01A03">
              <w:rPr>
                <w:rStyle w:val="ae"/>
                <w:rFonts w:ascii="Cambria" w:eastAsia="Times New Roman" w:hAnsi="Cambria"/>
                <w:b/>
                <w:bCs/>
                <w:noProof/>
                <w:color w:val="002060"/>
                <w:lang w:eastAsia="ru-RU"/>
              </w:rPr>
              <w:t>Пример формы протокола общего собрания собственников помещений в многоквартирном доме в форме очно-заочного голосования</w:t>
            </w:r>
            <w:r w:rsidR="00F01A03" w:rsidRPr="00F01A03">
              <w:rPr>
                <w:noProof/>
                <w:webHidden/>
                <w:color w:val="002060"/>
              </w:rPr>
              <w:tab/>
            </w:r>
            <w:r w:rsidR="00F01A03" w:rsidRPr="00F01A03">
              <w:rPr>
                <w:noProof/>
                <w:webHidden/>
                <w:color w:val="002060"/>
              </w:rPr>
              <w:fldChar w:fldCharType="begin"/>
            </w:r>
            <w:r w:rsidR="00F01A03" w:rsidRPr="00F01A03">
              <w:rPr>
                <w:noProof/>
                <w:webHidden/>
                <w:color w:val="002060"/>
              </w:rPr>
              <w:instrText xml:space="preserve"> PAGEREF _Toc462145126 \h </w:instrText>
            </w:r>
            <w:r w:rsidR="00F01A03" w:rsidRPr="00F01A03">
              <w:rPr>
                <w:noProof/>
                <w:webHidden/>
                <w:color w:val="002060"/>
              </w:rPr>
            </w:r>
            <w:r w:rsidR="00F01A03" w:rsidRPr="00F01A03">
              <w:rPr>
                <w:noProof/>
                <w:webHidden/>
                <w:color w:val="002060"/>
              </w:rPr>
              <w:fldChar w:fldCharType="separate"/>
            </w:r>
            <w:r w:rsidR="00F01A03" w:rsidRPr="00F01A03">
              <w:rPr>
                <w:noProof/>
                <w:webHidden/>
                <w:color w:val="002060"/>
              </w:rPr>
              <w:t>9</w:t>
            </w:r>
            <w:r w:rsidR="00F01A03" w:rsidRPr="00F01A03">
              <w:rPr>
                <w:noProof/>
                <w:webHidden/>
                <w:color w:val="002060"/>
              </w:rPr>
              <w:fldChar w:fldCharType="end"/>
            </w:r>
          </w:hyperlink>
        </w:p>
        <w:p w:rsidR="002912AE" w:rsidRPr="002912AE" w:rsidRDefault="002912AE" w:rsidP="002912AE">
          <w:pPr>
            <w:spacing w:line="360" w:lineRule="auto"/>
            <w:rPr>
              <w:rFonts w:ascii="Times New Roman" w:hAnsi="Times New Roman" w:cs="Times New Roman"/>
              <w:sz w:val="24"/>
              <w:szCs w:val="24"/>
            </w:rPr>
          </w:pPr>
          <w:r w:rsidRPr="00F01A03">
            <w:rPr>
              <w:rFonts w:ascii="Times New Roman" w:hAnsi="Times New Roman" w:cs="Times New Roman"/>
              <w:bCs/>
              <w:color w:val="002060"/>
              <w:sz w:val="24"/>
              <w:szCs w:val="24"/>
            </w:rPr>
            <w:fldChar w:fldCharType="end"/>
          </w:r>
        </w:p>
      </w:sdtContent>
    </w:sdt>
    <w:p w:rsidR="002912AE" w:rsidRDefault="002912AE">
      <w:pPr>
        <w:rPr>
          <w:rFonts w:ascii="Cambria" w:eastAsia="Times New Roman" w:hAnsi="Cambria"/>
          <w:b/>
          <w:bCs/>
          <w:smallCaps/>
          <w:color w:val="365F91"/>
          <w:sz w:val="32"/>
          <w:szCs w:val="32"/>
          <w:lang w:eastAsia="ru-RU"/>
        </w:rPr>
      </w:pPr>
      <w:r>
        <w:rPr>
          <w:rFonts w:ascii="Cambria" w:eastAsia="Times New Roman" w:hAnsi="Cambria"/>
          <w:b/>
          <w:bCs/>
          <w:smallCaps/>
          <w:color w:val="365F91"/>
          <w:sz w:val="32"/>
          <w:szCs w:val="32"/>
          <w:lang w:eastAsia="ru-RU"/>
        </w:rPr>
        <w:br w:type="page"/>
      </w:r>
    </w:p>
    <w:p w:rsidR="00272090" w:rsidRPr="00C029A2" w:rsidRDefault="00BB7687" w:rsidP="00307E18">
      <w:pPr>
        <w:pStyle w:val="a6"/>
        <w:keepNext/>
        <w:keepLines/>
        <w:numPr>
          <w:ilvl w:val="0"/>
          <w:numId w:val="6"/>
        </w:numPr>
        <w:outlineLvl w:val="0"/>
        <w:rPr>
          <w:rFonts w:ascii="Cambria" w:eastAsia="Times New Roman" w:hAnsi="Cambria"/>
          <w:b/>
          <w:bCs/>
          <w:color w:val="365F91"/>
          <w:sz w:val="28"/>
          <w:szCs w:val="28"/>
          <w:lang w:eastAsia="ru-RU"/>
        </w:rPr>
      </w:pPr>
      <w:bookmarkStart w:id="1" w:name="_Toc462145115"/>
      <w:bookmarkEnd w:id="0"/>
      <w:r w:rsidRPr="00C029A2">
        <w:rPr>
          <w:rFonts w:ascii="Cambria" w:eastAsia="Times New Roman" w:hAnsi="Cambria"/>
          <w:b/>
          <w:bCs/>
          <w:color w:val="365F91"/>
          <w:sz w:val="28"/>
          <w:szCs w:val="28"/>
          <w:lang w:eastAsia="ru-RU"/>
        </w:rPr>
        <w:lastRenderedPageBreak/>
        <w:t>Пример с</w:t>
      </w:r>
      <w:r w:rsidR="00272090" w:rsidRPr="00C029A2">
        <w:rPr>
          <w:rFonts w:ascii="Cambria" w:eastAsia="Times New Roman" w:hAnsi="Cambria"/>
          <w:b/>
          <w:bCs/>
          <w:color w:val="365F91"/>
          <w:sz w:val="28"/>
          <w:szCs w:val="28"/>
          <w:lang w:eastAsia="ru-RU"/>
        </w:rPr>
        <w:t>ообщени</w:t>
      </w:r>
      <w:r w:rsidRPr="00C029A2">
        <w:rPr>
          <w:rFonts w:ascii="Cambria" w:eastAsia="Times New Roman" w:hAnsi="Cambria"/>
          <w:b/>
          <w:bCs/>
          <w:color w:val="365F91"/>
          <w:sz w:val="28"/>
          <w:szCs w:val="28"/>
          <w:lang w:eastAsia="ru-RU"/>
        </w:rPr>
        <w:t>я</w:t>
      </w:r>
      <w:r w:rsidR="00272090" w:rsidRPr="00C029A2">
        <w:rPr>
          <w:rFonts w:ascii="Cambria" w:eastAsia="Times New Roman" w:hAnsi="Cambria"/>
          <w:b/>
          <w:bCs/>
          <w:color w:val="365F91"/>
          <w:sz w:val="28"/>
          <w:szCs w:val="28"/>
          <w:lang w:eastAsia="ru-RU"/>
        </w:rPr>
        <w:t xml:space="preserve"> об общем собрании собственников помещений в многоквартирном доме в форме очно-заочного голосования</w:t>
      </w:r>
      <w:bookmarkEnd w:id="1"/>
    </w:p>
    <w:p w:rsidR="008D557A" w:rsidRPr="000A374F" w:rsidRDefault="008D557A" w:rsidP="008D557A">
      <w:pPr>
        <w:widowControl w:val="0"/>
        <w:suppressAutoHyphens/>
        <w:autoSpaceDE w:val="0"/>
        <w:spacing w:after="0" w:line="240" w:lineRule="auto"/>
        <w:jc w:val="center"/>
        <w:outlineLvl w:val="0"/>
        <w:rPr>
          <w:rFonts w:ascii="Times New Roman" w:eastAsia="Arial" w:hAnsi="Times New Roman" w:cs="Times New Roman"/>
          <w:b/>
          <w:sz w:val="24"/>
          <w:szCs w:val="24"/>
          <w:lang w:eastAsia="ar-SA"/>
        </w:rPr>
      </w:pPr>
      <w:bookmarkStart w:id="2" w:name="_Toc455497152"/>
      <w:bookmarkStart w:id="3" w:name="_Toc462145116"/>
      <w:r w:rsidRPr="000A374F">
        <w:rPr>
          <w:rFonts w:ascii="Times New Roman" w:eastAsia="Arial" w:hAnsi="Times New Roman" w:cs="Times New Roman"/>
          <w:b/>
          <w:sz w:val="24"/>
          <w:szCs w:val="24"/>
          <w:lang w:eastAsia="ar-SA"/>
        </w:rPr>
        <w:t>СООБЩЕНИЕ</w:t>
      </w:r>
    </w:p>
    <w:p w:rsidR="008D557A" w:rsidRPr="000A374F" w:rsidRDefault="008D557A" w:rsidP="008D557A">
      <w:pPr>
        <w:suppressAutoHyphens/>
        <w:autoSpaceDE w:val="0"/>
        <w:spacing w:after="0" w:line="240" w:lineRule="auto"/>
        <w:jc w:val="center"/>
        <w:outlineLvl w:val="0"/>
        <w:rPr>
          <w:rFonts w:ascii="Times New Roman" w:eastAsia="Arial" w:hAnsi="Times New Roman" w:cs="Times New Roman"/>
          <w:b/>
          <w:kern w:val="1"/>
          <w:sz w:val="24"/>
          <w:szCs w:val="24"/>
          <w:lang w:eastAsia="ar-SA"/>
        </w:rPr>
      </w:pPr>
      <w:r w:rsidRPr="000A374F">
        <w:rPr>
          <w:rFonts w:ascii="Times New Roman" w:eastAsia="Arial" w:hAnsi="Times New Roman" w:cs="Times New Roman"/>
          <w:b/>
          <w:kern w:val="1"/>
          <w:sz w:val="24"/>
          <w:szCs w:val="24"/>
          <w:lang w:eastAsia="ar-SA"/>
        </w:rPr>
        <w:t>о проведении внеочередного общего собрания</w:t>
      </w:r>
    </w:p>
    <w:p w:rsidR="008D557A" w:rsidRPr="000A374F" w:rsidRDefault="008D557A" w:rsidP="008D557A">
      <w:pPr>
        <w:suppressAutoHyphens/>
        <w:autoSpaceDE w:val="0"/>
        <w:spacing w:after="0" w:line="240" w:lineRule="auto"/>
        <w:jc w:val="center"/>
        <w:outlineLvl w:val="0"/>
        <w:rPr>
          <w:rFonts w:ascii="Times New Roman" w:eastAsia="Arial" w:hAnsi="Times New Roman" w:cs="Times New Roman"/>
          <w:b/>
          <w:kern w:val="1"/>
          <w:sz w:val="24"/>
          <w:szCs w:val="24"/>
          <w:lang w:eastAsia="ar-SA"/>
        </w:rPr>
      </w:pPr>
      <w:r w:rsidRPr="000A374F">
        <w:rPr>
          <w:rFonts w:ascii="Times New Roman" w:eastAsia="Arial" w:hAnsi="Times New Roman" w:cs="Times New Roman"/>
          <w:b/>
          <w:kern w:val="1"/>
          <w:sz w:val="24"/>
          <w:szCs w:val="24"/>
          <w:lang w:eastAsia="ar-SA"/>
        </w:rPr>
        <w:t>собственников помещений в многоквартирном доме по адресу:</w:t>
      </w:r>
    </w:p>
    <w:p w:rsidR="008D557A" w:rsidRPr="000A374F" w:rsidRDefault="008D557A" w:rsidP="008D557A">
      <w:pPr>
        <w:suppressAutoHyphens/>
        <w:autoSpaceDE w:val="0"/>
        <w:spacing w:after="0" w:line="240" w:lineRule="auto"/>
        <w:jc w:val="center"/>
        <w:rPr>
          <w:rFonts w:ascii="Times New Roman" w:eastAsia="Arial" w:hAnsi="Times New Roman" w:cs="Times New Roman"/>
          <w:b/>
          <w:kern w:val="1"/>
          <w:sz w:val="24"/>
          <w:szCs w:val="24"/>
          <w:lang w:eastAsia="ar-SA"/>
        </w:rPr>
      </w:pPr>
      <w:r w:rsidRPr="000A374F">
        <w:rPr>
          <w:rFonts w:ascii="Times New Roman" w:eastAsia="Arial" w:hAnsi="Times New Roman" w:cs="Times New Roman"/>
          <w:b/>
          <w:kern w:val="1"/>
          <w:sz w:val="24"/>
          <w:szCs w:val="24"/>
          <w:lang w:eastAsia="ar-SA"/>
        </w:rPr>
        <w:t>__________________________________________________________________</w:t>
      </w:r>
    </w:p>
    <w:p w:rsidR="008D557A" w:rsidRPr="000A374F" w:rsidRDefault="008D557A" w:rsidP="008D557A">
      <w:pPr>
        <w:widowControl w:val="0"/>
        <w:suppressAutoHyphens/>
        <w:autoSpaceDE w:val="0"/>
        <w:spacing w:after="0" w:line="240" w:lineRule="auto"/>
        <w:jc w:val="center"/>
        <w:rPr>
          <w:rFonts w:ascii="Times New Roman" w:eastAsia="Arial" w:hAnsi="Times New Roman" w:cs="Times New Roman"/>
          <w:b/>
          <w:kern w:val="1"/>
          <w:sz w:val="16"/>
          <w:szCs w:val="16"/>
          <w:lang w:eastAsia="ar-SA"/>
        </w:rPr>
      </w:pPr>
    </w:p>
    <w:p w:rsidR="008D557A" w:rsidRDefault="008D557A" w:rsidP="008D557A">
      <w:pPr>
        <w:widowControl w:val="0"/>
        <w:suppressAutoHyphens/>
        <w:autoSpaceDE w:val="0"/>
        <w:spacing w:after="60" w:line="240" w:lineRule="auto"/>
        <w:jc w:val="both"/>
        <w:rPr>
          <w:rFonts w:ascii="Times New Roman" w:eastAsia="Arial" w:hAnsi="Times New Roman" w:cs="Times New Roman"/>
          <w:b/>
          <w:kern w:val="1"/>
          <w:lang w:eastAsia="ar-SA"/>
        </w:rPr>
      </w:pPr>
      <w:r w:rsidRPr="0008255B">
        <w:rPr>
          <w:rFonts w:ascii="Times New Roman" w:eastAsia="Arial" w:hAnsi="Times New Roman" w:cs="Times New Roman"/>
          <w:b/>
          <w:kern w:val="1"/>
          <w:lang w:eastAsia="ar-SA"/>
        </w:rPr>
        <w:t xml:space="preserve">Общее собрание созывается для принятия решения о </w:t>
      </w:r>
      <w:r>
        <w:rPr>
          <w:rFonts w:ascii="Times New Roman" w:eastAsia="Arial" w:hAnsi="Times New Roman" w:cs="Times New Roman"/>
          <w:b/>
          <w:kern w:val="1"/>
          <w:lang w:eastAsia="ar-SA"/>
        </w:rPr>
        <w:t xml:space="preserve">выборе </w:t>
      </w:r>
      <w:r w:rsidRPr="00E040E8">
        <w:rPr>
          <w:rFonts w:ascii="Times New Roman" w:eastAsia="Arial" w:hAnsi="Times New Roman" w:cs="Times New Roman"/>
          <w:kern w:val="1"/>
          <w:lang w:eastAsia="ar-SA"/>
        </w:rPr>
        <w:t>(изменении)</w:t>
      </w:r>
      <w:r>
        <w:rPr>
          <w:rFonts w:ascii="Times New Roman" w:eastAsia="Arial" w:hAnsi="Times New Roman" w:cs="Times New Roman"/>
          <w:b/>
          <w:kern w:val="1"/>
          <w:lang w:eastAsia="ar-SA"/>
        </w:rPr>
        <w:t xml:space="preserve"> способа формирования фонда</w:t>
      </w:r>
      <w:r w:rsidRPr="0008255B">
        <w:rPr>
          <w:rFonts w:ascii="Times New Roman" w:eastAsia="Arial" w:hAnsi="Times New Roman" w:cs="Times New Roman"/>
          <w:b/>
          <w:kern w:val="1"/>
          <w:lang w:eastAsia="ar-SA"/>
        </w:rPr>
        <w:t xml:space="preserve"> капитального ремонта</w:t>
      </w:r>
      <w:r>
        <w:rPr>
          <w:rFonts w:ascii="Times New Roman" w:eastAsia="Arial" w:hAnsi="Times New Roman" w:cs="Times New Roman"/>
          <w:b/>
          <w:kern w:val="1"/>
          <w:lang w:eastAsia="ar-SA"/>
        </w:rPr>
        <w:t xml:space="preserve"> в связи с </w:t>
      </w:r>
      <w:r w:rsidRPr="00267384">
        <w:rPr>
          <w:rFonts w:ascii="Times New Roman" w:hAnsi="Times New Roman" w:cs="Times New Roman"/>
          <w:b/>
          <w:kern w:val="1"/>
        </w:rPr>
        <w:t>включением многоквартирного дома в Региональную программу капитального ремонта</w:t>
      </w:r>
      <w:r>
        <w:rPr>
          <w:rFonts w:ascii="Times New Roman" w:hAnsi="Times New Roman" w:cs="Times New Roman"/>
          <w:b/>
          <w:kern w:val="1"/>
        </w:rPr>
        <w:t xml:space="preserve"> </w:t>
      </w:r>
      <w:r w:rsidRPr="00267384">
        <w:rPr>
          <w:rFonts w:ascii="Times New Roman" w:hAnsi="Times New Roman" w:cs="Times New Roman"/>
          <w:b/>
          <w:kern w:val="1"/>
        </w:rPr>
        <w:t>общего имущества в многоквартирных домах на территории города Москвы</w:t>
      </w:r>
      <w:r w:rsidRPr="00267384">
        <w:rPr>
          <w:rFonts w:ascii="Times New Roman" w:hAnsi="Times New Roman" w:cs="Times New Roman"/>
          <w:kern w:val="1"/>
        </w:rPr>
        <w:t xml:space="preserve"> (постановление Правительства Москвы от «____»_______ 20___ г. № ______).</w:t>
      </w:r>
    </w:p>
    <w:p w:rsidR="008D557A" w:rsidRPr="00937220" w:rsidRDefault="008D557A" w:rsidP="008D557A">
      <w:pPr>
        <w:widowControl w:val="0"/>
        <w:suppressAutoHyphens/>
        <w:autoSpaceDE w:val="0"/>
        <w:spacing w:after="60" w:line="240" w:lineRule="auto"/>
        <w:jc w:val="both"/>
        <w:rPr>
          <w:rFonts w:ascii="Times New Roman" w:eastAsia="Arial" w:hAnsi="Times New Roman" w:cs="Times New Roman"/>
          <w:kern w:val="1"/>
          <w:lang w:eastAsia="ar-SA"/>
        </w:rPr>
      </w:pPr>
      <w:r w:rsidRPr="00A41650">
        <w:rPr>
          <w:rFonts w:ascii="Times New Roman" w:eastAsia="Arial" w:hAnsi="Times New Roman" w:cs="Times New Roman"/>
          <w:i/>
          <w:kern w:val="1"/>
          <w:lang w:eastAsia="ar-SA"/>
        </w:rPr>
        <w:t>Вариант</w:t>
      </w:r>
      <w:r w:rsidRPr="00937220">
        <w:rPr>
          <w:rFonts w:ascii="Times New Roman" w:eastAsia="Arial" w:hAnsi="Times New Roman" w:cs="Times New Roman"/>
          <w:kern w:val="1"/>
          <w:lang w:eastAsia="ar-SA"/>
        </w:rPr>
        <w:t>: Общее собрание созывается для принятия решения о</w:t>
      </w:r>
      <w:r>
        <w:rPr>
          <w:rFonts w:ascii="Times New Roman" w:eastAsia="Arial" w:hAnsi="Times New Roman" w:cs="Times New Roman"/>
          <w:kern w:val="1"/>
          <w:lang w:eastAsia="ar-SA"/>
        </w:rPr>
        <w:t>б</w:t>
      </w:r>
      <w:r w:rsidRPr="00937220">
        <w:rPr>
          <w:rFonts w:ascii="Times New Roman" w:eastAsia="Arial" w:hAnsi="Times New Roman" w:cs="Times New Roman"/>
          <w:kern w:val="1"/>
          <w:lang w:eastAsia="ar-SA"/>
        </w:rPr>
        <w:t xml:space="preserve"> изменении способа формирования фонда капитального ремонта</w:t>
      </w:r>
      <w:r>
        <w:rPr>
          <w:rFonts w:ascii="Times New Roman" w:eastAsia="Arial" w:hAnsi="Times New Roman" w:cs="Times New Roman"/>
          <w:kern w:val="1"/>
          <w:lang w:eastAsia="ar-SA"/>
        </w:rPr>
        <w:t>.</w:t>
      </w:r>
    </w:p>
    <w:p w:rsidR="008D557A" w:rsidRPr="000A374F" w:rsidRDefault="008D557A" w:rsidP="008D557A">
      <w:pPr>
        <w:widowControl w:val="0"/>
        <w:suppressAutoHyphens/>
        <w:autoSpaceDE w:val="0"/>
        <w:spacing w:after="0" w:line="240" w:lineRule="auto"/>
        <w:jc w:val="both"/>
        <w:rPr>
          <w:rFonts w:ascii="Times New Roman" w:eastAsia="Arial" w:hAnsi="Times New Roman" w:cs="Times New Roman"/>
          <w:b/>
          <w:kern w:val="1"/>
          <w:sz w:val="20"/>
          <w:szCs w:val="20"/>
          <w:lang w:eastAsia="ar-SA"/>
        </w:rPr>
      </w:pPr>
      <w:r w:rsidRPr="0008255B">
        <w:rPr>
          <w:rFonts w:ascii="Times New Roman" w:eastAsia="Arial" w:hAnsi="Times New Roman" w:cs="Times New Roman"/>
          <w:b/>
          <w:kern w:val="1"/>
          <w:lang w:eastAsia="ar-SA"/>
        </w:rPr>
        <w:t>Инициато</w:t>
      </w:r>
      <w:proofErr w:type="gramStart"/>
      <w:r w:rsidRPr="0008255B">
        <w:rPr>
          <w:rFonts w:ascii="Times New Roman" w:eastAsia="Arial" w:hAnsi="Times New Roman" w:cs="Times New Roman"/>
          <w:b/>
          <w:kern w:val="1"/>
          <w:lang w:eastAsia="ar-SA"/>
        </w:rPr>
        <w:t>р(</w:t>
      </w:r>
      <w:proofErr w:type="gramEnd"/>
      <w:r w:rsidRPr="0008255B">
        <w:rPr>
          <w:rFonts w:ascii="Times New Roman" w:eastAsia="Arial" w:hAnsi="Times New Roman" w:cs="Times New Roman"/>
          <w:b/>
          <w:kern w:val="1"/>
          <w:lang w:eastAsia="ar-SA"/>
        </w:rPr>
        <w:t>ы) общего собрания</w:t>
      </w:r>
      <w:r w:rsidRPr="000A374F">
        <w:rPr>
          <w:rFonts w:ascii="Times New Roman" w:eastAsia="Arial" w:hAnsi="Times New Roman" w:cs="Times New Roman"/>
          <w:kern w:val="1"/>
          <w:sz w:val="20"/>
          <w:szCs w:val="20"/>
          <w:vertAlign w:val="superscript"/>
          <w:lang w:eastAsia="ar-SA"/>
        </w:rPr>
        <w:footnoteReference w:id="1"/>
      </w:r>
      <w:r w:rsidRPr="000A374F">
        <w:rPr>
          <w:rFonts w:ascii="Times New Roman" w:eastAsia="Arial" w:hAnsi="Times New Roman" w:cs="Times New Roman"/>
          <w:b/>
          <w:kern w:val="1"/>
          <w:sz w:val="20"/>
          <w:szCs w:val="20"/>
          <w:lang w:eastAsia="ar-SA"/>
        </w:rPr>
        <w:t>: _________________________________</w:t>
      </w:r>
      <w:r w:rsidR="00EF13A7">
        <w:rPr>
          <w:rFonts w:ascii="Times New Roman" w:eastAsia="Arial" w:hAnsi="Times New Roman" w:cs="Times New Roman"/>
          <w:b/>
          <w:kern w:val="1"/>
          <w:sz w:val="20"/>
          <w:szCs w:val="20"/>
          <w:lang w:eastAsia="ar-SA"/>
        </w:rPr>
        <w:t>__________________________</w:t>
      </w:r>
    </w:p>
    <w:p w:rsidR="008D557A" w:rsidRPr="000A374F" w:rsidRDefault="008D557A" w:rsidP="008D557A">
      <w:pPr>
        <w:widowControl w:val="0"/>
        <w:suppressAutoHyphens/>
        <w:autoSpaceDE w:val="0"/>
        <w:spacing w:after="60" w:line="240" w:lineRule="auto"/>
        <w:ind w:left="2977"/>
        <w:jc w:val="both"/>
        <w:rPr>
          <w:rFonts w:ascii="Times New Roman" w:eastAsia="Arial" w:hAnsi="Times New Roman" w:cs="Times New Roman"/>
          <w:i/>
          <w:kern w:val="1"/>
          <w:sz w:val="16"/>
          <w:szCs w:val="16"/>
          <w:lang w:eastAsia="ar-SA"/>
        </w:rPr>
      </w:pPr>
      <w:r w:rsidRPr="000A374F">
        <w:rPr>
          <w:rFonts w:ascii="Times New Roman" w:eastAsia="Arial" w:hAnsi="Times New Roman" w:cs="Times New Roman"/>
          <w:i/>
          <w:kern w:val="1"/>
          <w:sz w:val="16"/>
          <w:szCs w:val="16"/>
          <w:lang w:eastAsia="ar-SA"/>
        </w:rPr>
        <w:t>Фамилия, имя, отчество гражданина, полное наименование, ОГРН юридического лица, номер помещения, реквизиты документа, подтверждающего право собственности на помещение</w:t>
      </w:r>
    </w:p>
    <w:p w:rsidR="008D557A" w:rsidRPr="0008255B" w:rsidRDefault="008D557A" w:rsidP="008D557A">
      <w:pPr>
        <w:widowControl w:val="0"/>
        <w:suppressAutoHyphens/>
        <w:autoSpaceDE w:val="0"/>
        <w:spacing w:after="60" w:line="240" w:lineRule="auto"/>
        <w:jc w:val="both"/>
        <w:rPr>
          <w:rFonts w:ascii="Times New Roman" w:eastAsia="Arial" w:hAnsi="Times New Roman" w:cs="Times New Roman"/>
          <w:kern w:val="1"/>
          <w:lang w:eastAsia="ar-SA"/>
        </w:rPr>
      </w:pPr>
      <w:r w:rsidRPr="0008255B">
        <w:rPr>
          <w:rFonts w:ascii="Times New Roman" w:eastAsia="Arial" w:hAnsi="Times New Roman" w:cs="Times New Roman"/>
          <w:b/>
          <w:kern w:val="1"/>
          <w:lang w:eastAsia="ar-SA"/>
        </w:rPr>
        <w:t>Форма проведения общего собрания</w:t>
      </w:r>
      <w:r w:rsidRPr="0008255B">
        <w:rPr>
          <w:rFonts w:ascii="Times New Roman" w:eastAsia="Arial" w:hAnsi="Times New Roman" w:cs="Times New Roman"/>
          <w:kern w:val="1"/>
          <w:lang w:eastAsia="ar-SA"/>
        </w:rPr>
        <w:t xml:space="preserve"> – очно-заочное голосование</w:t>
      </w:r>
      <w:r w:rsidRPr="0008255B">
        <w:rPr>
          <w:rFonts w:ascii="Times New Roman" w:eastAsia="Arial" w:hAnsi="Times New Roman" w:cs="Times New Roman"/>
          <w:kern w:val="1"/>
          <w:vertAlign w:val="superscript"/>
          <w:lang w:eastAsia="ar-SA"/>
        </w:rPr>
        <w:footnoteReference w:id="2"/>
      </w:r>
      <w:r w:rsidRPr="0008255B">
        <w:rPr>
          <w:rFonts w:ascii="Times New Roman" w:eastAsia="Arial" w:hAnsi="Times New Roman" w:cs="Times New Roman"/>
          <w:kern w:val="1"/>
          <w:lang w:eastAsia="ar-SA"/>
        </w:rPr>
        <w:t>.</w:t>
      </w:r>
    </w:p>
    <w:p w:rsidR="008D557A" w:rsidRPr="000A374F" w:rsidRDefault="008D557A" w:rsidP="008D557A">
      <w:pPr>
        <w:widowControl w:val="0"/>
        <w:suppressAutoHyphens/>
        <w:autoSpaceDE w:val="0"/>
        <w:spacing w:after="0" w:line="240" w:lineRule="auto"/>
        <w:ind w:right="-2"/>
        <w:jc w:val="both"/>
        <w:rPr>
          <w:rFonts w:ascii="Times New Roman" w:eastAsia="Arial" w:hAnsi="Times New Roman" w:cs="Times New Roman"/>
          <w:sz w:val="20"/>
          <w:szCs w:val="20"/>
          <w:lang w:eastAsia="ar-SA"/>
        </w:rPr>
      </w:pPr>
      <w:r w:rsidRPr="0008255B">
        <w:rPr>
          <w:rFonts w:ascii="Times New Roman" w:eastAsia="Arial" w:hAnsi="Times New Roman" w:cs="Times New Roman"/>
          <w:b/>
          <w:kern w:val="1"/>
          <w:lang w:eastAsia="ar-SA"/>
        </w:rPr>
        <w:t>Очное обсуждение вопросов повестки дня</w:t>
      </w:r>
      <w:r w:rsidRPr="0008255B">
        <w:rPr>
          <w:rFonts w:ascii="Times New Roman" w:eastAsia="Arial" w:hAnsi="Times New Roman" w:cs="Times New Roman"/>
          <w:kern w:val="1"/>
          <w:lang w:eastAsia="ar-SA"/>
        </w:rPr>
        <w:t xml:space="preserve"> и принятие собственниками помещений решений по вопросам, поставленным на голосование, состоится </w:t>
      </w:r>
      <w:r w:rsidRPr="0008255B">
        <w:rPr>
          <w:rFonts w:ascii="Times New Roman" w:eastAsia="Arial" w:hAnsi="Times New Roman" w:cs="Times New Roman"/>
          <w:b/>
          <w:lang w:eastAsia="ar-SA"/>
        </w:rPr>
        <w:t>«___»______</w:t>
      </w:r>
      <w:r>
        <w:rPr>
          <w:rFonts w:ascii="Times New Roman" w:eastAsia="Arial" w:hAnsi="Times New Roman" w:cs="Times New Roman"/>
          <w:b/>
          <w:lang w:eastAsia="ar-SA"/>
        </w:rPr>
        <w:t>__20__</w:t>
      </w:r>
      <w:r w:rsidRPr="0008255B">
        <w:rPr>
          <w:rFonts w:ascii="Times New Roman" w:eastAsia="Arial" w:hAnsi="Times New Roman" w:cs="Times New Roman"/>
          <w:b/>
          <w:lang w:eastAsia="ar-SA"/>
        </w:rPr>
        <w:t>года</w:t>
      </w:r>
      <w:r w:rsidRPr="000A374F">
        <w:rPr>
          <w:rFonts w:ascii="Times New Roman" w:eastAsia="Arial" w:hAnsi="Times New Roman" w:cs="Times New Roman"/>
          <w:sz w:val="20"/>
          <w:szCs w:val="20"/>
          <w:vertAlign w:val="superscript"/>
          <w:lang w:eastAsia="ar-SA"/>
        </w:rPr>
        <w:footnoteReference w:id="3"/>
      </w:r>
      <w:r>
        <w:rPr>
          <w:rFonts w:ascii="Times New Roman" w:eastAsia="Arial" w:hAnsi="Times New Roman" w:cs="Times New Roman"/>
          <w:b/>
          <w:lang w:eastAsia="ar-SA"/>
        </w:rPr>
        <w:t xml:space="preserve"> </w:t>
      </w:r>
      <w:r w:rsidRPr="0008255B">
        <w:rPr>
          <w:rFonts w:ascii="Times New Roman" w:eastAsia="Arial" w:hAnsi="Times New Roman" w:cs="Times New Roman"/>
          <w:lang w:eastAsia="ar-SA"/>
        </w:rPr>
        <w:t>в</w:t>
      </w:r>
      <w:r w:rsidRPr="000A374F">
        <w:rPr>
          <w:rFonts w:ascii="Times New Roman" w:eastAsia="Arial" w:hAnsi="Times New Roman" w:cs="Times New Roman"/>
          <w:b/>
          <w:sz w:val="20"/>
          <w:szCs w:val="20"/>
          <w:lang w:eastAsia="ar-SA"/>
        </w:rPr>
        <w:t xml:space="preserve"> ___ час</w:t>
      </w:r>
      <w:proofErr w:type="gramStart"/>
      <w:r w:rsidRPr="000A374F">
        <w:rPr>
          <w:rFonts w:ascii="Times New Roman" w:eastAsia="Arial" w:hAnsi="Times New Roman" w:cs="Times New Roman"/>
          <w:b/>
          <w:sz w:val="20"/>
          <w:szCs w:val="20"/>
          <w:lang w:eastAsia="ar-SA"/>
        </w:rPr>
        <w:t>.</w:t>
      </w:r>
      <w:proofErr w:type="gramEnd"/>
      <w:r w:rsidRPr="000A374F">
        <w:rPr>
          <w:rFonts w:ascii="Times New Roman" w:eastAsia="Arial" w:hAnsi="Times New Roman" w:cs="Times New Roman"/>
          <w:b/>
          <w:sz w:val="20"/>
          <w:szCs w:val="20"/>
          <w:lang w:eastAsia="ar-SA"/>
        </w:rPr>
        <w:t>__</w:t>
      </w:r>
      <w:proofErr w:type="gramStart"/>
      <w:r w:rsidRPr="000A374F">
        <w:rPr>
          <w:rFonts w:ascii="Times New Roman" w:eastAsia="Arial" w:hAnsi="Times New Roman" w:cs="Times New Roman"/>
          <w:b/>
          <w:sz w:val="20"/>
          <w:szCs w:val="20"/>
          <w:lang w:eastAsia="ar-SA"/>
        </w:rPr>
        <w:t>м</w:t>
      </w:r>
      <w:proofErr w:type="gramEnd"/>
      <w:r w:rsidRPr="000A374F">
        <w:rPr>
          <w:rFonts w:ascii="Times New Roman" w:eastAsia="Arial" w:hAnsi="Times New Roman" w:cs="Times New Roman"/>
          <w:b/>
          <w:sz w:val="20"/>
          <w:szCs w:val="20"/>
          <w:lang w:eastAsia="ar-SA"/>
        </w:rPr>
        <w:t>ин</w:t>
      </w:r>
      <w:r w:rsidRPr="000A374F">
        <w:rPr>
          <w:rFonts w:ascii="Times New Roman" w:eastAsia="Arial" w:hAnsi="Times New Roman" w:cs="Times New Roman"/>
          <w:sz w:val="20"/>
          <w:szCs w:val="20"/>
          <w:lang w:eastAsia="ar-SA"/>
        </w:rPr>
        <w:t>.________________________________________________________</w:t>
      </w:r>
      <w:r w:rsidR="00EF13A7">
        <w:rPr>
          <w:rFonts w:ascii="Times New Roman" w:eastAsia="Arial" w:hAnsi="Times New Roman" w:cs="Times New Roman"/>
          <w:sz w:val="20"/>
          <w:szCs w:val="20"/>
          <w:lang w:eastAsia="ar-SA"/>
        </w:rPr>
        <w:t>___________________________</w:t>
      </w:r>
      <w:r w:rsidRPr="000A374F">
        <w:rPr>
          <w:rFonts w:ascii="Times New Roman" w:eastAsia="Arial" w:hAnsi="Times New Roman" w:cs="Times New Roman"/>
          <w:sz w:val="20"/>
          <w:szCs w:val="20"/>
          <w:lang w:eastAsia="ar-SA"/>
        </w:rPr>
        <w:t>.</w:t>
      </w:r>
    </w:p>
    <w:p w:rsidR="008D557A" w:rsidRPr="000A374F" w:rsidRDefault="008D557A" w:rsidP="008D557A">
      <w:pPr>
        <w:widowControl w:val="0"/>
        <w:suppressAutoHyphens/>
        <w:autoSpaceDE w:val="0"/>
        <w:spacing w:after="0" w:line="240" w:lineRule="auto"/>
        <w:jc w:val="center"/>
        <w:rPr>
          <w:rFonts w:ascii="Times New Roman" w:eastAsia="Arial" w:hAnsi="Times New Roman" w:cs="Times New Roman"/>
          <w:b/>
          <w:i/>
          <w:sz w:val="16"/>
          <w:szCs w:val="16"/>
          <w:lang w:eastAsia="ar-SA"/>
        </w:rPr>
      </w:pPr>
      <w:r w:rsidRPr="000A374F">
        <w:rPr>
          <w:rFonts w:ascii="Times New Roman" w:eastAsia="Arial" w:hAnsi="Times New Roman" w:cs="Times New Roman"/>
          <w:i/>
          <w:sz w:val="16"/>
          <w:szCs w:val="16"/>
          <w:lang w:eastAsia="ar-SA"/>
        </w:rPr>
        <w:t>Место, адрес проведения очного обсуждения</w:t>
      </w:r>
    </w:p>
    <w:p w:rsidR="008D557A" w:rsidRPr="000A374F" w:rsidRDefault="008D557A" w:rsidP="008D557A">
      <w:pPr>
        <w:widowControl w:val="0"/>
        <w:suppressAutoHyphens/>
        <w:autoSpaceDE w:val="0"/>
        <w:spacing w:before="60" w:after="0" w:line="240" w:lineRule="auto"/>
        <w:jc w:val="both"/>
        <w:rPr>
          <w:rFonts w:ascii="Times New Roman" w:eastAsia="Arial" w:hAnsi="Times New Roman" w:cs="Times New Roman"/>
          <w:sz w:val="20"/>
          <w:szCs w:val="20"/>
          <w:lang w:eastAsia="ar-SA"/>
        </w:rPr>
      </w:pPr>
      <w:r w:rsidRPr="0008255B">
        <w:rPr>
          <w:rFonts w:ascii="Times New Roman" w:eastAsia="Arial" w:hAnsi="Times New Roman" w:cs="Times New Roman"/>
          <w:b/>
          <w:lang w:eastAsia="ar-SA"/>
        </w:rPr>
        <w:t xml:space="preserve">Решения в письменной форме </w:t>
      </w:r>
      <w:r w:rsidRPr="0008255B">
        <w:rPr>
          <w:rFonts w:ascii="Times New Roman" w:eastAsia="Arial" w:hAnsi="Times New Roman" w:cs="Times New Roman"/>
          <w:lang w:eastAsia="ar-SA"/>
        </w:rPr>
        <w:t>собственников помещений в многоквартирном доме по вопросам, поставленным на голосование</w:t>
      </w:r>
      <w:r w:rsidRPr="000A374F">
        <w:rPr>
          <w:rFonts w:ascii="Times New Roman" w:eastAsia="Arial" w:hAnsi="Times New Roman" w:cs="Times New Roman"/>
          <w:sz w:val="20"/>
          <w:szCs w:val="20"/>
          <w:vertAlign w:val="superscript"/>
          <w:lang w:eastAsia="ar-SA"/>
        </w:rPr>
        <w:footnoteReference w:id="4"/>
      </w:r>
      <w:r w:rsidRPr="000A374F">
        <w:rPr>
          <w:rFonts w:ascii="Times New Roman" w:eastAsia="Arial" w:hAnsi="Times New Roman" w:cs="Times New Roman"/>
          <w:sz w:val="20"/>
          <w:szCs w:val="20"/>
          <w:lang w:eastAsia="ar-SA"/>
        </w:rPr>
        <w:t xml:space="preserve">, </w:t>
      </w:r>
      <w:r w:rsidRPr="0008255B">
        <w:rPr>
          <w:rFonts w:ascii="Times New Roman" w:eastAsia="Arial" w:hAnsi="Times New Roman" w:cs="Times New Roman"/>
          <w:b/>
          <w:lang w:eastAsia="ar-SA"/>
        </w:rPr>
        <w:t>могут передаваться</w:t>
      </w:r>
      <w:r w:rsidRPr="000A374F">
        <w:rPr>
          <w:rFonts w:ascii="Times New Roman" w:eastAsia="Arial" w:hAnsi="Times New Roman" w:cs="Times New Roman"/>
          <w:sz w:val="20"/>
          <w:szCs w:val="20"/>
          <w:lang w:eastAsia="ar-SA"/>
        </w:rPr>
        <w:t xml:space="preserve"> ________________________________</w:t>
      </w:r>
      <w:r>
        <w:rPr>
          <w:rFonts w:ascii="Times New Roman" w:eastAsia="Arial" w:hAnsi="Times New Roman" w:cs="Times New Roman"/>
          <w:sz w:val="20"/>
          <w:szCs w:val="20"/>
          <w:lang w:eastAsia="ar-SA"/>
        </w:rPr>
        <w:t>______________</w:t>
      </w:r>
      <w:r w:rsidRPr="000A374F">
        <w:rPr>
          <w:rFonts w:ascii="Times New Roman" w:eastAsia="Arial" w:hAnsi="Times New Roman" w:cs="Times New Roman"/>
          <w:sz w:val="20"/>
          <w:szCs w:val="20"/>
          <w:lang w:eastAsia="ar-SA"/>
        </w:rPr>
        <w:t>.</w:t>
      </w:r>
    </w:p>
    <w:p w:rsidR="008D557A" w:rsidRPr="000A374F" w:rsidRDefault="008D557A" w:rsidP="00EF13A7">
      <w:pPr>
        <w:widowControl w:val="0"/>
        <w:suppressAutoHyphens/>
        <w:autoSpaceDE w:val="0"/>
        <w:spacing w:after="0" w:line="240" w:lineRule="auto"/>
        <w:jc w:val="both"/>
        <w:rPr>
          <w:rFonts w:ascii="Times New Roman" w:eastAsia="Arial" w:hAnsi="Times New Roman" w:cs="Times New Roman"/>
          <w:i/>
          <w:sz w:val="16"/>
          <w:szCs w:val="16"/>
          <w:lang w:eastAsia="ar-SA"/>
        </w:rPr>
      </w:pPr>
      <w:r w:rsidRPr="000A374F">
        <w:rPr>
          <w:rFonts w:ascii="Times New Roman" w:eastAsia="Arial" w:hAnsi="Times New Roman" w:cs="Times New Roman"/>
          <w:i/>
          <w:sz w:val="16"/>
          <w:szCs w:val="16"/>
          <w:lang w:eastAsia="ar-SA"/>
        </w:rPr>
        <w:t>Место, адрес для передачи решений в письменной форме</w:t>
      </w:r>
    </w:p>
    <w:p w:rsidR="008D557A" w:rsidRPr="0008255B" w:rsidRDefault="008D557A" w:rsidP="008D557A">
      <w:pPr>
        <w:widowControl w:val="0"/>
        <w:suppressAutoHyphens/>
        <w:autoSpaceDE w:val="0"/>
        <w:spacing w:before="60" w:after="0" w:line="240" w:lineRule="auto"/>
        <w:jc w:val="both"/>
        <w:rPr>
          <w:rFonts w:ascii="Times New Roman" w:eastAsia="Arial" w:hAnsi="Times New Roman" w:cs="Times New Roman"/>
          <w:lang w:eastAsia="ar-SA"/>
        </w:rPr>
      </w:pPr>
      <w:r w:rsidRPr="0008255B">
        <w:rPr>
          <w:rFonts w:ascii="Times New Roman" w:eastAsia="Arial" w:hAnsi="Times New Roman" w:cs="Times New Roman"/>
          <w:b/>
          <w:lang w:eastAsia="ar-SA"/>
        </w:rPr>
        <w:t>Окончание приема решений собственников</w:t>
      </w:r>
      <w:r w:rsidRPr="0008255B">
        <w:rPr>
          <w:rFonts w:ascii="Times New Roman" w:eastAsia="Arial" w:hAnsi="Times New Roman" w:cs="Times New Roman"/>
          <w:lang w:eastAsia="ar-SA"/>
        </w:rPr>
        <w:t xml:space="preserve">: </w:t>
      </w:r>
      <w:r w:rsidRPr="0008255B">
        <w:rPr>
          <w:rFonts w:ascii="Times New Roman" w:eastAsia="Arial" w:hAnsi="Times New Roman" w:cs="Times New Roman"/>
          <w:b/>
          <w:lang w:eastAsia="ar-SA"/>
        </w:rPr>
        <w:t>«___»__________20__года до ____ час</w:t>
      </w:r>
      <w:proofErr w:type="gramStart"/>
      <w:r w:rsidRPr="0008255B">
        <w:rPr>
          <w:rFonts w:ascii="Times New Roman" w:eastAsia="Arial" w:hAnsi="Times New Roman" w:cs="Times New Roman"/>
          <w:b/>
          <w:lang w:eastAsia="ar-SA"/>
        </w:rPr>
        <w:t>.</w:t>
      </w:r>
      <w:proofErr w:type="gramEnd"/>
      <w:r w:rsidRPr="0008255B">
        <w:rPr>
          <w:rFonts w:ascii="Times New Roman" w:eastAsia="Arial" w:hAnsi="Times New Roman" w:cs="Times New Roman"/>
          <w:b/>
          <w:lang w:eastAsia="ar-SA"/>
        </w:rPr>
        <w:t xml:space="preserve"> ___ </w:t>
      </w:r>
      <w:proofErr w:type="gramStart"/>
      <w:r w:rsidRPr="0008255B">
        <w:rPr>
          <w:rFonts w:ascii="Times New Roman" w:eastAsia="Arial" w:hAnsi="Times New Roman" w:cs="Times New Roman"/>
          <w:b/>
          <w:lang w:eastAsia="ar-SA"/>
        </w:rPr>
        <w:t>м</w:t>
      </w:r>
      <w:proofErr w:type="gramEnd"/>
      <w:r w:rsidRPr="0008255B">
        <w:rPr>
          <w:rFonts w:ascii="Times New Roman" w:eastAsia="Arial" w:hAnsi="Times New Roman" w:cs="Times New Roman"/>
          <w:b/>
          <w:lang w:eastAsia="ar-SA"/>
        </w:rPr>
        <w:t>ин.</w:t>
      </w:r>
    </w:p>
    <w:p w:rsidR="008D557A" w:rsidRPr="000A374F" w:rsidRDefault="008D557A" w:rsidP="008D557A">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8D557A" w:rsidRPr="000A374F" w:rsidRDefault="008D557A" w:rsidP="008D557A">
      <w:pPr>
        <w:suppressAutoHyphens/>
        <w:autoSpaceDE w:val="0"/>
        <w:spacing w:after="60" w:line="240" w:lineRule="auto"/>
        <w:jc w:val="center"/>
        <w:rPr>
          <w:rFonts w:ascii="Times New Roman" w:eastAsia="Arial" w:hAnsi="Times New Roman" w:cs="Times New Roman"/>
          <w:b/>
          <w:kern w:val="1"/>
          <w:sz w:val="20"/>
          <w:szCs w:val="20"/>
          <w:lang w:eastAsia="ar-SA"/>
        </w:rPr>
      </w:pPr>
      <w:r w:rsidRPr="0008255B">
        <w:rPr>
          <w:rFonts w:ascii="Times New Roman" w:eastAsia="Arial" w:hAnsi="Times New Roman" w:cs="Times New Roman"/>
          <w:b/>
          <w:kern w:val="1"/>
          <w:lang w:eastAsia="ar-SA"/>
        </w:rPr>
        <w:t>Повестка дня общего собрания</w:t>
      </w:r>
      <w:r w:rsidRPr="000A374F">
        <w:rPr>
          <w:rFonts w:ascii="Times New Roman" w:eastAsia="Arial" w:hAnsi="Times New Roman" w:cs="Times New Roman"/>
          <w:b/>
          <w:kern w:val="1"/>
          <w:sz w:val="20"/>
          <w:szCs w:val="20"/>
          <w:vertAlign w:val="superscript"/>
          <w:lang w:eastAsia="ar-SA"/>
        </w:rPr>
        <w:footnoteReference w:id="5"/>
      </w:r>
      <w:r w:rsidRPr="000A374F">
        <w:rPr>
          <w:rFonts w:ascii="Times New Roman" w:eastAsia="Arial" w:hAnsi="Times New Roman" w:cs="Times New Roman"/>
          <w:b/>
          <w:kern w:val="1"/>
          <w:sz w:val="20"/>
          <w:szCs w:val="20"/>
          <w:vertAlign w:val="superscript"/>
          <w:lang w:eastAsia="ar-SA"/>
        </w:rPr>
        <w:footnoteReference w:id="6"/>
      </w:r>
      <w:r w:rsidRPr="000A374F">
        <w:rPr>
          <w:rFonts w:ascii="Times New Roman" w:eastAsia="Arial" w:hAnsi="Times New Roman" w:cs="Times New Roman"/>
          <w:b/>
          <w:kern w:val="1"/>
          <w:sz w:val="20"/>
          <w:szCs w:val="20"/>
          <w:lang w:eastAsia="ar-SA"/>
        </w:rPr>
        <w:t>:</w:t>
      </w:r>
    </w:p>
    <w:p w:rsidR="008D557A" w:rsidRPr="00937220" w:rsidRDefault="008D557A" w:rsidP="008D557A">
      <w:pPr>
        <w:widowControl w:val="0"/>
        <w:tabs>
          <w:tab w:val="left" w:pos="0"/>
        </w:tabs>
        <w:autoSpaceDE w:val="0"/>
        <w:autoSpaceDN w:val="0"/>
        <w:adjustRightInd w:val="0"/>
        <w:spacing w:after="0" w:line="240" w:lineRule="auto"/>
        <w:ind w:firstLine="426"/>
        <w:jc w:val="both"/>
        <w:rPr>
          <w:rFonts w:ascii="Times New Roman" w:eastAsia="Calibri" w:hAnsi="Times New Roman" w:cs="Times New Roman"/>
          <w:lang w:eastAsia="ru-RU"/>
        </w:rPr>
      </w:pPr>
      <w:r>
        <w:rPr>
          <w:rFonts w:ascii="Times New Roman" w:eastAsia="Calibri" w:hAnsi="Times New Roman" w:cs="Times New Roman"/>
          <w:lang w:eastAsia="ru-RU"/>
        </w:rPr>
        <w:t xml:space="preserve">1. </w:t>
      </w:r>
      <w:r w:rsidRPr="00937220">
        <w:rPr>
          <w:rFonts w:ascii="Times New Roman" w:eastAsia="Calibri" w:hAnsi="Times New Roman" w:cs="Times New Roman"/>
          <w:lang w:eastAsia="ru-RU"/>
        </w:rPr>
        <w:t>Выбор способа формирования фонда капитального ремонта из следующих способов, установленных Жилищным кодексом Российской Федерации:</w:t>
      </w:r>
    </w:p>
    <w:p w:rsidR="008D557A" w:rsidRPr="00937220" w:rsidRDefault="008D557A" w:rsidP="008D557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937220">
        <w:rPr>
          <w:rFonts w:ascii="Times New Roman" w:eastAsia="Calibri" w:hAnsi="Times New Roman" w:cs="Times New Roman"/>
          <w:lang w:eastAsia="ru-RU"/>
        </w:rPr>
        <w:t xml:space="preserve">1) </w:t>
      </w:r>
      <w:r w:rsidRPr="00937220">
        <w:rPr>
          <w:rFonts w:ascii="Times New Roman" w:eastAsia="Calibri" w:hAnsi="Times New Roman" w:cs="Times New Roman"/>
          <w:lang w:eastAsia="ru-RU"/>
        </w:rPr>
        <w:tab/>
        <w:t>формирование фонда капитального ремонта на специальном счете;</w:t>
      </w:r>
    </w:p>
    <w:p w:rsidR="008D557A" w:rsidRPr="00937220" w:rsidRDefault="008D557A" w:rsidP="008D557A">
      <w:pPr>
        <w:widowControl w:val="0"/>
        <w:tabs>
          <w:tab w:val="left" w:pos="0"/>
        </w:tabs>
        <w:autoSpaceDE w:val="0"/>
        <w:autoSpaceDN w:val="0"/>
        <w:adjustRightInd w:val="0"/>
        <w:spacing w:after="60" w:line="240" w:lineRule="auto"/>
        <w:ind w:firstLine="709"/>
        <w:jc w:val="both"/>
        <w:rPr>
          <w:rFonts w:ascii="Times New Roman" w:eastAsia="Calibri" w:hAnsi="Times New Roman" w:cs="Times New Roman"/>
          <w:lang w:eastAsia="ru-RU"/>
        </w:rPr>
      </w:pPr>
      <w:r w:rsidRPr="00937220">
        <w:rPr>
          <w:rFonts w:ascii="Times New Roman" w:eastAsia="Calibri" w:hAnsi="Times New Roman" w:cs="Times New Roman"/>
          <w:lang w:eastAsia="ru-RU"/>
        </w:rPr>
        <w:t xml:space="preserve">2) </w:t>
      </w:r>
      <w:r w:rsidRPr="00937220">
        <w:rPr>
          <w:rFonts w:ascii="Times New Roman" w:eastAsia="Calibri" w:hAnsi="Times New Roman" w:cs="Times New Roman"/>
          <w:lang w:eastAsia="ru-RU"/>
        </w:rPr>
        <w:tab/>
        <w:t>формирование фонда капитального ремонта на счете регионального оператора.</w:t>
      </w:r>
    </w:p>
    <w:p w:rsidR="008D557A" w:rsidRPr="0001603E" w:rsidRDefault="008D557A" w:rsidP="008D557A">
      <w:pPr>
        <w:widowControl w:val="0"/>
        <w:tabs>
          <w:tab w:val="left" w:pos="0"/>
        </w:tabs>
        <w:autoSpaceDE w:val="0"/>
        <w:autoSpaceDN w:val="0"/>
        <w:adjustRightInd w:val="0"/>
        <w:spacing w:after="60" w:line="240" w:lineRule="auto"/>
        <w:jc w:val="both"/>
        <w:rPr>
          <w:rFonts w:ascii="Times New Roman" w:eastAsia="Calibri" w:hAnsi="Times New Roman" w:cs="Times New Roman"/>
          <w:lang w:eastAsia="ru-RU"/>
        </w:rPr>
      </w:pPr>
      <w:r w:rsidRPr="0001603E">
        <w:rPr>
          <w:rFonts w:ascii="Times New Roman" w:eastAsia="Calibri" w:hAnsi="Times New Roman" w:cs="Times New Roman"/>
          <w:i/>
          <w:lang w:eastAsia="ru-RU"/>
        </w:rPr>
        <w:t xml:space="preserve">Вариант: </w:t>
      </w:r>
      <w:r>
        <w:rPr>
          <w:rFonts w:ascii="Times New Roman" w:eastAsia="Calibri" w:hAnsi="Times New Roman" w:cs="Times New Roman"/>
          <w:lang w:eastAsia="ru-RU"/>
        </w:rPr>
        <w:t>1. Изменение способа формирования фонда капитального ремонта.</w:t>
      </w:r>
    </w:p>
    <w:p w:rsidR="008D557A" w:rsidRPr="00C20AE4"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2. </w:t>
      </w:r>
      <w:r w:rsidRPr="00937220">
        <w:rPr>
          <w:rFonts w:ascii="Times New Roman" w:eastAsia="Calibri" w:hAnsi="Times New Roman" w:cs="Times New Roman"/>
          <w:lang w:eastAsia="ru-RU"/>
        </w:rPr>
        <w:t xml:space="preserve">Определение размера ежемесячного взноса на капитальный ремонт </w:t>
      </w:r>
      <w:r w:rsidRPr="00937220">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Pr>
          <w:rFonts w:ascii="Times New Roman" w:eastAsia="Calibri" w:hAnsi="Times New Roman" w:cs="Times New Roman"/>
          <w:i/>
          <w:lang w:eastAsia="ru-RU"/>
        </w:rPr>
        <w:t>.</w:t>
      </w:r>
    </w:p>
    <w:p w:rsidR="008D557A" w:rsidRPr="0008255B"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Pr>
          <w:rFonts w:ascii="Times New Roman" w:eastAsia="Calibri" w:hAnsi="Times New Roman" w:cs="Times New Roman"/>
          <w:lang w:eastAsia="ru-RU"/>
        </w:rPr>
        <w:t xml:space="preserve">3. </w:t>
      </w:r>
      <w:r w:rsidRPr="0001603E">
        <w:rPr>
          <w:rFonts w:ascii="Times New Roman" w:eastAsia="Calibri" w:hAnsi="Times New Roman" w:cs="Times New Roman"/>
          <w:lang w:eastAsia="ru-RU"/>
        </w:rPr>
        <w:t xml:space="preserve">Определение владельца специального счета </w:t>
      </w:r>
      <w:r w:rsidRPr="002875F5">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Pr>
          <w:rFonts w:ascii="Times New Roman" w:eastAsia="Calibri" w:hAnsi="Times New Roman" w:cs="Times New Roman"/>
          <w:i/>
          <w:lang w:eastAsia="ru-RU"/>
        </w:rPr>
        <w:t>.</w:t>
      </w:r>
    </w:p>
    <w:p w:rsidR="008D557A" w:rsidRPr="00937220"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4. </w:t>
      </w:r>
      <w:r w:rsidRPr="00937220">
        <w:rPr>
          <w:rFonts w:ascii="Times New Roman" w:eastAsia="Calibri" w:hAnsi="Times New Roman" w:cs="Times New Roman"/>
          <w:lang w:eastAsia="ru-RU"/>
        </w:rPr>
        <w:t xml:space="preserve">Определение российской кредитной организации, в которой будет открыт специальный счет </w:t>
      </w:r>
      <w:r w:rsidRPr="00937220">
        <w:rPr>
          <w:rFonts w:ascii="Times New Roman" w:eastAsia="Calibri" w:hAnsi="Times New Roman" w:cs="Times New Roman"/>
          <w:i/>
          <w:lang w:eastAsia="ru-RU"/>
        </w:rPr>
        <w:t>(в</w:t>
      </w:r>
      <w:r>
        <w:rPr>
          <w:rFonts w:ascii="Times New Roman" w:eastAsia="Calibri" w:hAnsi="Times New Roman" w:cs="Times New Roman"/>
          <w:i/>
          <w:lang w:eastAsia="ru-RU"/>
        </w:rPr>
        <w:t xml:space="preserve"> </w:t>
      </w:r>
      <w:r w:rsidRPr="00937220">
        <w:rPr>
          <w:rFonts w:ascii="Times New Roman" w:eastAsia="Calibri" w:hAnsi="Times New Roman" w:cs="Times New Roman"/>
          <w:i/>
          <w:lang w:eastAsia="ru-RU"/>
        </w:rPr>
        <w:t>случае, если выбран способ формирования фонда капитального ремонта на специальном счете).</w:t>
      </w:r>
    </w:p>
    <w:p w:rsidR="008D557A"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i/>
          <w:lang w:eastAsia="ru-RU"/>
        </w:rPr>
      </w:pPr>
      <w:r>
        <w:rPr>
          <w:rFonts w:ascii="Times New Roman" w:eastAsia="Calibri" w:hAnsi="Times New Roman" w:cs="Times New Roman"/>
          <w:lang w:eastAsia="ru-RU"/>
        </w:rPr>
        <w:t xml:space="preserve">5. Определение </w:t>
      </w:r>
      <w:r w:rsidRPr="005A04AE">
        <w:rPr>
          <w:rFonts w:ascii="Times New Roman" w:eastAsia="Calibri" w:hAnsi="Times New Roman" w:cs="Times New Roman"/>
          <w:lang w:eastAsia="ru-RU"/>
        </w:rPr>
        <w:t>лиц</w:t>
      </w:r>
      <w:r>
        <w:rPr>
          <w:rFonts w:ascii="Times New Roman" w:eastAsia="Calibri" w:hAnsi="Times New Roman" w:cs="Times New Roman"/>
          <w:lang w:eastAsia="ru-RU"/>
        </w:rPr>
        <w:t>а</w:t>
      </w:r>
      <w:r w:rsidRPr="005A04AE">
        <w:rPr>
          <w:rFonts w:ascii="Times New Roman" w:eastAsia="Calibri" w:hAnsi="Times New Roman" w:cs="Times New Roman"/>
          <w:lang w:eastAsia="ru-RU"/>
        </w:rPr>
        <w:t>, уполномоченно</w:t>
      </w:r>
      <w:r>
        <w:rPr>
          <w:rFonts w:ascii="Times New Roman" w:eastAsia="Calibri" w:hAnsi="Times New Roman" w:cs="Times New Roman"/>
          <w:lang w:eastAsia="ru-RU"/>
        </w:rPr>
        <w:t>го</w:t>
      </w:r>
      <w:r w:rsidRPr="005A04AE">
        <w:rPr>
          <w:rFonts w:ascii="Times New Roman" w:eastAsia="Calibri" w:hAnsi="Times New Roman" w:cs="Times New Roman"/>
          <w:lang w:eastAsia="ru-RU"/>
        </w:rPr>
        <w:t xml:space="preserve"> на оказание услуг по представлению </w:t>
      </w:r>
      <w:r>
        <w:rPr>
          <w:rFonts w:ascii="Times New Roman" w:eastAsia="Calibri" w:hAnsi="Times New Roman" w:cs="Times New Roman"/>
          <w:lang w:eastAsia="ru-RU"/>
        </w:rPr>
        <w:t xml:space="preserve">собственникам помещений </w:t>
      </w:r>
      <w:r w:rsidRPr="005A04AE">
        <w:rPr>
          <w:rFonts w:ascii="Times New Roman" w:eastAsia="Calibri" w:hAnsi="Times New Roman" w:cs="Times New Roman"/>
          <w:lang w:eastAsia="ru-RU"/>
        </w:rPr>
        <w:t>платежных документов на уплату взносов на капитал</w:t>
      </w:r>
      <w:r>
        <w:rPr>
          <w:rFonts w:ascii="Times New Roman" w:eastAsia="Calibri" w:hAnsi="Times New Roman" w:cs="Times New Roman"/>
          <w:lang w:eastAsia="ru-RU"/>
        </w:rPr>
        <w:t xml:space="preserve">ьный ремонт на специальный счет </w:t>
      </w:r>
      <w:r w:rsidRPr="00937220">
        <w:rPr>
          <w:rFonts w:ascii="Times New Roman" w:eastAsia="Calibri" w:hAnsi="Times New Roman" w:cs="Times New Roman"/>
          <w:i/>
          <w:lang w:eastAsia="ru-RU"/>
        </w:rPr>
        <w:t>(в</w:t>
      </w:r>
      <w:r>
        <w:rPr>
          <w:rFonts w:ascii="Times New Roman" w:eastAsia="Calibri" w:hAnsi="Times New Roman" w:cs="Times New Roman"/>
          <w:i/>
          <w:lang w:eastAsia="ru-RU"/>
        </w:rPr>
        <w:t xml:space="preserve"> </w:t>
      </w:r>
      <w:r w:rsidRPr="00937220">
        <w:rPr>
          <w:rFonts w:ascii="Times New Roman" w:eastAsia="Calibri" w:hAnsi="Times New Roman" w:cs="Times New Roman"/>
          <w:i/>
          <w:lang w:eastAsia="ru-RU"/>
        </w:rPr>
        <w:t>случае, если выбран способ формирования фонда капитального ремонта на специальном счете).</w:t>
      </w:r>
    </w:p>
    <w:p w:rsidR="008D557A"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Pr>
          <w:rFonts w:ascii="Times New Roman" w:eastAsia="Calibri" w:hAnsi="Times New Roman" w:cs="Times New Roman"/>
          <w:lang w:eastAsia="ru-RU"/>
        </w:rPr>
        <w:t xml:space="preserve">6. </w:t>
      </w:r>
      <w:r w:rsidRPr="00937220">
        <w:rPr>
          <w:rFonts w:ascii="Times New Roman" w:eastAsia="Calibri" w:hAnsi="Times New Roman" w:cs="Times New Roman"/>
          <w:lang w:eastAsia="ru-RU"/>
        </w:rPr>
        <w:t xml:space="preserve">Определение порядка представления собственникам помещений платежных документов на уплату взносов на капитальный ремонт на специальный счет, размера расходов, связанных с представлением платежных документов, условий оплаты этих услуг </w:t>
      </w:r>
      <w:r w:rsidRPr="00937220">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937220">
        <w:rPr>
          <w:rFonts w:ascii="Times New Roman" w:eastAsia="Calibri" w:hAnsi="Times New Roman" w:cs="Times New Roman"/>
          <w:lang w:eastAsia="ru-RU"/>
        </w:rPr>
        <w:t>.</w:t>
      </w:r>
    </w:p>
    <w:p w:rsidR="008D557A" w:rsidRPr="00937220"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4C56D5">
        <w:rPr>
          <w:rFonts w:ascii="Times New Roman" w:eastAsia="Calibri" w:hAnsi="Times New Roman" w:cs="Times New Roman"/>
          <w:i/>
          <w:lang w:eastAsia="ru-RU"/>
        </w:rPr>
        <w:t>7. Определение размера и порядка оплаты расходов владельца специального счета, связанных с открытием и ведением специального счета, выполнением обязанностей по представлению сведений в орган государственного жилищного надзора, предоставлению информации собственникам помещений в многоквартирном доме</w:t>
      </w:r>
      <w:r>
        <w:rPr>
          <w:rFonts w:ascii="Times New Roman" w:eastAsia="Calibri" w:hAnsi="Times New Roman" w:cs="Times New Roman"/>
          <w:i/>
          <w:lang w:eastAsia="ru-RU"/>
        </w:rPr>
        <w:t xml:space="preserve"> </w:t>
      </w:r>
      <w:r w:rsidRPr="00937220">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Pr>
          <w:rStyle w:val="a5"/>
          <w:rFonts w:ascii="Times New Roman" w:eastAsia="Calibri" w:hAnsi="Times New Roman"/>
          <w:i/>
          <w:lang w:eastAsia="ru-RU"/>
        </w:rPr>
        <w:footnoteReference w:id="7"/>
      </w:r>
      <w:r w:rsidRPr="00937220">
        <w:rPr>
          <w:rFonts w:ascii="Times New Roman" w:eastAsia="Calibri" w:hAnsi="Times New Roman" w:cs="Times New Roman"/>
          <w:lang w:eastAsia="ru-RU"/>
        </w:rPr>
        <w:t>.</w:t>
      </w:r>
    </w:p>
    <w:p w:rsidR="008D557A"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4C56D5">
        <w:rPr>
          <w:rFonts w:ascii="Times New Roman" w:eastAsia="Calibri" w:hAnsi="Times New Roman" w:cs="Times New Roman"/>
          <w:i/>
          <w:lang w:eastAsia="ru-RU"/>
        </w:rPr>
        <w:t xml:space="preserve">8. </w:t>
      </w:r>
      <w:proofErr w:type="gramStart"/>
      <w:r w:rsidRPr="004C56D5">
        <w:rPr>
          <w:rFonts w:ascii="Times New Roman" w:eastAsia="Calibri" w:hAnsi="Times New Roman" w:cs="Times New Roman"/>
          <w:i/>
          <w:lang w:eastAsia="ru-RU"/>
        </w:rPr>
        <w:t>Определение лица, уполномоченного на оказание услуг по учету поступлений взносов на капитальный ремонт на специальный счет, применению установленных законодательством мер, включая начисление пеней, в случае несвоевременной и (или) неполной уплаты собственниками помещений взносов на капитальный ремонт на специальный счет</w:t>
      </w:r>
      <w:r>
        <w:rPr>
          <w:rFonts w:ascii="Times New Roman" w:eastAsia="Calibri" w:hAnsi="Times New Roman" w:cs="Times New Roman"/>
          <w:i/>
          <w:lang w:eastAsia="ru-RU"/>
        </w:rPr>
        <w:t xml:space="preserve"> </w:t>
      </w:r>
      <w:r w:rsidRPr="00937220">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937220">
        <w:rPr>
          <w:rFonts w:ascii="Times New Roman" w:eastAsia="Calibri" w:hAnsi="Times New Roman" w:cs="Times New Roman"/>
          <w:lang w:eastAsia="ru-RU"/>
        </w:rPr>
        <w:t>.</w:t>
      </w:r>
      <w:proofErr w:type="gramEnd"/>
    </w:p>
    <w:p w:rsidR="008D557A"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4C56D5">
        <w:rPr>
          <w:rFonts w:ascii="Times New Roman" w:eastAsia="Calibri" w:hAnsi="Times New Roman" w:cs="Times New Roman"/>
          <w:i/>
          <w:lang w:eastAsia="ru-RU"/>
        </w:rPr>
        <w:t>9. Определение размера и порядка оплаты расходов по оказанию услуг по учету поступлений взносов на капитальный ремонт на специальный счет, применению установленных законодательством мер при невыполнении собственниками помещений обязанности по уплате взносов</w:t>
      </w:r>
      <w:r>
        <w:rPr>
          <w:rFonts w:ascii="Times New Roman" w:eastAsia="Calibri" w:hAnsi="Times New Roman" w:cs="Times New Roman"/>
          <w:i/>
          <w:lang w:eastAsia="ru-RU"/>
        </w:rPr>
        <w:t xml:space="preserve"> </w:t>
      </w:r>
      <w:r w:rsidRPr="00937220">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937220">
        <w:rPr>
          <w:rFonts w:ascii="Times New Roman" w:eastAsia="Calibri" w:hAnsi="Times New Roman" w:cs="Times New Roman"/>
          <w:lang w:eastAsia="ru-RU"/>
        </w:rPr>
        <w:t>.</w:t>
      </w:r>
    </w:p>
    <w:p w:rsidR="008D557A"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4C56D5">
        <w:rPr>
          <w:rFonts w:ascii="Times New Roman" w:eastAsia="Calibri" w:hAnsi="Times New Roman" w:cs="Times New Roman"/>
          <w:i/>
          <w:lang w:eastAsia="ru-RU"/>
        </w:rPr>
        <w:t>10. Определение лиц, уполномоченных от имени всех собственников помещений в многоквартирном доме взаимодействовать с владельцем специального счета и другими лицами по вопросам формирования фонда капитального ремонта на специальном счете</w:t>
      </w:r>
      <w:r>
        <w:rPr>
          <w:rFonts w:ascii="Times New Roman" w:eastAsia="Calibri" w:hAnsi="Times New Roman" w:cs="Times New Roman"/>
          <w:i/>
          <w:lang w:eastAsia="ru-RU"/>
        </w:rPr>
        <w:t xml:space="preserve"> </w:t>
      </w:r>
      <w:r w:rsidRPr="00937220">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937220">
        <w:rPr>
          <w:rFonts w:ascii="Times New Roman" w:eastAsia="Calibri" w:hAnsi="Times New Roman" w:cs="Times New Roman"/>
          <w:lang w:eastAsia="ru-RU"/>
        </w:rPr>
        <w:t>.</w:t>
      </w:r>
    </w:p>
    <w:p w:rsidR="008D557A"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i/>
          <w:lang w:eastAsia="ru-RU"/>
        </w:rPr>
      </w:pPr>
      <w:r w:rsidRPr="00730579">
        <w:rPr>
          <w:rFonts w:ascii="Times New Roman" w:eastAsia="Calibri" w:hAnsi="Times New Roman" w:cs="Times New Roman"/>
          <w:i/>
          <w:lang w:eastAsia="ru-RU"/>
        </w:rPr>
        <w:t>11. Определение способа сообщения о проведении общего собрания собственников помещений в многоквартирном доме</w:t>
      </w:r>
      <w:r w:rsidRPr="0008255B">
        <w:rPr>
          <w:rFonts w:ascii="Times New Roman" w:eastAsia="Calibri" w:hAnsi="Times New Roman" w:cs="Times New Roman"/>
          <w:vertAlign w:val="superscript"/>
          <w:lang w:eastAsia="ru-RU"/>
        </w:rPr>
        <w:footnoteReference w:id="8"/>
      </w:r>
    </w:p>
    <w:p w:rsidR="008D557A" w:rsidRPr="00730579"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i/>
          <w:lang w:eastAsia="ru-RU"/>
        </w:rPr>
      </w:pPr>
      <w:r w:rsidRPr="00730579">
        <w:rPr>
          <w:rFonts w:ascii="Times New Roman" w:eastAsia="Calibri" w:hAnsi="Times New Roman" w:cs="Times New Roman"/>
          <w:i/>
          <w:lang w:eastAsia="ru-RU"/>
        </w:rPr>
        <w:t>12. Определение помещения в многоквартирном доме, доступного для всех</w:t>
      </w:r>
      <w:r>
        <w:rPr>
          <w:rFonts w:ascii="Times New Roman" w:eastAsia="Calibri" w:hAnsi="Times New Roman" w:cs="Times New Roman"/>
          <w:i/>
          <w:lang w:eastAsia="ru-RU"/>
        </w:rPr>
        <w:t xml:space="preserve"> собственников помещений в доме, </w:t>
      </w:r>
      <w:r w:rsidRPr="00730579">
        <w:rPr>
          <w:rFonts w:ascii="Times New Roman" w:eastAsia="Calibri" w:hAnsi="Times New Roman" w:cs="Times New Roman"/>
          <w:i/>
          <w:lang w:eastAsia="ru-RU"/>
        </w:rPr>
        <w:t>для размещения сообщения о проведении общего собрания собственников помещений в многоквартирном доме</w:t>
      </w:r>
      <w:r>
        <w:rPr>
          <w:rFonts w:ascii="Times New Roman" w:eastAsia="Calibri" w:hAnsi="Times New Roman" w:cs="Times New Roman"/>
          <w:i/>
          <w:lang w:eastAsia="ru-RU"/>
        </w:rPr>
        <w:t xml:space="preserve">, </w:t>
      </w:r>
      <w:r w:rsidRPr="0008255B">
        <w:rPr>
          <w:rFonts w:ascii="Times New Roman" w:eastAsia="Calibri" w:hAnsi="Times New Roman" w:cs="Times New Roman"/>
          <w:i/>
          <w:lang w:eastAsia="ru-RU"/>
        </w:rPr>
        <w:t>сообщений о решениях, принятых общим собранием, и итогов голосования</w:t>
      </w:r>
    </w:p>
    <w:p w:rsidR="008D557A" w:rsidRPr="00AD5D13" w:rsidRDefault="008D557A" w:rsidP="008D557A">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Pr>
          <w:rFonts w:ascii="Times New Roman" w:eastAsia="Calibri" w:hAnsi="Times New Roman" w:cs="Times New Roman"/>
          <w:lang w:eastAsia="ru-RU"/>
        </w:rPr>
        <w:t xml:space="preserve">13. </w:t>
      </w:r>
      <w:r w:rsidRPr="00AD5D13">
        <w:rPr>
          <w:rFonts w:ascii="Times New Roman" w:eastAsia="Calibri" w:hAnsi="Times New Roman" w:cs="Times New Roman"/>
          <w:lang w:eastAsia="ru-RU"/>
        </w:rPr>
        <w:t xml:space="preserve">Определение </w:t>
      </w:r>
      <w:proofErr w:type="gramStart"/>
      <w:r w:rsidRPr="00AD5D13">
        <w:rPr>
          <w:rFonts w:ascii="Times New Roman" w:eastAsia="Calibri" w:hAnsi="Times New Roman" w:cs="Times New Roman"/>
          <w:lang w:eastAsia="ru-RU"/>
        </w:rPr>
        <w:t>места хранения протокола общего собрания собственников</w:t>
      </w:r>
      <w:proofErr w:type="gramEnd"/>
      <w:r w:rsidRPr="00AD5D13">
        <w:rPr>
          <w:rFonts w:ascii="Times New Roman" w:eastAsia="Calibri" w:hAnsi="Times New Roman" w:cs="Times New Roman"/>
          <w:lang w:eastAsia="ru-RU"/>
        </w:rPr>
        <w:t xml:space="preserve"> помещений, решений собственников по вопросам, поставленным на голосование</w:t>
      </w:r>
      <w:r w:rsidRPr="00AD5D13">
        <w:rPr>
          <w:rFonts w:ascii="Times New Roman" w:eastAsia="Calibri" w:hAnsi="Times New Roman" w:cs="Times New Roman"/>
          <w:vertAlign w:val="superscript"/>
          <w:lang w:eastAsia="ru-RU"/>
        </w:rPr>
        <w:footnoteReference w:id="9"/>
      </w:r>
      <w:r w:rsidRPr="00AD5D13">
        <w:rPr>
          <w:rFonts w:ascii="Times New Roman" w:eastAsia="Calibri" w:hAnsi="Times New Roman" w:cs="Times New Roman"/>
          <w:lang w:eastAsia="ru-RU"/>
        </w:rPr>
        <w:t>.</w:t>
      </w:r>
    </w:p>
    <w:p w:rsidR="008D557A" w:rsidRDefault="008D557A" w:rsidP="008D557A">
      <w:pPr>
        <w:autoSpaceDE w:val="0"/>
        <w:autoSpaceDN w:val="0"/>
        <w:adjustRightInd w:val="0"/>
        <w:spacing w:before="120" w:after="120" w:line="240" w:lineRule="auto"/>
        <w:jc w:val="both"/>
        <w:rPr>
          <w:rFonts w:ascii="Times New Roman" w:eastAsia="Calibri" w:hAnsi="Times New Roman" w:cs="Times New Roman"/>
          <w:lang w:eastAsia="ru-RU"/>
        </w:rPr>
      </w:pPr>
      <w:r w:rsidRPr="00AD5D13">
        <w:rPr>
          <w:rFonts w:ascii="Times New Roman" w:eastAsia="Calibri" w:hAnsi="Times New Roman" w:cs="Times New Roman"/>
          <w:b/>
          <w:lang w:eastAsia="ru-RU"/>
        </w:rPr>
        <w:t xml:space="preserve">С информацией и материалами по вопросам повестки дня общего собрания можно ознакомиться </w:t>
      </w:r>
      <w:r>
        <w:rPr>
          <w:rFonts w:ascii="Times New Roman" w:eastAsia="Calibri" w:hAnsi="Times New Roman" w:cs="Times New Roman"/>
          <w:lang w:eastAsia="ru-RU"/>
        </w:rPr>
        <w:t>__________________________________________________________________________________</w:t>
      </w:r>
      <w:r w:rsidRPr="00AD5D13">
        <w:rPr>
          <w:rFonts w:ascii="Times New Roman" w:eastAsia="Calibri" w:hAnsi="Times New Roman" w:cs="Times New Roman"/>
          <w:lang w:eastAsia="ru-RU"/>
        </w:rPr>
        <w:t xml:space="preserve">. </w:t>
      </w:r>
    </w:p>
    <w:p w:rsidR="008D557A" w:rsidRPr="00AD5D13" w:rsidRDefault="008D557A" w:rsidP="008D557A">
      <w:pPr>
        <w:autoSpaceDE w:val="0"/>
        <w:autoSpaceDN w:val="0"/>
        <w:adjustRightInd w:val="0"/>
        <w:spacing w:before="120" w:after="120" w:line="240" w:lineRule="auto"/>
        <w:jc w:val="both"/>
        <w:rPr>
          <w:rFonts w:ascii="Times New Roman" w:eastAsia="Calibri" w:hAnsi="Times New Roman" w:cs="Times New Roman"/>
          <w:lang w:eastAsia="ru-RU"/>
        </w:rPr>
      </w:pPr>
      <w:r w:rsidRPr="00AD5D13">
        <w:rPr>
          <w:rFonts w:ascii="Times New Roman" w:eastAsia="Calibri" w:hAnsi="Times New Roman" w:cs="Times New Roman"/>
          <w:lang w:eastAsia="ru-RU"/>
        </w:rPr>
        <w:lastRenderedPageBreak/>
        <w:t>Информация и материалы также будут доступны во время очного обсуждения вопросов повестки дня.</w:t>
      </w:r>
    </w:p>
    <w:p w:rsidR="008D557A" w:rsidRPr="00AD5D13" w:rsidRDefault="008D557A" w:rsidP="008D557A">
      <w:pPr>
        <w:autoSpaceDE w:val="0"/>
        <w:autoSpaceDN w:val="0"/>
        <w:adjustRightInd w:val="0"/>
        <w:spacing w:after="120" w:line="240" w:lineRule="auto"/>
        <w:jc w:val="both"/>
        <w:rPr>
          <w:rFonts w:ascii="Times New Roman" w:eastAsia="Calibri" w:hAnsi="Times New Roman" w:cs="Times New Roman"/>
          <w:lang w:eastAsia="ru-RU"/>
        </w:rPr>
      </w:pPr>
      <w:r w:rsidRPr="00AD5D13">
        <w:rPr>
          <w:rFonts w:ascii="Times New Roman" w:eastAsia="Calibri" w:hAnsi="Times New Roman" w:cs="Times New Roman"/>
          <w:b/>
          <w:lang w:eastAsia="ru-RU"/>
        </w:rPr>
        <w:t xml:space="preserve">Формы для принятия решений по вопросам повестки дня </w:t>
      </w:r>
      <w:r w:rsidRPr="00AD5D13">
        <w:rPr>
          <w:rFonts w:ascii="Times New Roman" w:eastAsia="Calibri" w:hAnsi="Times New Roman" w:cs="Times New Roman"/>
          <w:lang w:eastAsia="ru-RU"/>
        </w:rPr>
        <w:t xml:space="preserve">(бюллетени для голосования) </w:t>
      </w:r>
      <w:r w:rsidRPr="00AD5D13">
        <w:rPr>
          <w:rFonts w:ascii="Times New Roman" w:eastAsia="Calibri" w:hAnsi="Times New Roman" w:cs="Times New Roman"/>
          <w:b/>
          <w:lang w:eastAsia="ru-RU"/>
        </w:rPr>
        <w:t>можно получить во время очного обсуждения, а также по адресу</w:t>
      </w:r>
      <w:r w:rsidRPr="00AD5D13">
        <w:rPr>
          <w:rFonts w:ascii="Times New Roman" w:eastAsia="Calibri" w:hAnsi="Times New Roman" w:cs="Times New Roman"/>
          <w:lang w:eastAsia="ru-RU"/>
        </w:rPr>
        <w:t>: _____</w:t>
      </w:r>
      <w:r>
        <w:rPr>
          <w:rFonts w:ascii="Times New Roman" w:eastAsia="Calibri" w:hAnsi="Times New Roman" w:cs="Times New Roman"/>
          <w:lang w:eastAsia="ru-RU"/>
        </w:rPr>
        <w:t xml:space="preserve">_______________________________ </w:t>
      </w:r>
      <w:r w:rsidRPr="00AD5D13">
        <w:rPr>
          <w:rFonts w:ascii="Times New Roman" w:eastAsia="Calibri" w:hAnsi="Times New Roman" w:cs="Times New Roman"/>
          <w:lang w:eastAsia="ru-RU"/>
        </w:rPr>
        <w:t>с «___» _______ 20__г. по «___» _________ 20__ г. (кроме выходных и праздничных дней) с ____ час</w:t>
      </w:r>
      <w:proofErr w:type="gramStart"/>
      <w:r w:rsidRPr="00AD5D13">
        <w:rPr>
          <w:rFonts w:ascii="Times New Roman" w:eastAsia="Calibri" w:hAnsi="Times New Roman" w:cs="Times New Roman"/>
          <w:lang w:eastAsia="ru-RU"/>
        </w:rPr>
        <w:t>.</w:t>
      </w:r>
      <w:proofErr w:type="gramEnd"/>
      <w:r w:rsidRPr="00AD5D13">
        <w:rPr>
          <w:rFonts w:ascii="Times New Roman" w:eastAsia="Calibri" w:hAnsi="Times New Roman" w:cs="Times New Roman"/>
          <w:lang w:eastAsia="ru-RU"/>
        </w:rPr>
        <w:t xml:space="preserve"> ___</w:t>
      </w:r>
      <w:proofErr w:type="gramStart"/>
      <w:r w:rsidRPr="00AD5D13">
        <w:rPr>
          <w:rFonts w:ascii="Times New Roman" w:eastAsia="Calibri" w:hAnsi="Times New Roman" w:cs="Times New Roman"/>
          <w:lang w:eastAsia="ru-RU"/>
        </w:rPr>
        <w:t>м</w:t>
      </w:r>
      <w:proofErr w:type="gramEnd"/>
      <w:r w:rsidRPr="00AD5D13">
        <w:rPr>
          <w:rFonts w:ascii="Times New Roman" w:eastAsia="Calibri" w:hAnsi="Times New Roman" w:cs="Times New Roman"/>
          <w:lang w:eastAsia="ru-RU"/>
        </w:rPr>
        <w:t>ин. до ___ час.___ мин.</w:t>
      </w:r>
    </w:p>
    <w:p w:rsidR="008D557A" w:rsidRDefault="008D557A" w:rsidP="008D557A">
      <w:pPr>
        <w:autoSpaceDE w:val="0"/>
        <w:autoSpaceDN w:val="0"/>
        <w:adjustRightInd w:val="0"/>
        <w:spacing w:after="120" w:line="240" w:lineRule="auto"/>
        <w:jc w:val="both"/>
        <w:rPr>
          <w:rFonts w:ascii="Times New Roman" w:eastAsia="Calibri" w:hAnsi="Times New Roman" w:cs="Times New Roman"/>
          <w:lang w:eastAsia="ru-RU"/>
        </w:rPr>
      </w:pPr>
      <w:proofErr w:type="gramStart"/>
      <w:r w:rsidRPr="00AD5D13">
        <w:rPr>
          <w:rFonts w:ascii="Times New Roman" w:eastAsia="Calibri" w:hAnsi="Times New Roman" w:cs="Times New Roman"/>
          <w:lang w:eastAsia="ru-RU"/>
        </w:rPr>
        <w:t>Для участия в очном обсуждении и голосовании по вопросам повестки дня собственникам помещений необходимо иметь при себе паспорт и копию документа, подтверждающего право собственности на помещение, представителям собственников помещений – паспорт, копию документа, подтверждающего право собственности собственника на помещение, и документы, подтверждающие полномочия представлять собственника при голосовании на общем собрании (оригинал и копию доверенности на участие в общем собрании, а если</w:t>
      </w:r>
      <w:proofErr w:type="gramEnd"/>
      <w:r w:rsidRPr="00AD5D13">
        <w:rPr>
          <w:rFonts w:ascii="Times New Roman" w:eastAsia="Calibri" w:hAnsi="Times New Roman" w:cs="Times New Roman"/>
          <w:lang w:eastAsia="ru-RU"/>
        </w:rPr>
        <w:t xml:space="preserve"> собственником является юридическое лицо, то дополнительно иметь при себе заверенную копию решения/протокола об избрании его руководителя на должность).</w:t>
      </w:r>
    </w:p>
    <w:p w:rsidR="008D557A" w:rsidRPr="00FF2F3D"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Calibri" w:hAnsi="Times New Roman" w:cs="Times New Roman"/>
          <w:i/>
          <w:lang w:eastAsia="ru-RU"/>
        </w:rPr>
      </w:pPr>
      <w:r w:rsidRPr="00FF2F3D">
        <w:rPr>
          <w:rFonts w:ascii="Times New Roman" w:eastAsia="Calibri" w:hAnsi="Times New Roman" w:cs="Times New Roman"/>
          <w:i/>
          <w:lang w:eastAsia="ru-RU"/>
        </w:rPr>
        <w:t>При принятии решения о выборе способа формирования фонда капитального ремонта:</w:t>
      </w:r>
    </w:p>
    <w:p w:rsidR="008D557A"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b/>
          <w:lang w:eastAsia="ru-RU"/>
        </w:rPr>
      </w:pPr>
      <w:r w:rsidRPr="004709F6">
        <w:rPr>
          <w:rFonts w:ascii="Times New Roman" w:eastAsia="Times New Roman" w:hAnsi="Times New Roman" w:cs="Times New Roman"/>
          <w:b/>
          <w:lang w:eastAsia="ru-RU"/>
        </w:rPr>
        <w:t>Решение о выборе способа формирования фонда капитального ремонта должно быть принято собственниками помещений</w:t>
      </w:r>
      <w:r>
        <w:rPr>
          <w:rFonts w:ascii="Times New Roman" w:eastAsia="Times New Roman" w:hAnsi="Times New Roman" w:cs="Times New Roman"/>
          <w:b/>
          <w:lang w:eastAsia="ru-RU"/>
        </w:rPr>
        <w:t xml:space="preserve"> не позднее 5 месяцев </w:t>
      </w:r>
      <w:r w:rsidRPr="004709F6">
        <w:rPr>
          <w:rFonts w:ascii="Times New Roman" w:eastAsia="Times New Roman" w:hAnsi="Times New Roman" w:cs="Times New Roman"/>
          <w:lang w:eastAsia="ru-RU"/>
        </w:rPr>
        <w:t>после официального опубликования постановления Правительства Москвы о включении многоквартирного дома в региональную программу капитального ремонта.</w:t>
      </w:r>
      <w:r>
        <w:rPr>
          <w:rFonts w:ascii="Times New Roman" w:eastAsia="Times New Roman" w:hAnsi="Times New Roman" w:cs="Times New Roman"/>
          <w:lang w:eastAsia="ru-RU"/>
        </w:rPr>
        <w:t xml:space="preserve"> </w:t>
      </w:r>
      <w:r w:rsidRPr="00977C2C">
        <w:rPr>
          <w:rFonts w:ascii="Times New Roman" w:eastAsia="Times New Roman" w:hAnsi="Times New Roman" w:cs="Times New Roman"/>
          <w:b/>
          <w:lang w:eastAsia="ru-RU"/>
        </w:rPr>
        <w:t>Е</w:t>
      </w:r>
      <w:r w:rsidRPr="00AD5D13">
        <w:rPr>
          <w:rFonts w:ascii="Times New Roman" w:eastAsia="Times New Roman" w:hAnsi="Times New Roman" w:cs="Times New Roman"/>
          <w:b/>
          <w:lang w:eastAsia="ru-RU"/>
        </w:rPr>
        <w:t xml:space="preserve">сли в указанный срок </w:t>
      </w:r>
      <w:r>
        <w:rPr>
          <w:rFonts w:ascii="Times New Roman" w:eastAsia="Times New Roman" w:hAnsi="Times New Roman" w:cs="Times New Roman"/>
          <w:b/>
          <w:lang w:eastAsia="ru-RU"/>
        </w:rPr>
        <w:t xml:space="preserve">решение не будет принято </w:t>
      </w:r>
      <w:r w:rsidRPr="004709F6">
        <w:rPr>
          <w:rFonts w:ascii="Times New Roman" w:eastAsia="Times New Roman" w:hAnsi="Times New Roman" w:cs="Times New Roman"/>
          <w:lang w:eastAsia="ru-RU"/>
        </w:rPr>
        <w:t xml:space="preserve">(или не </w:t>
      </w:r>
      <w:r>
        <w:rPr>
          <w:rFonts w:ascii="Times New Roman" w:eastAsia="Times New Roman" w:hAnsi="Times New Roman" w:cs="Times New Roman"/>
          <w:lang w:eastAsia="ru-RU"/>
        </w:rPr>
        <w:t xml:space="preserve">будет </w:t>
      </w:r>
      <w:r w:rsidRPr="004709F6">
        <w:rPr>
          <w:rFonts w:ascii="Times New Roman" w:eastAsia="Times New Roman" w:hAnsi="Times New Roman" w:cs="Times New Roman"/>
          <w:lang w:eastAsia="ru-RU"/>
        </w:rPr>
        <w:t>реализовано),</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 xml:space="preserve">Департамент капитального ремонта города Москвы </w:t>
      </w:r>
      <w:r w:rsidRPr="004709F6">
        <w:rPr>
          <w:rFonts w:ascii="Times New Roman" w:eastAsia="Times New Roman" w:hAnsi="Times New Roman" w:cs="Times New Roman"/>
          <w:b/>
          <w:lang w:eastAsia="ru-RU"/>
        </w:rPr>
        <w:t>примет решение о формировании фонда капитального ремонта на счете регионального оператор</w:t>
      </w:r>
      <w:proofErr w:type="gramStart"/>
      <w:r w:rsidRPr="004709F6">
        <w:rPr>
          <w:rFonts w:ascii="Times New Roman" w:eastAsia="Times New Roman" w:hAnsi="Times New Roman" w:cs="Times New Roman"/>
          <w:b/>
          <w:lang w:eastAsia="ru-RU"/>
        </w:rPr>
        <w:t>а</w:t>
      </w:r>
      <w:r w:rsidRPr="00FF2F3D">
        <w:rPr>
          <w:rFonts w:ascii="Times New Roman" w:eastAsia="Calibri" w:hAnsi="Times New Roman" w:cs="Times New Roman"/>
          <w:lang w:eastAsia="ru-RU"/>
        </w:rPr>
        <w:t>(</w:t>
      </w:r>
      <w:proofErr w:type="gramEnd"/>
      <w:r w:rsidRPr="00FF2F3D">
        <w:rPr>
          <w:rFonts w:ascii="Times New Roman" w:eastAsia="Calibri" w:hAnsi="Times New Roman" w:cs="Times New Roman"/>
          <w:lang w:eastAsia="ru-RU"/>
        </w:rPr>
        <w:t>ч. 7 ст. 170 ЖК РФ, п. 4.2.7 (1) постановления Правительства Москвы от 5 апреля 2011 г. N 104-ПП)</w:t>
      </w:r>
      <w:r w:rsidRPr="004709F6">
        <w:rPr>
          <w:rFonts w:ascii="Times New Roman" w:eastAsia="Times New Roman" w:hAnsi="Times New Roman" w:cs="Times New Roman"/>
          <w:b/>
          <w:lang w:eastAsia="ru-RU"/>
        </w:rPr>
        <w:t>.</w:t>
      </w:r>
    </w:p>
    <w:p w:rsidR="008D557A" w:rsidRPr="0030750C" w:rsidRDefault="008D557A" w:rsidP="008D557A">
      <w:pPr>
        <w:autoSpaceDE w:val="0"/>
        <w:autoSpaceDN w:val="0"/>
        <w:adjustRightInd w:val="0"/>
        <w:spacing w:after="120" w:line="240" w:lineRule="auto"/>
        <w:jc w:val="both"/>
        <w:rPr>
          <w:rFonts w:ascii="Times New Roman" w:eastAsia="Calibri" w:hAnsi="Times New Roman" w:cs="Times New Roman"/>
          <w:i/>
          <w:sz w:val="4"/>
          <w:szCs w:val="4"/>
          <w:lang w:eastAsia="ru-RU"/>
        </w:rPr>
      </w:pPr>
    </w:p>
    <w:p w:rsidR="008D557A" w:rsidRPr="00FF2F3D"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Calibri" w:hAnsi="Times New Roman" w:cs="Times New Roman"/>
          <w:lang w:eastAsia="ru-RU"/>
        </w:rPr>
      </w:pPr>
      <w:r w:rsidRPr="0030750C">
        <w:rPr>
          <w:rFonts w:ascii="Times New Roman" w:eastAsia="Calibri" w:hAnsi="Times New Roman" w:cs="Times New Roman"/>
          <w:i/>
          <w:lang w:eastAsia="ru-RU"/>
        </w:rPr>
        <w:t>При принятии решения об изменении способа формирования фонда капитального ремонта</w:t>
      </w:r>
      <w:r w:rsidRPr="00FF2F3D">
        <w:rPr>
          <w:rFonts w:ascii="Times New Roman" w:eastAsia="Calibri" w:hAnsi="Times New Roman" w:cs="Times New Roman"/>
          <w:lang w:eastAsia="ru-RU"/>
        </w:rPr>
        <w:t>:</w:t>
      </w:r>
    </w:p>
    <w:p w:rsidR="008D557A" w:rsidRPr="00FF2F3D"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Calibri" w:hAnsi="Times New Roman" w:cs="Times New Roman"/>
          <w:lang w:eastAsia="ru-RU"/>
        </w:rPr>
      </w:pPr>
      <w:proofErr w:type="gramStart"/>
      <w:r w:rsidRPr="0030750C">
        <w:rPr>
          <w:rFonts w:ascii="Times New Roman" w:eastAsia="Calibri" w:hAnsi="Times New Roman" w:cs="Times New Roman"/>
          <w:b/>
          <w:lang w:eastAsia="ru-RU"/>
        </w:rPr>
        <w:t>Способ формирования фонда капитального ремонта может быть изменен в любое время</w:t>
      </w:r>
      <w:r w:rsidRPr="00FF2F3D">
        <w:rPr>
          <w:rFonts w:ascii="Times New Roman" w:eastAsia="Calibri" w:hAnsi="Times New Roman" w:cs="Times New Roman"/>
          <w:lang w:eastAsia="ru-RU"/>
        </w:rPr>
        <w:t xml:space="preserve"> на основании решения общего собрания собственников помещений в многоквартирном доме при условии отсутствия (полного погашения) задолженности по кредиту или по оплате оказанных региональным оператором услуг и (или) выполненных работ по капитальному ремонту общего имущества в многоквартирном доме (ч. 1 и 2 ст. 173 ЖК РФ).</w:t>
      </w:r>
      <w:proofErr w:type="gramEnd"/>
    </w:p>
    <w:p w:rsidR="008D557A" w:rsidRPr="00FF2F3D"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Calibri" w:hAnsi="Times New Roman" w:cs="Times New Roman"/>
          <w:lang w:eastAsia="ru-RU"/>
        </w:rPr>
      </w:pPr>
      <w:proofErr w:type="gramStart"/>
      <w:r w:rsidRPr="0030750C">
        <w:rPr>
          <w:rFonts w:ascii="Times New Roman" w:eastAsia="Calibri" w:hAnsi="Times New Roman" w:cs="Times New Roman"/>
          <w:b/>
          <w:lang w:eastAsia="ru-RU"/>
        </w:rPr>
        <w:t>Решение о прекращении формировании фонда капитального ремонта на счете регионального оператора и переходе на специальный счет вступает в силу через 3 месяца после направления региональному оператору решения общего собрания</w:t>
      </w:r>
      <w:r w:rsidRPr="00FF2F3D">
        <w:rPr>
          <w:rFonts w:ascii="Times New Roman" w:eastAsia="Calibri" w:hAnsi="Times New Roman" w:cs="Times New Roman"/>
          <w:lang w:eastAsia="ru-RU"/>
        </w:rPr>
        <w:t xml:space="preserve"> собственников помещений в многоквартирном доме (ч. 3.2 ст. 75 Закона г. Москвы от 27 января 2010 г. N 2 "Основы жилищной политики города Москвы").</w:t>
      </w:r>
      <w:proofErr w:type="gramEnd"/>
      <w:r w:rsidRPr="00FF2F3D">
        <w:rPr>
          <w:rFonts w:ascii="Times New Roman" w:eastAsia="Calibri" w:hAnsi="Times New Roman" w:cs="Times New Roman"/>
          <w:lang w:eastAsia="ru-RU"/>
        </w:rPr>
        <w:t xml:space="preserve"> В течение </w:t>
      </w:r>
      <w:r>
        <w:rPr>
          <w:rFonts w:ascii="Times New Roman" w:eastAsia="Calibri" w:hAnsi="Times New Roman" w:cs="Times New Roman"/>
          <w:lang w:eastAsia="ru-RU"/>
        </w:rPr>
        <w:t>5</w:t>
      </w:r>
      <w:r w:rsidRPr="00FF2F3D">
        <w:rPr>
          <w:rFonts w:ascii="Times New Roman" w:eastAsia="Calibri" w:hAnsi="Times New Roman" w:cs="Times New Roman"/>
          <w:lang w:eastAsia="ru-RU"/>
        </w:rPr>
        <w:t xml:space="preserve"> дней после вступления в силу указанного решения региональный оператор перечисляет средства фонда капитального ремонта, сформированные на его счете, на специальный счет (ч. 6 ст. 173 ЖК РФ).</w:t>
      </w:r>
    </w:p>
    <w:p w:rsidR="008D557A" w:rsidRPr="00AD5D13" w:rsidRDefault="008D557A" w:rsidP="008D557A">
      <w:pPr>
        <w:autoSpaceDE w:val="0"/>
        <w:autoSpaceDN w:val="0"/>
        <w:adjustRightInd w:val="0"/>
        <w:spacing w:after="120" w:line="240" w:lineRule="auto"/>
        <w:jc w:val="both"/>
        <w:rPr>
          <w:rFonts w:ascii="Times New Roman" w:eastAsia="Calibri" w:hAnsi="Times New Roman" w:cs="Times New Roman"/>
          <w:lang w:eastAsia="ru-RU"/>
        </w:rPr>
      </w:pPr>
      <w:r w:rsidRPr="00FF2F3D">
        <w:rPr>
          <w:rFonts w:ascii="Times New Roman" w:eastAsia="Calibri" w:hAnsi="Times New Roman" w:cs="Times New Roman"/>
          <w:lang w:eastAsia="ru-RU"/>
        </w:rPr>
        <w:t> </w:t>
      </w:r>
    </w:p>
    <w:p w:rsidR="008D557A" w:rsidRPr="000A374F"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outlineLvl w:val="2"/>
        <w:rPr>
          <w:rFonts w:ascii="Times New Roman" w:eastAsia="Calibri" w:hAnsi="Times New Roman" w:cs="Times New Roman"/>
          <w:b/>
          <w:sz w:val="20"/>
          <w:szCs w:val="20"/>
          <w:lang w:eastAsia="ru-RU"/>
        </w:rPr>
      </w:pPr>
      <w:r w:rsidRPr="000A374F">
        <w:rPr>
          <w:rFonts w:ascii="Times New Roman" w:eastAsia="Calibri" w:hAnsi="Times New Roman" w:cs="Times New Roman"/>
          <w:b/>
          <w:sz w:val="20"/>
          <w:szCs w:val="20"/>
          <w:lang w:eastAsia="ru-RU"/>
        </w:rPr>
        <w:br w:type="page"/>
      </w:r>
    </w:p>
    <w:p w:rsidR="008D557A" w:rsidRDefault="008D557A" w:rsidP="008E6E12">
      <w:pPr>
        <w:widowControl w:val="0"/>
        <w:suppressAutoHyphens/>
        <w:autoSpaceDE w:val="0"/>
        <w:spacing w:after="0" w:line="240" w:lineRule="auto"/>
        <w:jc w:val="center"/>
        <w:outlineLvl w:val="0"/>
        <w:rPr>
          <w:rFonts w:ascii="Times New Roman" w:eastAsia="Arial" w:hAnsi="Times New Roman" w:cs="Times New Roman"/>
          <w:b/>
          <w:sz w:val="24"/>
          <w:szCs w:val="24"/>
          <w:lang w:eastAsia="ar-SA"/>
        </w:rPr>
      </w:pPr>
    </w:p>
    <w:p w:rsidR="00350254" w:rsidRPr="00350254" w:rsidRDefault="00350254" w:rsidP="00307E18">
      <w:pPr>
        <w:pStyle w:val="a6"/>
        <w:keepNext/>
        <w:keepLines/>
        <w:numPr>
          <w:ilvl w:val="0"/>
          <w:numId w:val="7"/>
        </w:numPr>
        <w:outlineLvl w:val="0"/>
        <w:rPr>
          <w:rFonts w:ascii="Cambria" w:eastAsia="Times New Roman" w:hAnsi="Cambria"/>
          <w:b/>
          <w:bCs/>
          <w:color w:val="365F91"/>
          <w:sz w:val="28"/>
          <w:szCs w:val="28"/>
          <w:lang w:eastAsia="ru-RU"/>
        </w:rPr>
      </w:pPr>
      <w:bookmarkStart w:id="4" w:name="_Toc462145121"/>
      <w:bookmarkStart w:id="5" w:name="_Toc455497198"/>
      <w:bookmarkEnd w:id="2"/>
      <w:bookmarkEnd w:id="3"/>
      <w:r w:rsidRPr="00350254">
        <w:rPr>
          <w:rFonts w:ascii="Cambria" w:eastAsia="Times New Roman" w:hAnsi="Cambria"/>
          <w:b/>
          <w:bCs/>
          <w:color w:val="365F91"/>
          <w:sz w:val="28"/>
          <w:szCs w:val="28"/>
          <w:lang w:eastAsia="ru-RU"/>
        </w:rPr>
        <w:t>Пример формы письменного решения собственника помещения в многоквартирном доме по вопросам, поставленным на голосование</w:t>
      </w:r>
      <w:bookmarkEnd w:id="4"/>
    </w:p>
    <w:bookmarkEnd w:id="5"/>
    <w:p w:rsidR="00EF13A7" w:rsidRDefault="008D557A" w:rsidP="008D557A">
      <w:pPr>
        <w:widowControl w:val="0"/>
        <w:autoSpaceDE w:val="0"/>
        <w:autoSpaceDN w:val="0"/>
        <w:adjustRightInd w:val="0"/>
        <w:spacing w:after="0" w:line="240" w:lineRule="auto"/>
        <w:jc w:val="center"/>
        <w:outlineLvl w:val="0"/>
        <w:rPr>
          <w:rFonts w:ascii="Times New Roman" w:eastAsia="Calibri" w:hAnsi="Times New Roman" w:cs="Times New Roman"/>
          <w:b/>
          <w:lang w:eastAsia="ru-RU"/>
        </w:rPr>
      </w:pPr>
      <w:r w:rsidRPr="008D557A">
        <w:rPr>
          <w:rFonts w:ascii="Times New Roman" w:eastAsia="Calibri" w:hAnsi="Times New Roman" w:cs="Times New Roman"/>
          <w:b/>
          <w:lang w:eastAsia="ru-RU"/>
        </w:rPr>
        <w:t xml:space="preserve">РЕШЕНИЯ </w:t>
      </w:r>
    </w:p>
    <w:p w:rsidR="00EF13A7" w:rsidRDefault="008D557A" w:rsidP="008D557A">
      <w:pPr>
        <w:widowControl w:val="0"/>
        <w:autoSpaceDE w:val="0"/>
        <w:autoSpaceDN w:val="0"/>
        <w:adjustRightInd w:val="0"/>
        <w:spacing w:after="0" w:line="240" w:lineRule="auto"/>
        <w:jc w:val="center"/>
        <w:outlineLvl w:val="0"/>
        <w:rPr>
          <w:rFonts w:ascii="Times New Roman" w:eastAsia="Calibri" w:hAnsi="Times New Roman" w:cs="Times New Roman"/>
          <w:b/>
          <w:lang w:eastAsia="ru-RU"/>
        </w:rPr>
      </w:pPr>
      <w:r w:rsidRPr="008D557A">
        <w:rPr>
          <w:rFonts w:ascii="Times New Roman" w:eastAsia="Calibri" w:hAnsi="Times New Roman" w:cs="Times New Roman"/>
          <w:b/>
          <w:lang w:eastAsia="ru-RU"/>
        </w:rPr>
        <w:t>собственника помещения</w:t>
      </w:r>
      <w:r w:rsidR="00EF13A7">
        <w:rPr>
          <w:rFonts w:ascii="Times New Roman" w:eastAsia="Calibri" w:hAnsi="Times New Roman" w:cs="Times New Roman"/>
          <w:b/>
          <w:lang w:eastAsia="ru-RU"/>
        </w:rPr>
        <w:t xml:space="preserve"> </w:t>
      </w:r>
      <w:bookmarkStart w:id="6" w:name="_Toc455497199"/>
      <w:r w:rsidRPr="008D557A">
        <w:rPr>
          <w:rFonts w:ascii="Times New Roman" w:eastAsia="Calibri" w:hAnsi="Times New Roman" w:cs="Times New Roman"/>
          <w:b/>
          <w:lang w:eastAsia="ru-RU"/>
        </w:rPr>
        <w:t xml:space="preserve">по вопросам повестки дня </w:t>
      </w:r>
    </w:p>
    <w:p w:rsidR="008D557A" w:rsidRPr="008D557A" w:rsidRDefault="008D557A" w:rsidP="008D557A">
      <w:pPr>
        <w:widowControl w:val="0"/>
        <w:autoSpaceDE w:val="0"/>
        <w:autoSpaceDN w:val="0"/>
        <w:adjustRightInd w:val="0"/>
        <w:spacing w:after="0" w:line="240" w:lineRule="auto"/>
        <w:jc w:val="center"/>
        <w:outlineLvl w:val="0"/>
        <w:rPr>
          <w:rFonts w:ascii="Times New Roman" w:eastAsia="Calibri" w:hAnsi="Times New Roman" w:cs="Times New Roman"/>
          <w:b/>
          <w:lang w:eastAsia="ru-RU"/>
        </w:rPr>
      </w:pPr>
      <w:r w:rsidRPr="008D557A">
        <w:rPr>
          <w:rFonts w:ascii="Times New Roman" w:eastAsia="Calibri" w:hAnsi="Times New Roman" w:cs="Times New Roman"/>
          <w:b/>
          <w:lang w:eastAsia="ru-RU"/>
        </w:rPr>
        <w:t>внеочередного общего собрания собственников помещений</w:t>
      </w:r>
      <w:bookmarkEnd w:id="6"/>
    </w:p>
    <w:p w:rsidR="008D557A" w:rsidRPr="008D557A" w:rsidRDefault="008D557A" w:rsidP="008D557A">
      <w:pPr>
        <w:widowControl w:val="0"/>
        <w:autoSpaceDE w:val="0"/>
        <w:autoSpaceDN w:val="0"/>
        <w:adjustRightInd w:val="0"/>
        <w:spacing w:after="120" w:line="240" w:lineRule="auto"/>
        <w:jc w:val="center"/>
        <w:outlineLvl w:val="0"/>
        <w:rPr>
          <w:rFonts w:ascii="Times New Roman" w:eastAsia="Calibri" w:hAnsi="Times New Roman" w:cs="Times New Roman"/>
          <w:b/>
          <w:lang w:eastAsia="ru-RU"/>
        </w:rPr>
      </w:pPr>
      <w:bookmarkStart w:id="7" w:name="_Toc455497200"/>
      <w:r w:rsidRPr="008D557A">
        <w:rPr>
          <w:rFonts w:ascii="Times New Roman" w:eastAsia="Calibri" w:hAnsi="Times New Roman" w:cs="Times New Roman"/>
          <w:b/>
          <w:lang w:eastAsia="ru-RU"/>
        </w:rPr>
        <w:t>(в форме очно-заочного голосования)</w:t>
      </w:r>
      <w:bookmarkEnd w:id="7"/>
    </w:p>
    <w:p w:rsidR="008D557A" w:rsidRPr="008D557A" w:rsidRDefault="008D557A" w:rsidP="008D557A">
      <w:pPr>
        <w:spacing w:after="0" w:line="240" w:lineRule="auto"/>
        <w:ind w:left="142"/>
        <w:jc w:val="center"/>
        <w:rPr>
          <w:rFonts w:ascii="Times New Roman" w:eastAsia="Times New Roman" w:hAnsi="Times New Roman" w:cs="Times New Roman"/>
          <w:b/>
          <w:color w:val="000000"/>
          <w:lang w:eastAsia="ru-RU"/>
        </w:rPr>
      </w:pPr>
      <w:r w:rsidRPr="008D557A">
        <w:rPr>
          <w:rFonts w:ascii="Times New Roman" w:eastAsia="Times New Roman" w:hAnsi="Times New Roman" w:cs="Times New Roman"/>
          <w:b/>
          <w:lang w:eastAsia="ru-RU"/>
        </w:rPr>
        <w:t>в многоквартирном доме по адресу: __________________________________________</w:t>
      </w:r>
    </w:p>
    <w:p w:rsidR="008D557A" w:rsidRPr="008D557A" w:rsidRDefault="008D557A" w:rsidP="008D557A">
      <w:pPr>
        <w:spacing w:before="120"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Дата, время очного обсуждения вопросов повестки дня общего собрания: «____»_________ 20___ г., ___ час</w:t>
      </w:r>
      <w:proofErr w:type="gramStart"/>
      <w:r w:rsidRPr="008D557A">
        <w:rPr>
          <w:rFonts w:ascii="Times New Roman" w:eastAsia="Times New Roman" w:hAnsi="Times New Roman" w:cs="Times New Roman"/>
          <w:lang w:eastAsia="ru-RU"/>
        </w:rPr>
        <w:t>.</w:t>
      </w:r>
      <w:proofErr w:type="gramEnd"/>
      <w:r w:rsidRPr="008D557A">
        <w:rPr>
          <w:rFonts w:ascii="Times New Roman" w:eastAsia="Times New Roman" w:hAnsi="Times New Roman" w:cs="Times New Roman"/>
          <w:lang w:eastAsia="ru-RU"/>
        </w:rPr>
        <w:t xml:space="preserve"> ___ </w:t>
      </w:r>
      <w:proofErr w:type="gramStart"/>
      <w:r w:rsidRPr="008D557A">
        <w:rPr>
          <w:rFonts w:ascii="Times New Roman" w:eastAsia="Times New Roman" w:hAnsi="Times New Roman" w:cs="Times New Roman"/>
          <w:lang w:eastAsia="ru-RU"/>
        </w:rPr>
        <w:t>м</w:t>
      </w:r>
      <w:proofErr w:type="gramEnd"/>
      <w:r w:rsidRPr="008D557A">
        <w:rPr>
          <w:rFonts w:ascii="Times New Roman" w:eastAsia="Times New Roman" w:hAnsi="Times New Roman" w:cs="Times New Roman"/>
          <w:lang w:eastAsia="ru-RU"/>
        </w:rPr>
        <w:t>ин.</w:t>
      </w:r>
    </w:p>
    <w:p w:rsidR="008D557A" w:rsidRPr="008D557A" w:rsidRDefault="008D557A" w:rsidP="008D557A">
      <w:pPr>
        <w:spacing w:before="120"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Решения в письменной форме собственников помещений в многоквартирном доме по вопросам, поставленным на голосование, могут передаваться ________</w:t>
      </w:r>
      <w:r w:rsidR="00EF13A7">
        <w:rPr>
          <w:rFonts w:ascii="Times New Roman" w:eastAsia="Times New Roman" w:hAnsi="Times New Roman" w:cs="Times New Roman"/>
          <w:lang w:eastAsia="ru-RU"/>
        </w:rPr>
        <w:t>______________________________</w:t>
      </w:r>
      <w:r w:rsidRPr="008D557A">
        <w:rPr>
          <w:rFonts w:ascii="Times New Roman" w:eastAsia="Times New Roman" w:hAnsi="Times New Roman" w:cs="Times New Roman"/>
          <w:lang w:eastAsia="ru-RU"/>
        </w:rPr>
        <w:t>__.</w:t>
      </w:r>
    </w:p>
    <w:p w:rsidR="008D557A" w:rsidRPr="008D557A" w:rsidRDefault="008D557A" w:rsidP="00EF13A7">
      <w:pPr>
        <w:spacing w:after="0" w:line="240" w:lineRule="auto"/>
        <w:ind w:left="4820"/>
        <w:jc w:val="both"/>
        <w:rPr>
          <w:rFonts w:ascii="Times New Roman" w:eastAsia="Times New Roman" w:hAnsi="Times New Roman" w:cs="Times New Roman"/>
          <w:i/>
          <w:sz w:val="18"/>
          <w:szCs w:val="18"/>
          <w:lang w:eastAsia="ru-RU"/>
        </w:rPr>
      </w:pPr>
      <w:r w:rsidRPr="008D557A">
        <w:rPr>
          <w:rFonts w:ascii="Times New Roman" w:eastAsia="Times New Roman" w:hAnsi="Times New Roman" w:cs="Times New Roman"/>
          <w:i/>
          <w:sz w:val="18"/>
          <w:szCs w:val="18"/>
          <w:lang w:eastAsia="ru-RU"/>
        </w:rPr>
        <w:t>Место, адрес, указанные в сообщении о проведении собрания</w:t>
      </w:r>
    </w:p>
    <w:p w:rsidR="008D557A" w:rsidRPr="008D557A" w:rsidRDefault="008D557A" w:rsidP="008D557A">
      <w:pPr>
        <w:spacing w:before="120"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Окончание приема решений собственников: «___»__________20__года до ____ час</w:t>
      </w:r>
      <w:proofErr w:type="gramStart"/>
      <w:r w:rsidRPr="008D557A">
        <w:rPr>
          <w:rFonts w:ascii="Times New Roman" w:eastAsia="Times New Roman" w:hAnsi="Times New Roman" w:cs="Times New Roman"/>
          <w:lang w:eastAsia="ru-RU"/>
        </w:rPr>
        <w:t>.</w:t>
      </w:r>
      <w:proofErr w:type="gramEnd"/>
      <w:r w:rsidRPr="008D557A">
        <w:rPr>
          <w:rFonts w:ascii="Times New Roman" w:eastAsia="Times New Roman" w:hAnsi="Times New Roman" w:cs="Times New Roman"/>
          <w:lang w:eastAsia="ru-RU"/>
        </w:rPr>
        <w:t xml:space="preserve"> ___ </w:t>
      </w:r>
      <w:proofErr w:type="gramStart"/>
      <w:r w:rsidRPr="008D557A">
        <w:rPr>
          <w:rFonts w:ascii="Times New Roman" w:eastAsia="Times New Roman" w:hAnsi="Times New Roman" w:cs="Times New Roman"/>
          <w:lang w:eastAsia="ru-RU"/>
        </w:rPr>
        <w:t>м</w:t>
      </w:r>
      <w:proofErr w:type="gramEnd"/>
      <w:r w:rsidRPr="008D557A">
        <w:rPr>
          <w:rFonts w:ascii="Times New Roman" w:eastAsia="Times New Roman" w:hAnsi="Times New Roman" w:cs="Times New Roman"/>
          <w:lang w:eastAsia="ru-RU"/>
        </w:rPr>
        <w:t>ин.</w:t>
      </w:r>
    </w:p>
    <w:p w:rsidR="008D557A" w:rsidRPr="008D557A" w:rsidRDefault="008D557A" w:rsidP="008D557A">
      <w:pPr>
        <w:spacing w:before="120"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Сведения о лице, участвующем в голосовании:</w:t>
      </w:r>
    </w:p>
    <w:p w:rsidR="008D557A" w:rsidRPr="008D557A" w:rsidRDefault="008D557A" w:rsidP="008D557A">
      <w:pPr>
        <w:spacing w:before="120"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Собственник жилого (нежилого) помещения № ___________________________________________ _______________________________________________________</w:t>
      </w:r>
      <w:r w:rsidR="006018C3">
        <w:rPr>
          <w:rFonts w:ascii="Times New Roman" w:eastAsia="Times New Roman" w:hAnsi="Times New Roman" w:cs="Times New Roman"/>
          <w:lang w:eastAsia="ru-RU"/>
        </w:rPr>
        <w:t>______________________________</w:t>
      </w:r>
    </w:p>
    <w:p w:rsidR="008D557A" w:rsidRPr="008D557A" w:rsidRDefault="008D557A" w:rsidP="008D557A">
      <w:pPr>
        <w:spacing w:after="0" w:line="240" w:lineRule="auto"/>
        <w:ind w:right="230" w:hanging="142"/>
        <w:jc w:val="center"/>
        <w:rPr>
          <w:rFonts w:ascii="Times New Roman" w:eastAsia="Times New Roman" w:hAnsi="Times New Roman" w:cs="Times New Roman"/>
          <w:i/>
          <w:sz w:val="16"/>
          <w:szCs w:val="16"/>
          <w:lang w:eastAsia="ru-RU"/>
        </w:rPr>
      </w:pPr>
      <w:r w:rsidRPr="008D557A">
        <w:rPr>
          <w:rFonts w:ascii="Times New Roman" w:eastAsia="Times New Roman" w:hAnsi="Times New Roman" w:cs="Times New Roman"/>
          <w:i/>
          <w:sz w:val="16"/>
          <w:szCs w:val="16"/>
          <w:lang w:eastAsia="ru-RU"/>
        </w:rPr>
        <w:t>Фамилия, имя, отчество гражданина, наименование и ОГРН юридического лица</w:t>
      </w:r>
    </w:p>
    <w:p w:rsidR="008D557A" w:rsidRPr="008D557A" w:rsidRDefault="008D557A" w:rsidP="008D557A">
      <w:pPr>
        <w:autoSpaceDE w:val="0"/>
        <w:autoSpaceDN w:val="0"/>
        <w:adjustRightInd w:val="0"/>
        <w:spacing w:before="120" w:after="0" w:line="240" w:lineRule="auto"/>
        <w:ind w:right="-51"/>
        <w:rPr>
          <w:rFonts w:ascii="Times New Roman" w:eastAsia="Times New Roman" w:hAnsi="Times New Roman" w:cs="Times New Roman"/>
          <w:lang w:eastAsia="ru-RU"/>
        </w:rPr>
      </w:pPr>
      <w:bookmarkStart w:id="8" w:name="p511"/>
      <w:bookmarkEnd w:id="8"/>
      <w:r w:rsidRPr="008D557A">
        <w:rPr>
          <w:rFonts w:ascii="Times New Roman" w:eastAsia="Times New Roman" w:hAnsi="Times New Roman" w:cs="Times New Roman"/>
          <w:lang w:eastAsia="ru-RU"/>
        </w:rPr>
        <w:t xml:space="preserve">Общая площадь жилого (нежилого) помещения № </w:t>
      </w:r>
      <w:r w:rsidRPr="008D557A">
        <w:rPr>
          <w:rFonts w:ascii="Times New Roman" w:eastAsia="Times New Roman" w:hAnsi="Times New Roman" w:cs="Times New Roman"/>
          <w:vertAlign w:val="superscript"/>
          <w:lang w:eastAsia="ru-RU"/>
        </w:rPr>
        <w:footnoteReference w:id="10"/>
      </w:r>
      <w:r w:rsidRPr="008D557A">
        <w:rPr>
          <w:rFonts w:ascii="Times New Roman" w:eastAsia="Times New Roman" w:hAnsi="Times New Roman" w:cs="Times New Roman"/>
          <w:lang w:eastAsia="ru-RU"/>
        </w:rPr>
        <w:t xml:space="preserve"> _______ – _______________ кв. м.</w:t>
      </w:r>
    </w:p>
    <w:p w:rsidR="008D557A" w:rsidRPr="008D557A" w:rsidRDefault="008D557A" w:rsidP="008D557A">
      <w:pPr>
        <w:autoSpaceDE w:val="0"/>
        <w:autoSpaceDN w:val="0"/>
        <w:adjustRightInd w:val="0"/>
        <w:spacing w:after="120" w:line="240" w:lineRule="auto"/>
        <w:ind w:right="-51"/>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Доля собственника в праве собственности на помещение_______________ (в долях или %).</w:t>
      </w:r>
    </w:p>
    <w:p w:rsidR="008D557A" w:rsidRPr="008D557A" w:rsidRDefault="008D557A" w:rsidP="008D557A">
      <w:pPr>
        <w:autoSpaceDE w:val="0"/>
        <w:autoSpaceDN w:val="0"/>
        <w:adjustRightInd w:val="0"/>
        <w:spacing w:after="0" w:line="240" w:lineRule="auto"/>
        <w:ind w:right="-53" w:hanging="11"/>
        <w:jc w:val="both"/>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Сведения о документе, подтверждающем право собственности</w:t>
      </w:r>
      <w:r w:rsidRPr="008D557A">
        <w:rPr>
          <w:rFonts w:ascii="Times New Roman" w:eastAsia="Times New Roman" w:hAnsi="Times New Roman" w:cs="Times New Roman"/>
          <w:lang w:eastAsia="ru-RU"/>
        </w:rPr>
        <w:t xml:space="preserve"> лица, участвующего в голосовании, на помещение в многоквартирном доме:_______________</w:t>
      </w:r>
      <w:r w:rsidR="006018C3">
        <w:rPr>
          <w:rFonts w:ascii="Times New Roman" w:eastAsia="Times New Roman" w:hAnsi="Times New Roman" w:cs="Times New Roman"/>
          <w:lang w:eastAsia="ru-RU"/>
        </w:rPr>
        <w:t>_________________</w:t>
      </w:r>
      <w:r w:rsidRPr="008D557A">
        <w:rPr>
          <w:rFonts w:ascii="Times New Roman" w:eastAsia="Times New Roman" w:hAnsi="Times New Roman" w:cs="Times New Roman"/>
          <w:lang w:eastAsia="ru-RU"/>
        </w:rPr>
        <w:t>______ _______________________________________________________</w:t>
      </w:r>
      <w:r w:rsidR="006018C3">
        <w:rPr>
          <w:rFonts w:ascii="Times New Roman" w:eastAsia="Times New Roman" w:hAnsi="Times New Roman" w:cs="Times New Roman"/>
          <w:lang w:eastAsia="ru-RU"/>
        </w:rPr>
        <w:t>______________________________</w:t>
      </w:r>
    </w:p>
    <w:p w:rsidR="008D557A" w:rsidRPr="008D557A" w:rsidRDefault="008D557A" w:rsidP="008D557A">
      <w:pPr>
        <w:autoSpaceDE w:val="0"/>
        <w:autoSpaceDN w:val="0"/>
        <w:adjustRightInd w:val="0"/>
        <w:spacing w:before="120" w:after="120" w:line="240" w:lineRule="auto"/>
        <w:ind w:right="-51"/>
        <w:jc w:val="both"/>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Количество голосов, которым обладает собственник на общем собрании</w:t>
      </w:r>
      <w:r w:rsidRPr="008D557A">
        <w:rPr>
          <w:rFonts w:ascii="Times New Roman" w:eastAsia="Times New Roman" w:hAnsi="Times New Roman" w:cs="Times New Roman"/>
          <w:lang w:eastAsia="ru-RU"/>
        </w:rPr>
        <w:t>:______________</w:t>
      </w:r>
    </w:p>
    <w:p w:rsidR="008D557A" w:rsidRPr="008D557A" w:rsidRDefault="008D557A" w:rsidP="008D557A">
      <w:pPr>
        <w:autoSpaceDE w:val="0"/>
        <w:autoSpaceDN w:val="0"/>
        <w:adjustRightInd w:val="0"/>
        <w:spacing w:after="0" w:line="240" w:lineRule="auto"/>
        <w:ind w:right="-53" w:hanging="11"/>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Количество голосов собственника определяется __</w:t>
      </w:r>
      <w:r w:rsidR="006018C3">
        <w:rPr>
          <w:rFonts w:ascii="Times New Roman" w:eastAsia="Times New Roman" w:hAnsi="Times New Roman" w:cs="Times New Roman"/>
          <w:lang w:eastAsia="ru-RU"/>
        </w:rPr>
        <w:t>_____________________________</w:t>
      </w:r>
      <w:r w:rsidRPr="008D557A">
        <w:rPr>
          <w:rFonts w:ascii="Times New Roman" w:eastAsia="Times New Roman" w:hAnsi="Times New Roman" w:cs="Times New Roman"/>
          <w:lang w:eastAsia="ru-RU"/>
        </w:rPr>
        <w:t>____________</w:t>
      </w:r>
    </w:p>
    <w:p w:rsidR="008D557A" w:rsidRPr="008D557A" w:rsidRDefault="008D557A" w:rsidP="008D557A">
      <w:pPr>
        <w:autoSpaceDE w:val="0"/>
        <w:autoSpaceDN w:val="0"/>
        <w:adjustRightInd w:val="0"/>
        <w:spacing w:after="0" w:line="240" w:lineRule="auto"/>
        <w:ind w:right="-53" w:firstLine="4678"/>
        <w:jc w:val="both"/>
        <w:rPr>
          <w:rFonts w:ascii="Times New Roman" w:eastAsia="Times New Roman" w:hAnsi="Times New Roman" w:cs="Times New Roman"/>
          <w:i/>
          <w:sz w:val="18"/>
          <w:szCs w:val="18"/>
          <w:lang w:eastAsia="ru-RU"/>
        </w:rPr>
      </w:pPr>
      <w:r w:rsidRPr="008D557A">
        <w:rPr>
          <w:rFonts w:ascii="Times New Roman" w:eastAsia="Times New Roman" w:hAnsi="Times New Roman" w:cs="Times New Roman"/>
          <w:i/>
          <w:sz w:val="18"/>
          <w:szCs w:val="18"/>
          <w:lang w:eastAsia="ru-RU"/>
        </w:rPr>
        <w:t xml:space="preserve">исходя из общей площади </w:t>
      </w:r>
      <w:proofErr w:type="gramStart"/>
      <w:r w:rsidRPr="008D557A">
        <w:rPr>
          <w:rFonts w:ascii="Times New Roman" w:eastAsia="Times New Roman" w:hAnsi="Times New Roman" w:cs="Times New Roman"/>
          <w:i/>
          <w:sz w:val="18"/>
          <w:szCs w:val="18"/>
          <w:lang w:eastAsia="ru-RU"/>
        </w:rPr>
        <w:t>принадлежащего</w:t>
      </w:r>
      <w:proofErr w:type="gramEnd"/>
      <w:r w:rsidRPr="008D557A">
        <w:rPr>
          <w:rFonts w:ascii="Times New Roman" w:eastAsia="Times New Roman" w:hAnsi="Times New Roman" w:cs="Times New Roman"/>
          <w:i/>
          <w:sz w:val="18"/>
          <w:szCs w:val="18"/>
          <w:lang w:eastAsia="ru-RU"/>
        </w:rPr>
        <w:t xml:space="preserve"> собственнику </w:t>
      </w:r>
    </w:p>
    <w:p w:rsidR="008D557A" w:rsidRPr="008D557A" w:rsidRDefault="008D557A" w:rsidP="008D557A">
      <w:pPr>
        <w:autoSpaceDE w:val="0"/>
        <w:autoSpaceDN w:val="0"/>
        <w:adjustRightInd w:val="0"/>
        <w:spacing w:after="0" w:line="240" w:lineRule="auto"/>
        <w:ind w:right="-53" w:hanging="11"/>
        <w:jc w:val="both"/>
        <w:rPr>
          <w:rFonts w:ascii="Times New Roman" w:eastAsia="Times New Roman" w:hAnsi="Times New Roman" w:cs="Times New Roman"/>
          <w:sz w:val="18"/>
          <w:szCs w:val="18"/>
          <w:lang w:eastAsia="ru-RU"/>
        </w:rPr>
      </w:pPr>
      <w:r w:rsidRPr="008D557A">
        <w:rPr>
          <w:rFonts w:ascii="Times New Roman" w:eastAsia="Times New Roman" w:hAnsi="Times New Roman" w:cs="Times New Roman"/>
          <w:sz w:val="18"/>
          <w:szCs w:val="18"/>
          <w:lang w:eastAsia="ru-RU"/>
        </w:rPr>
        <w:t>___________________________________________________________________________</w:t>
      </w:r>
      <w:r w:rsidR="006018C3">
        <w:rPr>
          <w:rFonts w:ascii="Times New Roman" w:eastAsia="Times New Roman" w:hAnsi="Times New Roman" w:cs="Times New Roman"/>
          <w:sz w:val="18"/>
          <w:szCs w:val="18"/>
          <w:lang w:eastAsia="ru-RU"/>
        </w:rPr>
        <w:t>_____________________________</w:t>
      </w:r>
    </w:p>
    <w:p w:rsidR="008D557A" w:rsidRPr="008D557A" w:rsidRDefault="008D557A" w:rsidP="008D557A">
      <w:pPr>
        <w:autoSpaceDE w:val="0"/>
        <w:autoSpaceDN w:val="0"/>
        <w:adjustRightInd w:val="0"/>
        <w:spacing w:after="0" w:line="240" w:lineRule="auto"/>
        <w:ind w:right="-53" w:hanging="11"/>
        <w:jc w:val="both"/>
        <w:rPr>
          <w:rFonts w:ascii="Times New Roman" w:eastAsia="Times New Roman" w:hAnsi="Times New Roman" w:cs="Times New Roman"/>
          <w:sz w:val="18"/>
          <w:szCs w:val="18"/>
          <w:lang w:eastAsia="ru-RU"/>
        </w:rPr>
      </w:pPr>
      <w:r w:rsidRPr="008D557A">
        <w:rPr>
          <w:rFonts w:ascii="Times New Roman" w:eastAsia="Times New Roman" w:hAnsi="Times New Roman" w:cs="Times New Roman"/>
          <w:i/>
          <w:sz w:val="18"/>
          <w:szCs w:val="18"/>
          <w:lang w:eastAsia="ru-RU"/>
        </w:rPr>
        <w:t>помещения (1 кв. м – 1 голос) или исходя из доли собственника  в праве общей собственности на общее имущество в доме</w:t>
      </w:r>
    </w:p>
    <w:p w:rsidR="008D557A" w:rsidRPr="008D557A" w:rsidRDefault="008D557A" w:rsidP="008D557A">
      <w:pPr>
        <w:autoSpaceDE w:val="0"/>
        <w:autoSpaceDN w:val="0"/>
        <w:adjustRightInd w:val="0"/>
        <w:spacing w:before="120" w:after="0" w:line="240" w:lineRule="auto"/>
        <w:ind w:right="-51" w:hanging="11"/>
        <w:jc w:val="both"/>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Сведения о представителе собственника помещения</w:t>
      </w:r>
      <w:r w:rsidR="006018C3">
        <w:rPr>
          <w:rFonts w:ascii="Times New Roman" w:eastAsia="Times New Roman" w:hAnsi="Times New Roman" w:cs="Times New Roman"/>
          <w:lang w:eastAsia="ru-RU"/>
        </w:rPr>
        <w:t>: _________________</w:t>
      </w:r>
      <w:r w:rsidRPr="008D557A">
        <w:rPr>
          <w:rFonts w:ascii="Times New Roman" w:eastAsia="Times New Roman" w:hAnsi="Times New Roman" w:cs="Times New Roman"/>
          <w:lang w:eastAsia="ru-RU"/>
        </w:rPr>
        <w:t>___________________</w:t>
      </w:r>
    </w:p>
    <w:p w:rsidR="008D557A" w:rsidRPr="008D557A" w:rsidRDefault="008D557A" w:rsidP="008D557A">
      <w:pPr>
        <w:autoSpaceDE w:val="0"/>
        <w:autoSpaceDN w:val="0"/>
        <w:adjustRightInd w:val="0"/>
        <w:spacing w:after="0" w:line="240" w:lineRule="auto"/>
        <w:ind w:right="-51" w:firstLine="4678"/>
        <w:jc w:val="both"/>
        <w:rPr>
          <w:rFonts w:ascii="Times New Roman" w:eastAsia="Times New Roman" w:hAnsi="Times New Roman" w:cs="Times New Roman"/>
          <w:sz w:val="16"/>
          <w:szCs w:val="16"/>
          <w:lang w:eastAsia="ru-RU"/>
        </w:rPr>
      </w:pPr>
      <w:r w:rsidRPr="008D557A">
        <w:rPr>
          <w:rFonts w:ascii="Times New Roman" w:eastAsia="Times New Roman" w:hAnsi="Times New Roman" w:cs="Times New Roman"/>
          <w:i/>
          <w:sz w:val="16"/>
          <w:szCs w:val="16"/>
          <w:lang w:eastAsia="ru-RU"/>
        </w:rPr>
        <w:t>Фамилия, имя, отчество</w:t>
      </w:r>
      <w:r w:rsidRPr="008D557A">
        <w:rPr>
          <w:rFonts w:ascii="Times New Roman" w:eastAsia="Times New Roman" w:hAnsi="Times New Roman" w:cs="Times New Roman"/>
          <w:i/>
          <w:lang w:eastAsia="ru-RU"/>
        </w:rPr>
        <w:t xml:space="preserve">, </w:t>
      </w:r>
      <w:r w:rsidRPr="008D557A">
        <w:rPr>
          <w:rFonts w:ascii="Times New Roman" w:eastAsia="Times New Roman" w:hAnsi="Times New Roman" w:cs="Times New Roman"/>
          <w:i/>
          <w:sz w:val="16"/>
          <w:szCs w:val="16"/>
          <w:lang w:eastAsia="ru-RU"/>
        </w:rPr>
        <w:t xml:space="preserve">наименование представителя </w:t>
      </w:r>
    </w:p>
    <w:p w:rsidR="008D557A" w:rsidRPr="008D557A" w:rsidRDefault="008D557A" w:rsidP="008D557A">
      <w:pPr>
        <w:autoSpaceDE w:val="0"/>
        <w:autoSpaceDN w:val="0"/>
        <w:adjustRightInd w:val="0"/>
        <w:spacing w:after="0" w:line="240" w:lineRule="auto"/>
        <w:ind w:right="-53" w:hanging="11"/>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_________________________________________________________________________________</w:t>
      </w:r>
    </w:p>
    <w:p w:rsidR="008D557A" w:rsidRPr="008D557A" w:rsidRDefault="006018C3" w:rsidP="008D557A">
      <w:pPr>
        <w:autoSpaceDE w:val="0"/>
        <w:autoSpaceDN w:val="0"/>
        <w:adjustRightInd w:val="0"/>
        <w:spacing w:after="0" w:line="240" w:lineRule="auto"/>
        <w:ind w:right="-53"/>
        <w:jc w:val="both"/>
        <w:rPr>
          <w:rFonts w:ascii="Times New Roman" w:eastAsia="Times New Roman" w:hAnsi="Times New Roman" w:cs="Times New Roman"/>
          <w:i/>
          <w:sz w:val="16"/>
          <w:szCs w:val="16"/>
          <w:lang w:eastAsia="ru-RU"/>
        </w:rPr>
      </w:pPr>
      <w:r w:rsidRPr="008D557A">
        <w:rPr>
          <w:rFonts w:ascii="Times New Roman" w:eastAsia="Times New Roman" w:hAnsi="Times New Roman" w:cs="Times New Roman"/>
          <w:i/>
          <w:sz w:val="16"/>
          <w:szCs w:val="16"/>
          <w:lang w:eastAsia="ru-RU"/>
        </w:rPr>
        <w:t>собственника,</w:t>
      </w:r>
      <w:r>
        <w:rPr>
          <w:rFonts w:ascii="Times New Roman" w:eastAsia="Times New Roman" w:hAnsi="Times New Roman" w:cs="Times New Roman"/>
          <w:i/>
          <w:sz w:val="16"/>
          <w:szCs w:val="16"/>
          <w:lang w:eastAsia="ru-RU"/>
        </w:rPr>
        <w:t xml:space="preserve"> </w:t>
      </w:r>
      <w:r w:rsidR="008D557A" w:rsidRPr="008D557A">
        <w:rPr>
          <w:rFonts w:ascii="Times New Roman" w:eastAsia="Times New Roman" w:hAnsi="Times New Roman" w:cs="Times New Roman"/>
          <w:i/>
          <w:sz w:val="16"/>
          <w:szCs w:val="16"/>
          <w:lang w:eastAsia="ru-RU"/>
        </w:rPr>
        <w:t>сведения о доверенности на голосование (доверенность или копия доверенности прикладываются к решению)</w:t>
      </w:r>
    </w:p>
    <w:p w:rsidR="008D557A" w:rsidRPr="008D557A" w:rsidRDefault="008D557A" w:rsidP="008D557A">
      <w:pPr>
        <w:autoSpaceDE w:val="0"/>
        <w:autoSpaceDN w:val="0"/>
        <w:adjustRightInd w:val="0"/>
        <w:spacing w:after="0" w:line="240" w:lineRule="auto"/>
        <w:ind w:right="-53" w:firstLine="708"/>
        <w:rPr>
          <w:rFonts w:ascii="Times New Roman" w:eastAsia="Times New Roman" w:hAnsi="Times New Roman" w:cs="Times New Roman"/>
          <w:lang w:eastAsia="ru-RU"/>
        </w:rPr>
      </w:pPr>
    </w:p>
    <w:p w:rsidR="008D557A" w:rsidRPr="008D557A" w:rsidRDefault="008D557A" w:rsidP="008D557A">
      <w:pPr>
        <w:widowControl w:val="0"/>
        <w:autoSpaceDE w:val="0"/>
        <w:autoSpaceDN w:val="0"/>
        <w:adjustRightInd w:val="0"/>
        <w:spacing w:after="120" w:line="240" w:lineRule="auto"/>
        <w:jc w:val="center"/>
        <w:outlineLvl w:val="0"/>
        <w:rPr>
          <w:rFonts w:ascii="Times New Roman" w:eastAsia="Calibri" w:hAnsi="Times New Roman" w:cs="Times New Roman"/>
          <w:b/>
          <w:lang w:eastAsia="ru-RU"/>
        </w:rPr>
      </w:pPr>
      <w:bookmarkStart w:id="9" w:name="_Toc455497201"/>
      <w:r w:rsidRPr="008D557A">
        <w:rPr>
          <w:rFonts w:ascii="Times New Roman" w:eastAsia="Calibri" w:hAnsi="Times New Roman" w:cs="Times New Roman"/>
          <w:b/>
          <w:lang w:eastAsia="ru-RU"/>
        </w:rPr>
        <w:t>ВОПРОСЫ, ПОСТАВЛЕННЫЕ НА ГОЛОСОВАНИЕ, И РЕШЕНИЯ СОБСТВЕННИКА</w:t>
      </w:r>
      <w:bookmarkEnd w:id="9"/>
    </w:p>
    <w:p w:rsidR="008D557A" w:rsidRPr="008D557A"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 xml:space="preserve">Внимание! </w:t>
      </w:r>
      <w:r w:rsidRPr="008D557A">
        <w:rPr>
          <w:rFonts w:ascii="Times New Roman" w:eastAsia="Times New Roman" w:hAnsi="Times New Roman" w:cs="Times New Roman"/>
          <w:lang w:eastAsia="ru-RU"/>
        </w:rPr>
        <w:t>По каждому вопросу, поставленному на голосование, решение принимается путем выбора только одного из возможных вариантов: «за», «против» или «воздержался». Решение, принятое с нарушением данного требования, не будет учитываться при подсчете голосов для принятия решения общим собранием.</w:t>
      </w:r>
    </w:p>
    <w:p w:rsidR="008D557A" w:rsidRPr="008D557A"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b/>
          <w:u w:val="single"/>
          <w:lang w:eastAsia="ru-RU"/>
        </w:rPr>
      </w:pPr>
      <w:r w:rsidRPr="008D557A">
        <w:rPr>
          <w:rFonts w:ascii="Times New Roman" w:eastAsia="Times New Roman" w:hAnsi="Times New Roman" w:cs="Times New Roman"/>
          <w:b/>
          <w:lang w:eastAsia="ru-RU"/>
        </w:rPr>
        <w:t>Пожалуйста, поставьте свою подпись в выделенном поле, соответствующем принятому Вами решению, поставьте проче</w:t>
      </w:r>
      <w:proofErr w:type="gramStart"/>
      <w:r w:rsidRPr="008D557A">
        <w:rPr>
          <w:rFonts w:ascii="Times New Roman" w:eastAsia="Times New Roman" w:hAnsi="Times New Roman" w:cs="Times New Roman"/>
          <w:b/>
          <w:lang w:eastAsia="ru-RU"/>
        </w:rPr>
        <w:t>рк в дв</w:t>
      </w:r>
      <w:proofErr w:type="gramEnd"/>
      <w:r w:rsidRPr="008D557A">
        <w:rPr>
          <w:rFonts w:ascii="Times New Roman" w:eastAsia="Times New Roman" w:hAnsi="Times New Roman" w:cs="Times New Roman"/>
          <w:b/>
          <w:lang w:eastAsia="ru-RU"/>
        </w:rPr>
        <w:t>ух других вариантах</w:t>
      </w:r>
      <w:r w:rsidRPr="008D557A">
        <w:rPr>
          <w:rFonts w:ascii="Times New Roman" w:eastAsia="Times New Roman" w:hAnsi="Times New Roman" w:cs="Times New Roman"/>
          <w:vertAlign w:val="superscript"/>
          <w:lang w:eastAsia="ru-RU"/>
        </w:rPr>
        <w:footnoteReference w:id="11"/>
      </w:r>
      <w:r w:rsidRPr="008D557A">
        <w:rPr>
          <w:rFonts w:ascii="Times New Roman" w:eastAsia="Times New Roman" w:hAnsi="Times New Roman" w:cs="Times New Roman"/>
          <w:b/>
          <w:sz w:val="20"/>
          <w:szCs w:val="20"/>
          <w:lang w:eastAsia="ru-RU"/>
        </w:rPr>
        <w:t>.</w:t>
      </w:r>
    </w:p>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lang w:eastAsia="ru-RU"/>
        </w:rPr>
      </w:pPr>
    </w:p>
    <w:p w:rsidR="008D557A" w:rsidRPr="008D557A" w:rsidRDefault="008D557A" w:rsidP="008D557A">
      <w:pPr>
        <w:tabs>
          <w:tab w:val="left" w:pos="1134"/>
        </w:tabs>
        <w:autoSpaceDE w:val="0"/>
        <w:autoSpaceDN w:val="0"/>
        <w:adjustRightInd w:val="0"/>
        <w:spacing w:after="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Вопрос 1.</w:t>
      </w:r>
      <w:r w:rsidRPr="008D557A">
        <w:rPr>
          <w:rFonts w:ascii="Times New Roman" w:eastAsia="Times New Roman" w:hAnsi="Times New Roman" w:cs="Times New Roman"/>
          <w:b/>
          <w:lang w:eastAsia="ru-RU"/>
        </w:rPr>
        <w:tab/>
        <w:t>Выбор способа формирования фонда капитального ремонта из следующих способов, установленных Жилищным кодексом Российской Федерации:</w:t>
      </w:r>
    </w:p>
    <w:p w:rsidR="008D557A" w:rsidRPr="008D557A" w:rsidRDefault="008D557A" w:rsidP="008D557A">
      <w:pPr>
        <w:autoSpaceDE w:val="0"/>
        <w:autoSpaceDN w:val="0"/>
        <w:adjustRightInd w:val="0"/>
        <w:spacing w:after="0" w:line="240" w:lineRule="auto"/>
        <w:ind w:left="284" w:firstLine="709"/>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1) формирование фонда капитального ремонта на специальном счете;</w:t>
      </w:r>
    </w:p>
    <w:p w:rsidR="008D557A" w:rsidRPr="008D557A" w:rsidRDefault="008D557A" w:rsidP="008D557A">
      <w:pPr>
        <w:autoSpaceDE w:val="0"/>
        <w:autoSpaceDN w:val="0"/>
        <w:adjustRightInd w:val="0"/>
        <w:spacing w:after="120" w:line="240" w:lineRule="auto"/>
        <w:ind w:left="284" w:firstLine="709"/>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2) формирование фонда капитального ремонта на счете регионального оператора.</w:t>
      </w:r>
    </w:p>
    <w:p w:rsidR="008D557A" w:rsidRPr="008D557A"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u w:val="single"/>
          <w:lang w:eastAsia="ru-RU"/>
        </w:rPr>
        <w:t xml:space="preserve">Пояснение. </w:t>
      </w:r>
      <w:proofErr w:type="gramStart"/>
      <w:r w:rsidRPr="008D557A">
        <w:rPr>
          <w:rFonts w:ascii="Times New Roman" w:eastAsia="Times New Roman" w:hAnsi="Times New Roman" w:cs="Times New Roman"/>
          <w:lang w:eastAsia="ru-RU"/>
        </w:rPr>
        <w:t>При формировании фонда капитального ремонта на специальном счете взносы на капитальный ремонт уплачиваются на этот счет, средства на специальном счете принадлежат собственникам помещений в многоквартирном доме и расходуются только по решению общего собрания собственников помещений на проведение капитального ремонта только своего многоквартирного дома, не могут расходоваться на капитальный ремонт других многоквартирных домов.</w:t>
      </w:r>
      <w:proofErr w:type="gramEnd"/>
    </w:p>
    <w:p w:rsidR="008D557A" w:rsidRPr="008D557A" w:rsidRDefault="008D557A" w:rsidP="008D55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При формировании фонда капитального ремонта на счете регионального оператора уплачиваемые собственниками помещений взносы на капитальный ремонт становятся средствами регионального оператора, собственники помещений при этом получают право требовать от регионального оператора проведение капитального ремонта дома в объеме и в сроки, предусмотренные региональной программой капитального ремонта многоквартирных домов. Региональный оператор вправе расходовать уплаченные ему собственниками взносы на ремонт других многоквартирных домов.</w:t>
      </w:r>
    </w:p>
    <w:p w:rsidR="008D557A" w:rsidRPr="008D557A" w:rsidRDefault="008D557A" w:rsidP="008D557A">
      <w:pPr>
        <w:spacing w:before="60" w:after="0" w:line="240" w:lineRule="auto"/>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 два варианта:</w:t>
      </w:r>
    </w:p>
    <w:p w:rsidR="008D557A" w:rsidRPr="008D557A" w:rsidRDefault="008D557A" w:rsidP="008D557A">
      <w:pPr>
        <w:pBdr>
          <w:top w:val="single" w:sz="4" w:space="0" w:color="auto"/>
          <w:left w:val="single" w:sz="4" w:space="0" w:color="auto"/>
          <w:bottom w:val="single" w:sz="4" w:space="1" w:color="auto"/>
          <w:right w:val="single" w:sz="4" w:space="4" w:color="auto"/>
        </w:pBdr>
        <w:spacing w:before="120" w:after="120" w:line="240" w:lineRule="auto"/>
        <w:ind w:left="142"/>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Внимание! Решение «ЗА» по вопросам 1.1 и 1.2 принимается только один раз - или за тот, или за другой способ формирования фонда капитального ремонта</w:t>
      </w:r>
    </w:p>
    <w:p w:rsidR="008D557A" w:rsidRPr="008D557A" w:rsidRDefault="008D557A" w:rsidP="00307E18">
      <w:pPr>
        <w:numPr>
          <w:ilvl w:val="1"/>
          <w:numId w:val="9"/>
        </w:numPr>
        <w:spacing w:after="120" w:line="240" w:lineRule="auto"/>
        <w:contextualSpacing/>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Выбрать способ формирования фонда капитального ремонта на специальном счете</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spacing w:before="120"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1.2. Выбрать способ формирования фонда капитального ремонта на счете регионального оператора</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spacing w:before="120" w:after="120" w:line="240" w:lineRule="auto"/>
        <w:jc w:val="both"/>
        <w:rPr>
          <w:rFonts w:ascii="Times New Roman" w:eastAsia="Times New Roman" w:hAnsi="Times New Roman" w:cs="Times New Roman"/>
          <w:i/>
          <w:lang w:eastAsia="ru-RU"/>
        </w:rPr>
      </w:pPr>
      <w:r w:rsidRPr="008D557A">
        <w:rPr>
          <w:rFonts w:ascii="Times New Roman" w:eastAsia="Times New Roman" w:hAnsi="Times New Roman" w:cs="Times New Roman"/>
          <w:i/>
          <w:lang w:eastAsia="ru-RU"/>
        </w:rPr>
        <w:t>Вариант:</w:t>
      </w:r>
    </w:p>
    <w:p w:rsidR="008D557A" w:rsidRPr="008D557A" w:rsidRDefault="008D557A" w:rsidP="008D557A">
      <w:pPr>
        <w:tabs>
          <w:tab w:val="left" w:pos="1134"/>
        </w:tabs>
        <w:autoSpaceDE w:val="0"/>
        <w:autoSpaceDN w:val="0"/>
        <w:adjustRightInd w:val="0"/>
        <w:spacing w:after="12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Вопрос 1.</w:t>
      </w:r>
      <w:r w:rsidRPr="008D557A">
        <w:rPr>
          <w:rFonts w:ascii="Times New Roman" w:eastAsia="Times New Roman" w:hAnsi="Times New Roman" w:cs="Times New Roman"/>
          <w:b/>
          <w:lang w:eastAsia="ru-RU"/>
        </w:rPr>
        <w:tab/>
        <w:t>Изменение способа формирования фонда капитального ремонта</w:t>
      </w:r>
    </w:p>
    <w:p w:rsidR="008D557A" w:rsidRPr="008D557A" w:rsidRDefault="008D557A" w:rsidP="008D55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u w:val="single"/>
          <w:lang w:eastAsia="ru-RU"/>
        </w:rPr>
        <w:t>Пояснение</w:t>
      </w:r>
      <w:r w:rsidRPr="008D557A">
        <w:rPr>
          <w:rFonts w:ascii="Times New Roman" w:eastAsia="Times New Roman" w:hAnsi="Times New Roman" w:cs="Times New Roman"/>
          <w:lang w:eastAsia="ru-RU"/>
        </w:rPr>
        <w:t xml:space="preserve">. </w:t>
      </w:r>
      <w:proofErr w:type="gramStart"/>
      <w:r w:rsidRPr="008D557A">
        <w:rPr>
          <w:rFonts w:ascii="Times New Roman" w:eastAsia="Times New Roman" w:hAnsi="Times New Roman" w:cs="Times New Roman"/>
          <w:lang w:eastAsia="ru-RU"/>
        </w:rP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при условии отсутствия (полного погашения) задолженности по кредиту или по оплате оказанных региональным оператором услуг и (или) выполненных работ по капитальному ремонту общего имущества в многоквартирном доме (ч. 1 и 2 ст. 173 ЖК РФ).</w:t>
      </w:r>
      <w:proofErr w:type="gramEnd"/>
    </w:p>
    <w:p w:rsidR="008D557A" w:rsidRPr="008D557A" w:rsidRDefault="008D557A" w:rsidP="008D557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В настоящее время фонд капитального ремонта формируется на счете регионального оператора («в общем котле»). Капитальный ремонт дома региональным оператором не проводился, задолженности собственников за проведенный ремонт нет.</w:t>
      </w:r>
    </w:p>
    <w:p w:rsidR="008D557A" w:rsidRPr="008D557A" w:rsidRDefault="008D557A" w:rsidP="008D557A">
      <w:pPr>
        <w:spacing w:after="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spacing w:after="120" w:line="240" w:lineRule="auto"/>
        <w:jc w:val="both"/>
        <w:rPr>
          <w:rFonts w:ascii="Times New Roman" w:eastAsia="Times New Roman" w:hAnsi="Times New Roman" w:cs="Times New Roman"/>
          <w:i/>
          <w:lang w:eastAsia="ru-RU"/>
        </w:rPr>
      </w:pPr>
      <w:r w:rsidRPr="008D557A">
        <w:rPr>
          <w:rFonts w:ascii="Times New Roman" w:eastAsia="Times New Roman" w:hAnsi="Times New Roman" w:cs="Times New Roman"/>
          <w:lang w:eastAsia="ru-RU"/>
        </w:rPr>
        <w:t>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Courier New" w:eastAsia="Times New Roman" w:hAnsi="Courier New" w:cs="Courier New"/>
                <w:lang w:eastAsia="ru-RU"/>
              </w:rPr>
              <w:tab/>
            </w: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0"/>
        </w:tabs>
        <w:spacing w:after="0" w:line="240" w:lineRule="auto"/>
        <w:rPr>
          <w:rFonts w:ascii="Times New Roman" w:eastAsia="Times New Roman" w:hAnsi="Times New Roman" w:cs="Times New Roman"/>
          <w:lang w:eastAsia="ru-RU"/>
        </w:rPr>
      </w:pPr>
    </w:p>
    <w:p w:rsidR="008D557A" w:rsidRPr="008D557A" w:rsidRDefault="008D557A" w:rsidP="008D557A">
      <w:pPr>
        <w:tabs>
          <w:tab w:val="left" w:pos="1134"/>
        </w:tabs>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Вопрос 2.</w:t>
      </w:r>
      <w:r w:rsidRPr="008D557A">
        <w:rPr>
          <w:rFonts w:ascii="Times New Roman" w:eastAsia="Times New Roman" w:hAnsi="Times New Roman" w:cs="Times New Roman"/>
          <w:b/>
          <w:lang w:eastAsia="ru-RU"/>
        </w:rPr>
        <w:tab/>
        <w:t xml:space="preserve">Определение размера ежемесячного взноса на капитальный ремонт </w:t>
      </w:r>
      <w:r w:rsidRPr="008D557A">
        <w:rPr>
          <w:rFonts w:ascii="Times New Roman" w:eastAsia="Times New Roman" w:hAnsi="Times New Roman" w:cs="Times New Roman"/>
          <w:i/>
          <w:lang w:eastAsia="ru-RU"/>
        </w:rPr>
        <w:t>(решение принимается в случае, если выбран способ формирования фонда капитального ремонта на специальном счете)</w:t>
      </w:r>
      <w:r w:rsidRPr="008D557A">
        <w:rPr>
          <w:rFonts w:ascii="Times New Roman" w:eastAsia="Times New Roman" w:hAnsi="Times New Roman" w:cs="Times New Roman"/>
          <w:lang w:eastAsia="ru-RU"/>
        </w:rPr>
        <w:t>.</w:t>
      </w:r>
    </w:p>
    <w:p w:rsidR="008D557A" w:rsidRPr="008D557A" w:rsidRDefault="008D557A" w:rsidP="008D557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u w:val="single"/>
          <w:lang w:eastAsia="ru-RU"/>
        </w:rPr>
        <w:lastRenderedPageBreak/>
        <w:t xml:space="preserve">Пояснение. </w:t>
      </w:r>
      <w:r w:rsidRPr="008D557A">
        <w:rPr>
          <w:rFonts w:ascii="Times New Roman" w:eastAsia="Times New Roman" w:hAnsi="Times New Roman" w:cs="Times New Roman"/>
          <w:lang w:eastAsia="ru-RU"/>
        </w:rPr>
        <w:t xml:space="preserve">Размер ежемесячного взноса на капитальный ремонт не должен быть меньше, чем минимальный размер взноса на капитальный ремонт, установленный нормативным правовым актом субъекта Российской Федерации (п. 1 ч. 4 ст. 170 Жилищного кодекса). Собственники вправе решением общего собрания установить </w:t>
      </w:r>
      <w:proofErr w:type="spellStart"/>
      <w:r w:rsidRPr="008D557A">
        <w:rPr>
          <w:rFonts w:ascii="Times New Roman" w:eastAsia="Times New Roman" w:hAnsi="Times New Roman" w:cs="Times New Roman"/>
          <w:lang w:eastAsia="ru-RU"/>
        </w:rPr>
        <w:t>бόльший</w:t>
      </w:r>
      <w:proofErr w:type="spellEnd"/>
      <w:r w:rsidRPr="008D557A">
        <w:rPr>
          <w:rFonts w:ascii="Times New Roman" w:eastAsia="Times New Roman" w:hAnsi="Times New Roman" w:cs="Times New Roman"/>
          <w:lang w:eastAsia="ru-RU"/>
        </w:rPr>
        <w:t xml:space="preserve"> размер взноса.</w:t>
      </w:r>
    </w:p>
    <w:p w:rsidR="008D557A" w:rsidRPr="008D557A" w:rsidRDefault="008D557A" w:rsidP="008D557A">
      <w:pPr>
        <w:autoSpaceDE w:val="0"/>
        <w:autoSpaceDN w:val="0"/>
        <w:adjustRightInd w:val="0"/>
        <w:spacing w:before="60" w:after="0" w:line="240" w:lineRule="auto"/>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Определить размер ежемесячного взноса на капитальный ремонт равным минимальному размеру взноса на капитальный ремонт, установленному постановлением Правительства Москвы.</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1134"/>
        </w:tabs>
        <w:spacing w:before="120" w:after="12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Вопрос 3.</w:t>
      </w:r>
      <w:r w:rsidRPr="008D557A">
        <w:rPr>
          <w:rFonts w:ascii="Times New Roman" w:eastAsia="Times New Roman" w:hAnsi="Times New Roman" w:cs="Times New Roman"/>
          <w:b/>
          <w:lang w:eastAsia="ru-RU"/>
        </w:rPr>
        <w:tab/>
        <w:t xml:space="preserve">Определение владельца специального счета </w:t>
      </w:r>
      <w:r w:rsidRPr="008D557A">
        <w:rPr>
          <w:rFonts w:ascii="Times New Roman" w:eastAsia="Times New Roman" w:hAnsi="Times New Roman" w:cs="Times New Roman"/>
          <w:i/>
          <w:lang w:eastAsia="ru-RU"/>
        </w:rPr>
        <w:t>(решение принимается в случае, если выбран способ формирования фонда капитального ремонта на специальном счете)</w:t>
      </w:r>
      <w:r w:rsidRPr="008D557A">
        <w:rPr>
          <w:rFonts w:ascii="Times New Roman" w:eastAsia="Times New Roman" w:hAnsi="Times New Roman" w:cs="Times New Roman"/>
          <w:b/>
          <w:lang w:eastAsia="ru-RU"/>
        </w:rPr>
        <w:t>.</w:t>
      </w:r>
    </w:p>
    <w:p w:rsidR="008D557A" w:rsidRPr="008D557A" w:rsidRDefault="008D557A" w:rsidP="008D557A">
      <w:pPr>
        <w:pBdr>
          <w:top w:val="single" w:sz="4" w:space="1" w:color="auto"/>
          <w:left w:val="single" w:sz="4" w:space="4" w:color="auto"/>
          <w:bottom w:val="single" w:sz="4" w:space="1" w:color="auto"/>
          <w:right w:val="single" w:sz="4" w:space="4" w:color="auto"/>
        </w:pBdr>
        <w:tabs>
          <w:tab w:val="left" w:pos="1134"/>
        </w:tabs>
        <w:spacing w:before="120"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u w:val="single"/>
          <w:lang w:eastAsia="ru-RU"/>
        </w:rPr>
        <w:t>Пояснение</w:t>
      </w:r>
      <w:r w:rsidRPr="008D557A">
        <w:rPr>
          <w:rFonts w:ascii="Times New Roman" w:eastAsia="Times New Roman" w:hAnsi="Times New Roman" w:cs="Times New Roman"/>
          <w:lang w:eastAsia="ru-RU"/>
        </w:rPr>
        <w:t>. Владельцем специального счета могут быть товарищество собственников жилья, жилищный кооператив, управляющая организация, управляющие многоквартирным домом (ч. 2 ст. 175 Жилищного кодекса). Собственники вправе выбрать в качестве владельца специального счета регионального оператора (ч. 3 ст. 175 Жилищного кодекса). Владелец специального счета (в том числе региональный оператор) может распоряжаться средствами на специальном счете только на основании решения общего собрания собственников помещений в многоквартирном доме, не может расходовать средства со специального счета на ремонт других домов. Региональный оператор не вправе отказать собственникам помещений в открытии специального счета на свое имя (п. 2 ч. 1 ст. 180 Жилищного кодекса).</w:t>
      </w:r>
    </w:p>
    <w:p w:rsidR="008D557A" w:rsidRPr="008D557A" w:rsidRDefault="008D557A" w:rsidP="008D557A">
      <w:pPr>
        <w:tabs>
          <w:tab w:val="left" w:pos="1134"/>
        </w:tabs>
        <w:spacing w:before="120" w:after="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Определить владельцем специального счета – лицом, уполномоченным на открытие специального счета, совершение операций с денежными средствами, находящимися на специальном счете, – __________________________________________________________________________________</w:t>
      </w:r>
    </w:p>
    <w:p w:rsidR="008D557A" w:rsidRPr="008D557A" w:rsidRDefault="008D557A" w:rsidP="008D557A">
      <w:pPr>
        <w:tabs>
          <w:tab w:val="left" w:pos="1134"/>
        </w:tabs>
        <w:spacing w:after="120" w:line="240" w:lineRule="auto"/>
        <w:ind w:left="2694" w:hanging="2552"/>
        <w:jc w:val="center"/>
        <w:rPr>
          <w:rFonts w:ascii="Times New Roman" w:eastAsia="Times New Roman" w:hAnsi="Times New Roman" w:cs="Times New Roman"/>
          <w:lang w:eastAsia="ru-RU"/>
        </w:rPr>
      </w:pPr>
      <w:r w:rsidRPr="008D557A">
        <w:rPr>
          <w:rFonts w:ascii="Times New Roman" w:eastAsia="Times New Roman" w:hAnsi="Times New Roman" w:cs="Times New Roman"/>
          <w:i/>
          <w:sz w:val="18"/>
          <w:szCs w:val="18"/>
          <w:lang w:eastAsia="ru-RU"/>
        </w:rPr>
        <w:t>Полное наименование юридического лица, ОГРН</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709"/>
          <w:tab w:val="left" w:pos="1276"/>
        </w:tabs>
        <w:spacing w:before="120" w:after="12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Вопрос 4.</w:t>
      </w:r>
      <w:r w:rsidRPr="008D557A">
        <w:rPr>
          <w:rFonts w:ascii="Times New Roman" w:eastAsia="Times New Roman" w:hAnsi="Times New Roman" w:cs="Times New Roman"/>
          <w:b/>
          <w:lang w:eastAsia="ru-RU"/>
        </w:rPr>
        <w:tab/>
        <w:t xml:space="preserve">Определение российской кредитной организации, в которой будет открыт специальный счет </w:t>
      </w:r>
      <w:r w:rsidRPr="008D557A">
        <w:rPr>
          <w:rFonts w:ascii="Times New Roman" w:eastAsia="Times New Roman" w:hAnsi="Times New Roman" w:cs="Times New Roman"/>
          <w:i/>
          <w:lang w:eastAsia="ru-RU"/>
        </w:rPr>
        <w:t>(решение принимается в случае, если выбран способ формирования фонда капитального ремонта на специальном счете).</w:t>
      </w:r>
    </w:p>
    <w:p w:rsidR="008D557A" w:rsidRPr="008D557A" w:rsidRDefault="008D557A" w:rsidP="008D55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u w:val="single"/>
          <w:lang w:eastAsia="ru-RU"/>
        </w:rPr>
        <w:t>Пояснение.</w:t>
      </w:r>
      <w:r w:rsidRPr="008D557A">
        <w:rPr>
          <w:rFonts w:ascii="Times New Roman" w:eastAsia="Times New Roman" w:hAnsi="Times New Roman" w:cs="Times New Roman"/>
          <w:lang w:eastAsia="ru-RU"/>
        </w:rPr>
        <w:t xml:space="preserve"> Специальный счет может быть открыт в российских кредитных организациях, величина собственных средств (капитала) которых составляет не менее чем 20 млрд. рублей.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(ч.2 ст. 176 и п.5 ч.4 ст. 170 Жилищного кодекса).</w:t>
      </w:r>
    </w:p>
    <w:p w:rsidR="008D557A" w:rsidRPr="008D557A" w:rsidRDefault="008D557A" w:rsidP="008D557A">
      <w:pPr>
        <w:autoSpaceDE w:val="0"/>
        <w:autoSpaceDN w:val="0"/>
        <w:adjustRightInd w:val="0"/>
        <w:spacing w:before="60" w:after="0" w:line="240" w:lineRule="auto"/>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Определить кредитной организацией для открытия специального сче</w:t>
      </w:r>
      <w:r w:rsidR="00BD3202">
        <w:rPr>
          <w:rFonts w:ascii="Times New Roman" w:eastAsia="Times New Roman" w:hAnsi="Times New Roman" w:cs="Times New Roman"/>
          <w:lang w:eastAsia="ru-RU"/>
        </w:rPr>
        <w:t>та – ______________________</w:t>
      </w:r>
      <w:r w:rsidRPr="008D557A">
        <w:rPr>
          <w:rFonts w:ascii="Times New Roman" w:eastAsia="Times New Roman" w:hAnsi="Times New Roman" w:cs="Times New Roman"/>
          <w:lang w:eastAsia="ru-RU"/>
        </w:rPr>
        <w:t xml:space="preserve"> _________________________________________________________</w:t>
      </w:r>
      <w:r w:rsidR="00BD3202">
        <w:rPr>
          <w:rFonts w:ascii="Times New Roman" w:eastAsia="Times New Roman" w:hAnsi="Times New Roman" w:cs="Times New Roman"/>
          <w:lang w:eastAsia="ru-RU"/>
        </w:rPr>
        <w:t>____________________________</w:t>
      </w:r>
    </w:p>
    <w:p w:rsidR="008D557A" w:rsidRPr="008D557A" w:rsidRDefault="008D557A" w:rsidP="008D557A">
      <w:pPr>
        <w:spacing w:after="120" w:line="240" w:lineRule="auto"/>
        <w:ind w:firstLine="2552"/>
        <w:rPr>
          <w:rFonts w:ascii="Times New Roman" w:eastAsia="Times New Roman" w:hAnsi="Times New Roman" w:cs="Times New Roman"/>
          <w:i/>
          <w:sz w:val="18"/>
          <w:szCs w:val="18"/>
          <w:lang w:eastAsia="ru-RU"/>
        </w:rPr>
      </w:pPr>
      <w:r w:rsidRPr="008D557A">
        <w:rPr>
          <w:rFonts w:ascii="Times New Roman" w:eastAsia="Times New Roman" w:hAnsi="Times New Roman" w:cs="Times New Roman"/>
          <w:i/>
          <w:sz w:val="18"/>
          <w:szCs w:val="18"/>
          <w:lang w:eastAsia="ru-RU"/>
        </w:rPr>
        <w:t>Полное наименование кредитной организации</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778"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244"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985"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709"/>
          <w:tab w:val="left" w:pos="1276"/>
        </w:tabs>
        <w:spacing w:before="120" w:after="120" w:line="240" w:lineRule="auto"/>
        <w:jc w:val="both"/>
        <w:rPr>
          <w:rFonts w:ascii="Times New Roman" w:eastAsia="Calibri" w:hAnsi="Times New Roman" w:cs="Times New Roman"/>
          <w:i/>
          <w:lang w:eastAsia="ru-RU"/>
        </w:rPr>
      </w:pPr>
      <w:r w:rsidRPr="008D557A">
        <w:rPr>
          <w:rFonts w:ascii="Times New Roman" w:eastAsia="Calibri" w:hAnsi="Times New Roman" w:cs="Times New Roman"/>
          <w:b/>
          <w:lang w:eastAsia="ru-RU"/>
        </w:rPr>
        <w:t>Вопрос 5.</w:t>
      </w:r>
      <w:r w:rsidRPr="008D557A">
        <w:rPr>
          <w:rFonts w:ascii="Times New Roman" w:eastAsia="Calibri" w:hAnsi="Times New Roman" w:cs="Times New Roman"/>
          <w:b/>
          <w:lang w:eastAsia="ru-RU"/>
        </w:rPr>
        <w:tab/>
      </w:r>
      <w:r w:rsidRPr="008D557A">
        <w:rPr>
          <w:rFonts w:ascii="Times New Roman" w:eastAsia="Times New Roman" w:hAnsi="Times New Roman" w:cs="Times New Roman"/>
          <w:b/>
          <w:lang w:eastAsia="ru-RU"/>
        </w:rPr>
        <w:t>Определение</w:t>
      </w:r>
      <w:r w:rsidRPr="008D557A">
        <w:rPr>
          <w:rFonts w:ascii="Times New Roman" w:eastAsia="Calibri" w:hAnsi="Times New Roman" w:cs="Times New Roman"/>
          <w:b/>
          <w:lang w:eastAsia="ru-RU"/>
        </w:rPr>
        <w:t xml:space="preserve"> лица, уполномоченного на оказание услуг по представлению собственникам помещений платежных документов на уплату взносов на капитальный ремонт на специальный счет </w:t>
      </w:r>
      <w:r w:rsidRPr="008D557A">
        <w:rPr>
          <w:rFonts w:ascii="Times New Roman" w:eastAsia="Calibri" w:hAnsi="Times New Roman" w:cs="Times New Roman"/>
          <w:i/>
          <w:lang w:eastAsia="ru-RU"/>
        </w:rPr>
        <w:t>(решение принимается в случае, если выбран способ формирования фонда капитального ремонта на специальном счете).</w:t>
      </w:r>
    </w:p>
    <w:p w:rsidR="008D557A" w:rsidRPr="008D557A" w:rsidRDefault="008D557A" w:rsidP="008D557A">
      <w:pPr>
        <w:autoSpaceDE w:val="0"/>
        <w:autoSpaceDN w:val="0"/>
        <w:adjustRightInd w:val="0"/>
        <w:spacing w:before="60" w:after="0" w:line="240" w:lineRule="auto"/>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Определить лицом, уполномоченным на оказание услуг по представлению собственникам помещений платежных документов на уплату взноса на капитальный ремонт _______________________________</w:t>
      </w:r>
    </w:p>
    <w:p w:rsidR="008D557A" w:rsidRPr="008D557A" w:rsidRDefault="008D557A" w:rsidP="008D557A">
      <w:pPr>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_____________________________________________________________________________________</w:t>
      </w:r>
    </w:p>
    <w:tbl>
      <w:tblPr>
        <w:tblW w:w="9336" w:type="dxa"/>
        <w:tblInd w:w="675"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EF13A7">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778"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244"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985"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1134"/>
        </w:tabs>
        <w:spacing w:before="120" w:after="12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lastRenderedPageBreak/>
        <w:t xml:space="preserve">Вопрос 6. Определение порядка представления собственникам помещений платежных документов на уплату взносов на капитальный ремонт на специальный счет, размера расходов, связанных с представлением платежных документов, условий оплаты этих услуг </w:t>
      </w:r>
      <w:r w:rsidRPr="008D557A">
        <w:rPr>
          <w:rFonts w:ascii="Times New Roman" w:eastAsia="Times New Roman" w:hAnsi="Times New Roman" w:cs="Times New Roman"/>
          <w:i/>
          <w:lang w:eastAsia="ru-RU"/>
        </w:rPr>
        <w:t>(решение принимается в случае, если выбран способ формирования фонда капитального ремонта на специальном счете).</w:t>
      </w:r>
    </w:p>
    <w:p w:rsidR="008D557A" w:rsidRPr="008D557A" w:rsidRDefault="008D557A" w:rsidP="008D557A">
      <w:pPr>
        <w:tabs>
          <w:tab w:val="left" w:pos="1134"/>
        </w:tabs>
        <w:spacing w:before="120" w:after="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tabs>
          <w:tab w:val="left" w:pos="1134"/>
        </w:tabs>
        <w:spacing w:before="120"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6.1. Определить, что платежные документы на уплату взноса на капитальный ремонт представляются собственникам помещений путем ____________________________________________________________ в срок не позднее ______________________________________________________________.</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778"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244"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985"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1134"/>
        </w:tabs>
        <w:spacing w:before="120"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6.2. Определить размер расходов, связанных с представлением платежных документов, – ________</w:t>
      </w:r>
    </w:p>
    <w:p w:rsidR="008D557A" w:rsidRPr="008D557A" w:rsidRDefault="008D557A" w:rsidP="008D557A">
      <w:pPr>
        <w:tabs>
          <w:tab w:val="left" w:pos="1134"/>
        </w:tabs>
        <w:spacing w:after="12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 xml:space="preserve">________________________ </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778"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244"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985"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1134"/>
        </w:tabs>
        <w:spacing w:before="120"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6.3. Определить условиями оплаты услуг по представлению платежных документов на уплату взносов на капитальный ремонт на специальный счет – ___________________________________________</w:t>
      </w:r>
    </w:p>
    <w:p w:rsidR="008D557A" w:rsidRPr="008D557A" w:rsidRDefault="008D557A" w:rsidP="008D557A">
      <w:pPr>
        <w:tabs>
          <w:tab w:val="left" w:pos="1134"/>
        </w:tabs>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__________________________________________________________________________________</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778"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244"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985"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1134"/>
        </w:tabs>
        <w:spacing w:before="120" w:after="120" w:line="240" w:lineRule="auto"/>
        <w:jc w:val="both"/>
        <w:rPr>
          <w:rFonts w:ascii="Times New Roman" w:eastAsia="Calibri" w:hAnsi="Times New Roman" w:cs="Times New Roman"/>
          <w:lang w:eastAsia="ru-RU"/>
        </w:rPr>
      </w:pPr>
      <w:r w:rsidRPr="008D557A">
        <w:rPr>
          <w:rFonts w:ascii="Times New Roman" w:eastAsia="Calibri" w:hAnsi="Times New Roman" w:cs="Times New Roman"/>
          <w:b/>
          <w:lang w:eastAsia="ru-RU"/>
        </w:rPr>
        <w:t>Вопрос 7.</w:t>
      </w:r>
      <w:r w:rsidRPr="008D557A">
        <w:rPr>
          <w:rFonts w:ascii="Times New Roman" w:eastAsia="Calibri" w:hAnsi="Times New Roman" w:cs="Times New Roman"/>
          <w:b/>
          <w:lang w:eastAsia="ru-RU"/>
        </w:rPr>
        <w:tab/>
      </w:r>
      <w:r w:rsidRPr="008D557A">
        <w:rPr>
          <w:rFonts w:ascii="Times New Roman" w:eastAsia="Times New Roman" w:hAnsi="Times New Roman" w:cs="Times New Roman"/>
          <w:b/>
          <w:lang w:eastAsia="ru-RU"/>
        </w:rPr>
        <w:t xml:space="preserve">Определение </w:t>
      </w:r>
      <w:r w:rsidRPr="008D557A">
        <w:rPr>
          <w:rFonts w:ascii="Times New Roman" w:eastAsia="Calibri" w:hAnsi="Times New Roman" w:cs="Times New Roman"/>
          <w:b/>
          <w:lang w:eastAsia="ru-RU"/>
        </w:rPr>
        <w:t xml:space="preserve">размера и порядка оплаты расходов владельца специального счета, связанных с открытием и ведением специального счета, выполнением обязанностей по представления сведений в орган государственного жилищного надзора, предоставлению информации собственникам помещений в многоквартирном доме </w:t>
      </w:r>
      <w:r w:rsidRPr="008D557A">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8D557A">
        <w:rPr>
          <w:rFonts w:ascii="Times New Roman" w:eastAsia="Calibri" w:hAnsi="Times New Roman" w:cs="Times New Roman"/>
          <w:lang w:eastAsia="ru-RU"/>
        </w:rPr>
        <w:t>.</w:t>
      </w:r>
    </w:p>
    <w:p w:rsidR="008D557A" w:rsidRPr="008D557A" w:rsidRDefault="008D557A" w:rsidP="008D557A">
      <w:pPr>
        <w:autoSpaceDE w:val="0"/>
        <w:autoSpaceDN w:val="0"/>
        <w:adjustRightInd w:val="0"/>
        <w:spacing w:before="60"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ПРЕДЛОЖЕНО</w:t>
      </w:r>
      <w:r w:rsidRPr="008D557A">
        <w:rPr>
          <w:rFonts w:ascii="Times New Roman" w:eastAsia="Times New Roman" w:hAnsi="Times New Roman" w:cs="Times New Roman"/>
          <w:lang w:eastAsia="ru-RU"/>
        </w:rPr>
        <w:t>:</w:t>
      </w:r>
    </w:p>
    <w:p w:rsidR="008D557A" w:rsidRPr="008D557A" w:rsidRDefault="008D557A" w:rsidP="008D557A">
      <w:pPr>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7.1. Определить, что собственники помещений в многоквартирном доме оплачивают владельцу специального счета расходы, связанные с открытием и ведением специального счета, в размере _____________________ путем __________________________в срок _____________________</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spacing w:before="120"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7.2. Определить, что собственники помещений в многоквартирном доме оплачивают владельцу специального счета расходы, связанные с выполнением обязанностей по представлению сведений в орган государственного жилищного надзора, предоставлению информации собственникам помещений в многоквартирном доме, в размере _____________________ путем __________________________в срок _____________________</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BD3202">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F85DAC">
      <w:pPr>
        <w:tabs>
          <w:tab w:val="left" w:pos="1134"/>
        </w:tabs>
        <w:spacing w:before="240" w:after="120" w:line="240" w:lineRule="auto"/>
        <w:jc w:val="both"/>
        <w:rPr>
          <w:rFonts w:ascii="Times New Roman" w:eastAsia="Calibri" w:hAnsi="Times New Roman" w:cs="Times New Roman"/>
          <w:lang w:eastAsia="ru-RU"/>
        </w:rPr>
      </w:pPr>
      <w:r w:rsidRPr="008D557A">
        <w:rPr>
          <w:rFonts w:ascii="Times New Roman" w:eastAsia="Calibri" w:hAnsi="Times New Roman" w:cs="Times New Roman"/>
          <w:b/>
          <w:lang w:eastAsia="ru-RU"/>
        </w:rPr>
        <w:t xml:space="preserve">Вопрос 8. </w:t>
      </w:r>
      <w:r w:rsidRPr="008D557A">
        <w:rPr>
          <w:rFonts w:ascii="Times New Roman" w:eastAsia="Calibri" w:hAnsi="Times New Roman" w:cs="Times New Roman"/>
          <w:b/>
          <w:lang w:eastAsia="ru-RU"/>
        </w:rPr>
        <w:tab/>
      </w:r>
      <w:proofErr w:type="gramStart"/>
      <w:r w:rsidRPr="008D557A">
        <w:rPr>
          <w:rFonts w:ascii="Times New Roman" w:eastAsia="Calibri" w:hAnsi="Times New Roman" w:cs="Times New Roman"/>
          <w:b/>
          <w:lang w:eastAsia="ru-RU"/>
        </w:rPr>
        <w:t xml:space="preserve">Определение лица, уполномоченного на оказание услуг по учету поступлений взносов на капитальный ремонт на специальный счет, применению установленных законодательством мер, включая начисление пеней, в случае несвоевременной и (или) неполной уплаты собственниками помещений взносов на капитальный ремонт на специальный счет </w:t>
      </w:r>
      <w:r w:rsidRPr="008D557A">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8D557A">
        <w:rPr>
          <w:rFonts w:ascii="Times New Roman" w:eastAsia="Calibri" w:hAnsi="Times New Roman" w:cs="Times New Roman"/>
          <w:lang w:eastAsia="ru-RU"/>
        </w:rPr>
        <w:t>.</w:t>
      </w:r>
      <w:proofErr w:type="gramEnd"/>
    </w:p>
    <w:p w:rsidR="008D557A" w:rsidRPr="008D557A" w:rsidRDefault="008D557A" w:rsidP="008D557A">
      <w:pPr>
        <w:autoSpaceDE w:val="0"/>
        <w:autoSpaceDN w:val="0"/>
        <w:adjustRightInd w:val="0"/>
        <w:spacing w:before="60"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ПРЕДЛОЖЕНО</w:t>
      </w:r>
      <w:r w:rsidRPr="008D557A">
        <w:rPr>
          <w:rFonts w:ascii="Times New Roman" w:eastAsia="Times New Roman" w:hAnsi="Times New Roman" w:cs="Times New Roman"/>
          <w:lang w:eastAsia="ru-RU"/>
        </w:rPr>
        <w:t>:</w:t>
      </w:r>
    </w:p>
    <w:p w:rsidR="008D557A" w:rsidRPr="008D557A" w:rsidRDefault="008D557A" w:rsidP="008D557A">
      <w:pP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 xml:space="preserve">Определить лицом, </w:t>
      </w:r>
      <w:r w:rsidRPr="008D557A">
        <w:rPr>
          <w:rFonts w:ascii="Times New Roman" w:eastAsia="Calibri" w:hAnsi="Times New Roman" w:cs="Times New Roman"/>
          <w:lang w:eastAsia="ru-RU"/>
        </w:rPr>
        <w:t xml:space="preserve">уполномоченным на оказание услуг по учету поступлений взносов на капитальный ремонт на специальный счет, применению установленных законодательством мер, включая начисление пеней, в случае несвоевременной и (или) неполной уплаты собственниками помещений взносов на капитальный ремонт на специальный счет, </w:t>
      </w:r>
      <w:r w:rsidRPr="008D557A">
        <w:rPr>
          <w:rFonts w:ascii="Times New Roman" w:eastAsia="Times New Roman" w:hAnsi="Times New Roman" w:cs="Times New Roman"/>
          <w:lang w:eastAsia="ru-RU"/>
        </w:rPr>
        <w:t>______________________________________________</w:t>
      </w:r>
    </w:p>
    <w:p w:rsidR="008D557A" w:rsidRPr="008D557A" w:rsidRDefault="008D557A" w:rsidP="00F85DAC">
      <w:pPr>
        <w:spacing w:after="120" w:line="240" w:lineRule="auto"/>
        <w:ind w:firstLine="567"/>
        <w:jc w:val="both"/>
        <w:rPr>
          <w:rFonts w:ascii="Times New Roman" w:eastAsia="Times New Roman" w:hAnsi="Times New Roman" w:cs="Times New Roman"/>
          <w:lang w:eastAsia="ru-RU"/>
        </w:rPr>
      </w:pPr>
      <w:r w:rsidRPr="008D557A">
        <w:rPr>
          <w:rFonts w:ascii="Times New Roman" w:eastAsia="Times New Roman" w:hAnsi="Times New Roman" w:cs="Times New Roman"/>
          <w:i/>
          <w:sz w:val="18"/>
          <w:szCs w:val="18"/>
          <w:lang w:eastAsia="ru-RU"/>
        </w:rPr>
        <w:t>Полное наименование юридического лица, ОГРН</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F85DAC">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F85DAC">
      <w:pPr>
        <w:tabs>
          <w:tab w:val="left" w:pos="1134"/>
        </w:tabs>
        <w:spacing w:before="120" w:after="120" w:line="240" w:lineRule="auto"/>
        <w:jc w:val="both"/>
        <w:rPr>
          <w:rFonts w:ascii="Times New Roman" w:eastAsia="Calibri" w:hAnsi="Times New Roman" w:cs="Times New Roman"/>
          <w:lang w:eastAsia="ru-RU"/>
        </w:rPr>
      </w:pPr>
      <w:r w:rsidRPr="008D557A">
        <w:rPr>
          <w:rFonts w:ascii="Times New Roman" w:eastAsia="Calibri" w:hAnsi="Times New Roman" w:cs="Times New Roman"/>
          <w:b/>
          <w:lang w:eastAsia="ru-RU"/>
        </w:rPr>
        <w:t>Вопрос 9.</w:t>
      </w:r>
      <w:r w:rsidRPr="008D557A">
        <w:rPr>
          <w:rFonts w:ascii="Times New Roman" w:eastAsia="Calibri" w:hAnsi="Times New Roman" w:cs="Times New Roman"/>
          <w:b/>
          <w:lang w:eastAsia="ru-RU"/>
        </w:rPr>
        <w:tab/>
        <w:t xml:space="preserve">Определение размера и порядка оплаты расходов по оказанию услуг по учету поступлений взносов на капитальный ремонт на специальный счет, применению установленных законодательством мер при невыполнении собственниками помещений обязанности по уплате взносов </w:t>
      </w:r>
      <w:r w:rsidRPr="008D557A">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8D557A">
        <w:rPr>
          <w:rFonts w:ascii="Times New Roman" w:eastAsia="Calibri" w:hAnsi="Times New Roman" w:cs="Times New Roman"/>
          <w:lang w:eastAsia="ru-RU"/>
        </w:rPr>
        <w:t>.</w:t>
      </w:r>
    </w:p>
    <w:p w:rsidR="008D557A" w:rsidRPr="008D557A" w:rsidRDefault="008D557A" w:rsidP="008D557A">
      <w:pPr>
        <w:autoSpaceDE w:val="0"/>
        <w:autoSpaceDN w:val="0"/>
        <w:adjustRightInd w:val="0"/>
        <w:spacing w:before="60"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ПРЕДЛОЖЕНО</w:t>
      </w:r>
      <w:r w:rsidRPr="008D557A">
        <w:rPr>
          <w:rFonts w:ascii="Times New Roman" w:eastAsia="Times New Roman" w:hAnsi="Times New Roman" w:cs="Times New Roman"/>
          <w:lang w:eastAsia="ru-RU"/>
        </w:rPr>
        <w:t>:</w:t>
      </w:r>
    </w:p>
    <w:p w:rsidR="008D557A" w:rsidRPr="008D557A" w:rsidRDefault="008D557A" w:rsidP="008D557A">
      <w:pPr>
        <w:tabs>
          <w:tab w:val="left" w:pos="1134"/>
        </w:tabs>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Определить, что расходы по оказанию услуг по учету поступлений взносов на капитальный ремонт на специальный счет, применению установленных законодательством мер при невыполнении собственниками помещений обязанности по уплате взносов оплачиваются собственниками помещений в многоквартирном доме в размере _______________путем __________________________в срок ___________________________________.</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F85DAC">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tabs>
          <w:tab w:val="left" w:pos="1134"/>
        </w:tabs>
        <w:spacing w:after="120" w:line="240" w:lineRule="auto"/>
        <w:jc w:val="both"/>
        <w:rPr>
          <w:rFonts w:ascii="Times New Roman" w:eastAsia="Times New Roman" w:hAnsi="Times New Roman" w:cs="Times New Roman"/>
          <w:b/>
          <w:lang w:eastAsia="ru-RU"/>
        </w:rPr>
      </w:pPr>
    </w:p>
    <w:p w:rsidR="008D557A" w:rsidRPr="008D557A" w:rsidRDefault="008D557A" w:rsidP="008D557A">
      <w:pPr>
        <w:widowControl w:val="0"/>
        <w:tabs>
          <w:tab w:val="left" w:pos="0"/>
        </w:tabs>
        <w:autoSpaceDE w:val="0"/>
        <w:autoSpaceDN w:val="0"/>
        <w:adjustRightInd w:val="0"/>
        <w:spacing w:after="60" w:line="240" w:lineRule="auto"/>
        <w:jc w:val="both"/>
        <w:rPr>
          <w:rFonts w:ascii="Times New Roman" w:eastAsia="Calibri" w:hAnsi="Times New Roman" w:cs="Times New Roman"/>
          <w:lang w:eastAsia="ru-RU"/>
        </w:rPr>
      </w:pPr>
      <w:r w:rsidRPr="008D557A">
        <w:rPr>
          <w:rFonts w:ascii="Times New Roman" w:eastAsia="Calibri" w:hAnsi="Times New Roman" w:cs="Times New Roman"/>
          <w:b/>
          <w:lang w:eastAsia="ru-RU"/>
        </w:rPr>
        <w:t>Вопрос 10.</w:t>
      </w:r>
      <w:r w:rsidRPr="008D557A">
        <w:rPr>
          <w:rFonts w:ascii="Times New Roman" w:eastAsia="Calibri" w:hAnsi="Times New Roman" w:cs="Times New Roman"/>
          <w:b/>
          <w:lang w:eastAsia="ru-RU"/>
        </w:rPr>
        <w:tab/>
        <w:t xml:space="preserve">Определение лиц, уполномоченных от имени всех собственников помещений в многоквартирном доме взаимодействовать с владельцем специального счета и другими лицами по вопросам формирования фонда капитального ремонта на специальном счете </w:t>
      </w:r>
      <w:r w:rsidRPr="008D557A">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8D557A">
        <w:rPr>
          <w:rFonts w:ascii="Times New Roman" w:eastAsia="Calibri" w:hAnsi="Times New Roman" w:cs="Times New Roman"/>
          <w:lang w:eastAsia="ru-RU"/>
        </w:rPr>
        <w:t>.</w:t>
      </w:r>
    </w:p>
    <w:p w:rsidR="008D557A" w:rsidRPr="008D557A" w:rsidRDefault="008D557A" w:rsidP="008D557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u w:val="single"/>
          <w:lang w:eastAsia="ru-RU"/>
        </w:rPr>
        <w:t>Пояснение</w:t>
      </w:r>
      <w:r w:rsidRPr="008D557A">
        <w:rPr>
          <w:rFonts w:ascii="Times New Roman" w:eastAsia="Times New Roman" w:hAnsi="Times New Roman" w:cs="Times New Roman"/>
          <w:lang w:eastAsia="ru-RU"/>
        </w:rPr>
        <w:t>. Принятие решения по данному вопросу не лишает любого собственника помещения в многоквартирном доме права обращаться к владельцу специального счета и другим лицам и не возлагает на избранных лиц полномочий принимать какие-либо решения по вопросам, отнесенным к компетенции общего собрания собственников помещений в многоквартирном доме.</w:t>
      </w:r>
    </w:p>
    <w:p w:rsidR="008D557A" w:rsidRPr="008D557A" w:rsidRDefault="008D557A" w:rsidP="008D557A">
      <w:pPr>
        <w:spacing w:after="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Определить лицами, уполномоченными от имени всех собственников помещений в многоквартирном доме взаимодействовать с владельцем специального счета и другими лицами по вопросам формирования фонда капитального ремонта на специальном счете, следующих собственников помещений в многоквартирном доме:</w:t>
      </w:r>
    </w:p>
    <w:p w:rsidR="008D557A" w:rsidRPr="008D557A" w:rsidRDefault="008D557A" w:rsidP="00307E18">
      <w:pPr>
        <w:numPr>
          <w:ilvl w:val="0"/>
          <w:numId w:val="3"/>
        </w:numPr>
        <w:spacing w:after="0" w:line="240" w:lineRule="auto"/>
        <w:ind w:left="0" w:firstLine="0"/>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__________________________________________________________________________</w:t>
      </w:r>
    </w:p>
    <w:p w:rsidR="008D557A" w:rsidRPr="008D557A" w:rsidRDefault="008D557A" w:rsidP="008D557A">
      <w:pPr>
        <w:autoSpaceDE w:val="0"/>
        <w:autoSpaceDN w:val="0"/>
        <w:adjustRightInd w:val="0"/>
        <w:spacing w:after="0" w:line="240" w:lineRule="auto"/>
        <w:ind w:firstLine="1264"/>
        <w:rPr>
          <w:rFonts w:ascii="Times New Roman" w:eastAsia="Times New Roman" w:hAnsi="Times New Roman" w:cs="Times New Roman"/>
          <w:i/>
          <w:sz w:val="16"/>
          <w:szCs w:val="16"/>
          <w:lang w:eastAsia="ru-RU"/>
        </w:rPr>
      </w:pPr>
      <w:r w:rsidRPr="008D557A">
        <w:rPr>
          <w:rFonts w:ascii="Times New Roman" w:eastAsia="Times New Roman" w:hAnsi="Times New Roman" w:cs="Times New Roman"/>
          <w:i/>
          <w:sz w:val="16"/>
          <w:szCs w:val="16"/>
          <w:lang w:eastAsia="ru-RU"/>
        </w:rPr>
        <w:t>Фамилия, имя, отчество собственника помещения, номер помещения собственника</w:t>
      </w:r>
    </w:p>
    <w:p w:rsidR="008D557A" w:rsidRPr="008D557A" w:rsidRDefault="008D557A" w:rsidP="00307E18">
      <w:pPr>
        <w:numPr>
          <w:ilvl w:val="0"/>
          <w:numId w:val="3"/>
        </w:numPr>
        <w:spacing w:after="0" w:line="240" w:lineRule="auto"/>
        <w:ind w:left="0" w:firstLine="0"/>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__________________________________________________________________________</w:t>
      </w:r>
    </w:p>
    <w:p w:rsidR="008D557A" w:rsidRPr="008D557A" w:rsidRDefault="008D557A" w:rsidP="008D557A">
      <w:pPr>
        <w:autoSpaceDE w:val="0"/>
        <w:autoSpaceDN w:val="0"/>
        <w:adjustRightInd w:val="0"/>
        <w:spacing w:after="0" w:line="240" w:lineRule="auto"/>
        <w:ind w:firstLine="1264"/>
        <w:rPr>
          <w:rFonts w:ascii="Times New Roman" w:eastAsia="Times New Roman" w:hAnsi="Times New Roman" w:cs="Times New Roman"/>
          <w:i/>
          <w:sz w:val="16"/>
          <w:szCs w:val="16"/>
          <w:lang w:eastAsia="ru-RU"/>
        </w:rPr>
      </w:pPr>
      <w:r w:rsidRPr="008D557A">
        <w:rPr>
          <w:rFonts w:ascii="Times New Roman" w:eastAsia="Times New Roman" w:hAnsi="Times New Roman" w:cs="Times New Roman"/>
          <w:i/>
          <w:sz w:val="16"/>
          <w:szCs w:val="16"/>
          <w:lang w:eastAsia="ru-RU"/>
        </w:rPr>
        <w:t>Фамилия, имя, отчество собственника помещения, номер помещения собственника</w:t>
      </w:r>
    </w:p>
    <w:p w:rsidR="008D557A" w:rsidRPr="008D557A" w:rsidRDefault="008D557A" w:rsidP="00307E18">
      <w:pPr>
        <w:numPr>
          <w:ilvl w:val="0"/>
          <w:numId w:val="3"/>
        </w:numPr>
        <w:spacing w:after="0" w:line="240" w:lineRule="auto"/>
        <w:ind w:left="0" w:firstLine="0"/>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__________________________________________________________________________</w:t>
      </w:r>
    </w:p>
    <w:p w:rsidR="008D557A" w:rsidRPr="008D557A" w:rsidRDefault="008D557A" w:rsidP="008D557A">
      <w:pPr>
        <w:autoSpaceDE w:val="0"/>
        <w:autoSpaceDN w:val="0"/>
        <w:adjustRightInd w:val="0"/>
        <w:spacing w:after="120" w:line="240" w:lineRule="auto"/>
        <w:ind w:firstLine="1264"/>
        <w:rPr>
          <w:rFonts w:ascii="Times New Roman" w:eastAsia="Times New Roman" w:hAnsi="Times New Roman" w:cs="Times New Roman"/>
          <w:i/>
          <w:sz w:val="16"/>
          <w:szCs w:val="16"/>
          <w:lang w:eastAsia="ru-RU"/>
        </w:rPr>
      </w:pPr>
      <w:r w:rsidRPr="008D557A">
        <w:rPr>
          <w:rFonts w:ascii="Times New Roman" w:eastAsia="Times New Roman" w:hAnsi="Times New Roman" w:cs="Times New Roman"/>
          <w:i/>
          <w:sz w:val="16"/>
          <w:szCs w:val="16"/>
          <w:lang w:eastAsia="ru-RU"/>
        </w:rPr>
        <w:t>Фамилия, имя, отчество собственника помещения, номер помещения собственника</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F85DAC">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F85DAC">
      <w:pPr>
        <w:tabs>
          <w:tab w:val="left" w:pos="567"/>
        </w:tabs>
        <w:spacing w:before="240" w:after="120" w:line="240" w:lineRule="auto"/>
        <w:jc w:val="both"/>
        <w:rPr>
          <w:rFonts w:ascii="Times New Roman" w:eastAsia="Calibri" w:hAnsi="Times New Roman" w:cs="Times New Roman"/>
          <w:b/>
          <w:lang w:eastAsia="ru-RU"/>
        </w:rPr>
      </w:pPr>
      <w:r w:rsidRPr="00F85DAC">
        <w:rPr>
          <w:rFonts w:ascii="Times New Roman Полужирный" w:eastAsia="Calibri" w:hAnsi="Times New Roman Полужирный" w:cs="Times New Roman"/>
          <w:b/>
          <w:lang w:eastAsia="ru-RU"/>
        </w:rPr>
        <w:t>Вопрос</w:t>
      </w:r>
      <w:r w:rsidRPr="008D557A">
        <w:rPr>
          <w:rFonts w:ascii="Times New Roman" w:eastAsia="Calibri" w:hAnsi="Times New Roman" w:cs="Times New Roman"/>
          <w:b/>
          <w:lang w:eastAsia="ru-RU"/>
        </w:rPr>
        <w:t xml:space="preserve"> 11.</w:t>
      </w:r>
      <w:r w:rsidRPr="008D557A">
        <w:rPr>
          <w:rFonts w:ascii="Times New Roman" w:eastAsia="Calibri" w:hAnsi="Times New Roman" w:cs="Times New Roman"/>
          <w:b/>
          <w:lang w:eastAsia="ru-RU"/>
        </w:rPr>
        <w:tab/>
        <w:t>Определение способа сообщения о проведении общего собрания собственников помещений в многоквартирном доме</w:t>
      </w:r>
    </w:p>
    <w:p w:rsidR="008D557A" w:rsidRPr="008D557A" w:rsidRDefault="008D557A" w:rsidP="008D557A">
      <w:pPr>
        <w:spacing w:after="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Определить следующие способы сообщения собственникам помещений о проведении общего собрания:</w:t>
      </w:r>
    </w:p>
    <w:p w:rsidR="008D557A" w:rsidRPr="008D557A" w:rsidRDefault="008D557A" w:rsidP="00307E18">
      <w:pPr>
        <w:numPr>
          <w:ilvl w:val="0"/>
          <w:numId w:val="8"/>
        </w:numPr>
        <w:spacing w:after="0" w:line="240" w:lineRule="auto"/>
        <w:ind w:left="0" w:firstLine="0"/>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размещение сообщения о проведении общего собрания в помещениях общего пользования в многоквартирном доме (основной способ)</w:t>
      </w:r>
      <w:r w:rsidRPr="008D557A">
        <w:rPr>
          <w:rFonts w:ascii="Times New Roman" w:eastAsia="Times New Roman" w:hAnsi="Times New Roman" w:cs="Times New Roman"/>
          <w:vertAlign w:val="superscript"/>
          <w:lang w:eastAsia="ru-RU"/>
        </w:rPr>
        <w:footnoteReference w:id="12"/>
      </w:r>
      <w:r w:rsidRPr="008D557A">
        <w:rPr>
          <w:rFonts w:ascii="Times New Roman" w:eastAsia="Times New Roman" w:hAnsi="Times New Roman" w:cs="Times New Roman"/>
          <w:lang w:eastAsia="ru-RU"/>
        </w:rPr>
        <w:t>;</w:t>
      </w:r>
    </w:p>
    <w:p w:rsidR="008D557A" w:rsidRPr="008D557A" w:rsidRDefault="008D557A" w:rsidP="00307E18">
      <w:pPr>
        <w:numPr>
          <w:ilvl w:val="0"/>
          <w:numId w:val="8"/>
        </w:numPr>
        <w:spacing w:after="120" w:line="240" w:lineRule="auto"/>
        <w:ind w:left="0" w:firstLine="0"/>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рассылка сообщения о проведении общего собрания по электронным адресам, номерам сотовых телефонов, предоставленным собственниками помещений совету многоквартирного дома для цели доведения информации до собственников помещений (дополнительный способ)</w:t>
      </w:r>
      <w:r w:rsidRPr="008D557A">
        <w:rPr>
          <w:rFonts w:ascii="Times New Roman" w:eastAsia="Times New Roman" w:hAnsi="Times New Roman" w:cs="Times New Roman"/>
          <w:vertAlign w:val="superscript"/>
          <w:lang w:eastAsia="ru-RU"/>
        </w:rPr>
        <w:footnoteReference w:id="13"/>
      </w:r>
      <w:r w:rsidRPr="008D557A">
        <w:rPr>
          <w:rFonts w:ascii="Times New Roman" w:eastAsia="Times New Roman" w:hAnsi="Times New Roman" w:cs="Times New Roman"/>
          <w:lang w:eastAsia="ru-RU"/>
        </w:rPr>
        <w:t>.</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F85DAC">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778"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244"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p>
        </w:tc>
        <w:tc>
          <w:tcPr>
            <w:tcW w:w="1985" w:type="dxa"/>
            <w:tcBorders>
              <w:left w:val="single" w:sz="4" w:space="0" w:color="auto"/>
            </w:tcBorders>
            <w:shd w:val="clear" w:color="auto" w:fill="auto"/>
          </w:tcPr>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ВОЗДЕРЖАЛСЯ</w:t>
            </w:r>
          </w:p>
        </w:tc>
      </w:tr>
    </w:tbl>
    <w:p w:rsidR="00F85DAC" w:rsidRDefault="00F85DAC" w:rsidP="00F85DAC">
      <w:pPr>
        <w:widowControl w:val="0"/>
        <w:tabs>
          <w:tab w:val="left" w:pos="0"/>
        </w:tabs>
        <w:autoSpaceDE w:val="0"/>
        <w:autoSpaceDN w:val="0"/>
        <w:adjustRightInd w:val="0"/>
        <w:spacing w:before="240" w:after="120" w:line="240" w:lineRule="auto"/>
        <w:jc w:val="both"/>
        <w:rPr>
          <w:rFonts w:ascii="Times New Roman" w:eastAsia="Calibri" w:hAnsi="Times New Roman" w:cs="Times New Roman"/>
          <w:b/>
          <w:lang w:eastAsia="ru-RU"/>
        </w:rPr>
      </w:pPr>
    </w:p>
    <w:p w:rsidR="008D557A" w:rsidRPr="008D557A" w:rsidRDefault="008D557A" w:rsidP="00F85DAC">
      <w:pPr>
        <w:widowControl w:val="0"/>
        <w:tabs>
          <w:tab w:val="left" w:pos="0"/>
        </w:tabs>
        <w:autoSpaceDE w:val="0"/>
        <w:autoSpaceDN w:val="0"/>
        <w:adjustRightInd w:val="0"/>
        <w:spacing w:before="240" w:after="120" w:line="240" w:lineRule="auto"/>
        <w:jc w:val="both"/>
        <w:rPr>
          <w:rFonts w:ascii="Times New Roman" w:eastAsia="Calibri" w:hAnsi="Times New Roman" w:cs="Times New Roman"/>
          <w:b/>
          <w:lang w:eastAsia="ru-RU"/>
        </w:rPr>
      </w:pPr>
      <w:r w:rsidRPr="008D557A">
        <w:rPr>
          <w:rFonts w:ascii="Times New Roman" w:eastAsia="Calibri" w:hAnsi="Times New Roman" w:cs="Times New Roman"/>
          <w:b/>
          <w:lang w:eastAsia="ru-RU"/>
        </w:rPr>
        <w:lastRenderedPageBreak/>
        <w:t>Вопрос 12.</w:t>
      </w:r>
      <w:r w:rsidRPr="008D557A">
        <w:rPr>
          <w:rFonts w:ascii="Times New Roman" w:eastAsia="Calibri" w:hAnsi="Times New Roman" w:cs="Times New Roman"/>
          <w:b/>
          <w:lang w:eastAsia="ru-RU"/>
        </w:rPr>
        <w:tab/>
        <w:t>Определение помещения в многоквартирном доме, доступного для всех собственников помещений в доме, для размещения сообщения о проведении общего собрания собственников помещений в многоквартирном доме, сообщений о решениях, принятых общим собранием, и итогов голосования</w:t>
      </w:r>
    </w:p>
    <w:p w:rsidR="008D557A" w:rsidRPr="008D557A" w:rsidRDefault="008D557A" w:rsidP="008D557A">
      <w:pPr>
        <w:spacing w:after="0" w:line="240" w:lineRule="auto"/>
        <w:jc w:val="both"/>
        <w:rPr>
          <w:rFonts w:ascii="Times New Roman" w:eastAsia="Times New Roman" w:hAnsi="Times New Roman" w:cs="Times New Roman"/>
          <w:b/>
          <w:lang w:eastAsia="ru-RU"/>
        </w:rPr>
      </w:pPr>
      <w:r w:rsidRPr="008D557A">
        <w:rPr>
          <w:rFonts w:ascii="Times New Roman" w:eastAsia="Times New Roman" w:hAnsi="Times New Roman" w:cs="Times New Roman"/>
          <w:b/>
          <w:lang w:eastAsia="ru-RU"/>
        </w:rPr>
        <w:t>ПРЕДЛОЖЕНО:</w:t>
      </w:r>
    </w:p>
    <w:p w:rsidR="008D557A" w:rsidRPr="008D557A" w:rsidRDefault="008D557A" w:rsidP="008D557A">
      <w:pP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Определить, что сообщения о проведении общего собрания собственников помещений в многоквартирном доме, о решениях, принятых общим собранием, и итоги голосования размещаются в следующих помещениях общего пользования в многоквартирном доме: на информационных стендах в подъезде (подъездах), в лифте (лифтах), ________________________________________________.</w:t>
      </w:r>
    </w:p>
    <w:p w:rsidR="008D557A" w:rsidRPr="008D557A" w:rsidRDefault="008D557A" w:rsidP="00F85DAC">
      <w:pPr>
        <w:spacing w:after="120" w:line="240" w:lineRule="auto"/>
        <w:ind w:firstLine="426"/>
        <w:jc w:val="both"/>
        <w:rPr>
          <w:rFonts w:ascii="Times New Roman" w:eastAsia="Times New Roman" w:hAnsi="Times New Roman" w:cs="Times New Roman"/>
          <w:sz w:val="16"/>
          <w:szCs w:val="16"/>
          <w:lang w:eastAsia="ru-RU"/>
        </w:rPr>
      </w:pPr>
      <w:r w:rsidRPr="008D557A">
        <w:rPr>
          <w:rFonts w:ascii="Times New Roman" w:eastAsia="Times New Roman" w:hAnsi="Times New Roman" w:cs="Times New Roman"/>
          <w:sz w:val="16"/>
          <w:szCs w:val="16"/>
          <w:lang w:eastAsia="ru-RU"/>
        </w:rPr>
        <w:t>наименование других помещений общего пользования</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F85DAC">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widowControl w:val="0"/>
        <w:tabs>
          <w:tab w:val="left" w:pos="0"/>
        </w:tabs>
        <w:autoSpaceDE w:val="0"/>
        <w:autoSpaceDN w:val="0"/>
        <w:adjustRightInd w:val="0"/>
        <w:spacing w:before="120" w:after="120" w:line="240" w:lineRule="auto"/>
        <w:jc w:val="both"/>
        <w:rPr>
          <w:rFonts w:ascii="Times New Roman" w:eastAsia="Calibri" w:hAnsi="Times New Roman" w:cs="Times New Roman"/>
          <w:b/>
          <w:lang w:eastAsia="ru-RU"/>
        </w:rPr>
      </w:pPr>
      <w:r w:rsidRPr="008D557A">
        <w:rPr>
          <w:rFonts w:ascii="Times New Roman" w:eastAsia="Calibri" w:hAnsi="Times New Roman" w:cs="Times New Roman"/>
          <w:b/>
          <w:lang w:eastAsia="ru-RU"/>
        </w:rPr>
        <w:t>Вопрос 13</w:t>
      </w:r>
      <w:r w:rsidRPr="008D557A">
        <w:rPr>
          <w:rFonts w:ascii="Times New Roman" w:eastAsia="Calibri" w:hAnsi="Times New Roman" w:cs="Times New Roman"/>
          <w:b/>
          <w:lang w:eastAsia="ru-RU"/>
        </w:rPr>
        <w:tab/>
        <w:t xml:space="preserve">Определение </w:t>
      </w:r>
      <w:proofErr w:type="gramStart"/>
      <w:r w:rsidRPr="008D557A">
        <w:rPr>
          <w:rFonts w:ascii="Times New Roman" w:eastAsia="Calibri" w:hAnsi="Times New Roman" w:cs="Times New Roman"/>
          <w:b/>
          <w:lang w:eastAsia="ru-RU"/>
        </w:rPr>
        <w:t>места хранения протокола общего собрания собственников</w:t>
      </w:r>
      <w:proofErr w:type="gramEnd"/>
      <w:r w:rsidRPr="008D557A">
        <w:rPr>
          <w:rFonts w:ascii="Times New Roman" w:eastAsia="Calibri" w:hAnsi="Times New Roman" w:cs="Times New Roman"/>
          <w:b/>
          <w:lang w:eastAsia="ru-RU"/>
        </w:rPr>
        <w:t xml:space="preserve"> помещений, решений собственников по вопросам, поставленным на голосование</w:t>
      </w:r>
    </w:p>
    <w:p w:rsidR="008D557A" w:rsidRPr="008D557A" w:rsidRDefault="008D557A" w:rsidP="008D557A">
      <w:pPr>
        <w:spacing w:after="0" w:line="240" w:lineRule="auto"/>
        <w:jc w:val="both"/>
        <w:rPr>
          <w:rFonts w:ascii="Times New Roman" w:eastAsia="Times New Roman" w:hAnsi="Times New Roman" w:cs="Times New Roman"/>
          <w:lang w:eastAsia="ru-RU"/>
        </w:rPr>
      </w:pPr>
      <w:r w:rsidRPr="008D557A">
        <w:rPr>
          <w:rFonts w:ascii="Times New Roman" w:eastAsia="Times New Roman" w:hAnsi="Times New Roman" w:cs="Times New Roman"/>
          <w:b/>
          <w:lang w:eastAsia="ru-RU"/>
        </w:rPr>
        <w:t>ПРЕДЛОЖЕНО</w:t>
      </w:r>
      <w:r w:rsidRPr="008D557A">
        <w:rPr>
          <w:rFonts w:ascii="Times New Roman" w:eastAsia="Times New Roman" w:hAnsi="Times New Roman" w:cs="Times New Roman"/>
          <w:lang w:eastAsia="ru-RU"/>
        </w:rPr>
        <w:t>:</w:t>
      </w:r>
    </w:p>
    <w:p w:rsidR="008D557A" w:rsidRPr="008D557A" w:rsidRDefault="008D557A" w:rsidP="008D557A">
      <w:pPr>
        <w:spacing w:after="120" w:line="240" w:lineRule="auto"/>
        <w:ind w:right="-57"/>
        <w:jc w:val="both"/>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 xml:space="preserve">Определить местом </w:t>
      </w:r>
      <w:proofErr w:type="gramStart"/>
      <w:r w:rsidRPr="008D557A">
        <w:rPr>
          <w:rFonts w:ascii="Times New Roman" w:eastAsia="Times New Roman" w:hAnsi="Times New Roman" w:cs="Times New Roman"/>
          <w:lang w:eastAsia="ru-RU"/>
        </w:rPr>
        <w:t>хранения протокола данного общего собрания собственников помещений</w:t>
      </w:r>
      <w:proofErr w:type="gramEnd"/>
      <w:r w:rsidRPr="008D557A">
        <w:rPr>
          <w:rFonts w:ascii="Times New Roman" w:eastAsia="Times New Roman" w:hAnsi="Times New Roman" w:cs="Times New Roman"/>
          <w:lang w:eastAsia="ru-RU"/>
        </w:rPr>
        <w:t xml:space="preserve"> в многоквартирном доме, решений собственников по вопросам, поставленным на голосование _________________________________________________________________________________.</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8D557A" w:rsidRPr="008D557A" w:rsidTr="00F85DAC">
        <w:tc>
          <w:tcPr>
            <w:tcW w:w="138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8"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44"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b/>
                <w:sz w:val="24"/>
                <w:szCs w:val="24"/>
                <w:lang w:eastAsia="ru-RU"/>
              </w:rPr>
            </w:pPr>
            <w:r w:rsidRPr="008D557A">
              <w:rPr>
                <w:rFonts w:ascii="Times New Roman" w:eastAsia="Times New Roman" w:hAnsi="Times New Roman" w:cs="Times New Roman"/>
                <w:lang w:eastAsia="ru-RU"/>
              </w:rPr>
              <w:t>ВОЗДЕРЖАЛСЯ</w:t>
            </w:r>
          </w:p>
        </w:tc>
      </w:tr>
    </w:tbl>
    <w:p w:rsidR="008D557A" w:rsidRPr="008D557A" w:rsidRDefault="008D557A" w:rsidP="008D557A">
      <w:pPr>
        <w:spacing w:after="0" w:line="240" w:lineRule="auto"/>
        <w:rPr>
          <w:rFonts w:ascii="Times New Roman" w:eastAsia="Times New Roman" w:hAnsi="Times New Roman" w:cs="Times New Roman"/>
          <w:lang w:eastAsia="ru-RU"/>
        </w:rPr>
      </w:pPr>
    </w:p>
    <w:p w:rsidR="008D557A" w:rsidRPr="008D557A" w:rsidRDefault="008D557A" w:rsidP="008D557A">
      <w:pPr>
        <w:spacing w:after="0" w:line="240" w:lineRule="auto"/>
        <w:rPr>
          <w:rFonts w:ascii="Times New Roman" w:eastAsia="Times New Roman" w:hAnsi="Times New Roman" w:cs="Times New Roman"/>
          <w:lang w:eastAsia="ru-RU"/>
        </w:rPr>
      </w:pPr>
    </w:p>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Мною подписано собственноручно:</w:t>
      </w:r>
    </w:p>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Собственник помещения</w:t>
      </w:r>
    </w:p>
    <w:p w:rsidR="008D557A" w:rsidRPr="008D557A" w:rsidRDefault="00F85DAC" w:rsidP="008D5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w:t>
      </w:r>
      <w:r w:rsidR="008D557A" w:rsidRPr="008D557A">
        <w:rPr>
          <w:rFonts w:ascii="Times New Roman" w:eastAsia="Times New Roman" w:hAnsi="Times New Roman" w:cs="Times New Roman"/>
          <w:lang w:eastAsia="ru-RU"/>
        </w:rPr>
        <w:t>__           ____________________________________________________________</w:t>
      </w:r>
    </w:p>
    <w:p w:rsidR="008D557A" w:rsidRPr="008D557A" w:rsidRDefault="008D557A" w:rsidP="008D557A">
      <w:pPr>
        <w:spacing w:after="0" w:line="240" w:lineRule="auto"/>
        <w:rPr>
          <w:rFonts w:ascii="Times New Roman" w:eastAsia="Times New Roman" w:hAnsi="Times New Roman" w:cs="Times New Roman"/>
          <w:i/>
          <w:sz w:val="16"/>
          <w:szCs w:val="16"/>
          <w:lang w:eastAsia="ru-RU"/>
        </w:rPr>
      </w:pPr>
      <w:r w:rsidRPr="008D557A">
        <w:rPr>
          <w:rFonts w:ascii="Times New Roman" w:eastAsia="Times New Roman" w:hAnsi="Times New Roman" w:cs="Times New Roman"/>
          <w:i/>
          <w:sz w:val="16"/>
          <w:szCs w:val="16"/>
          <w:lang w:eastAsia="ru-RU"/>
        </w:rPr>
        <w:t xml:space="preserve">Подпись </w:t>
      </w:r>
      <w:r w:rsidRPr="008D557A">
        <w:rPr>
          <w:rFonts w:ascii="Times New Roman" w:eastAsia="Times New Roman" w:hAnsi="Times New Roman" w:cs="Times New Roman"/>
          <w:i/>
          <w:sz w:val="16"/>
          <w:szCs w:val="16"/>
          <w:lang w:eastAsia="ru-RU"/>
        </w:rPr>
        <w:tab/>
      </w:r>
      <w:r w:rsidRPr="008D557A">
        <w:rPr>
          <w:rFonts w:ascii="Times New Roman" w:eastAsia="Times New Roman" w:hAnsi="Times New Roman" w:cs="Times New Roman"/>
          <w:i/>
          <w:sz w:val="16"/>
          <w:szCs w:val="16"/>
          <w:lang w:eastAsia="ru-RU"/>
        </w:rPr>
        <w:tab/>
      </w:r>
      <w:r w:rsidRPr="008D557A">
        <w:rPr>
          <w:rFonts w:ascii="Times New Roman" w:eastAsia="Times New Roman" w:hAnsi="Times New Roman" w:cs="Times New Roman"/>
          <w:i/>
          <w:sz w:val="16"/>
          <w:szCs w:val="16"/>
          <w:lang w:eastAsia="ru-RU"/>
        </w:rPr>
        <w:tab/>
      </w:r>
      <w:r w:rsidRPr="008D557A">
        <w:rPr>
          <w:rFonts w:ascii="Times New Roman" w:eastAsia="Times New Roman" w:hAnsi="Times New Roman" w:cs="Times New Roman"/>
          <w:i/>
          <w:sz w:val="16"/>
          <w:szCs w:val="16"/>
          <w:lang w:eastAsia="ru-RU"/>
        </w:rPr>
        <w:tab/>
      </w:r>
      <w:r w:rsidRPr="008D557A">
        <w:rPr>
          <w:rFonts w:ascii="Times New Roman" w:eastAsia="Times New Roman" w:hAnsi="Times New Roman" w:cs="Times New Roman"/>
          <w:i/>
          <w:sz w:val="16"/>
          <w:szCs w:val="16"/>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641"/>
        <w:gridCol w:w="4538"/>
      </w:tblGrid>
      <w:tr w:rsidR="008D557A" w:rsidRPr="008D557A" w:rsidTr="00EF13A7">
        <w:tc>
          <w:tcPr>
            <w:tcW w:w="4721" w:type="dxa"/>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sz w:val="24"/>
                <w:szCs w:val="24"/>
                <w:lang w:eastAsia="ru-RU"/>
              </w:rPr>
            </w:pPr>
            <w:r w:rsidRPr="008D557A">
              <w:rPr>
                <w:rFonts w:ascii="Times New Roman" w:eastAsia="Times New Roman" w:hAnsi="Times New Roman" w:cs="Times New Roman"/>
                <w:lang w:eastAsia="ru-RU"/>
              </w:rPr>
              <w:t>«___» __________________ 20___ г.</w:t>
            </w:r>
          </w:p>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4678" w:type="dxa"/>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i/>
                <w:sz w:val="24"/>
                <w:szCs w:val="24"/>
                <w:lang w:eastAsia="ru-RU"/>
              </w:rPr>
            </w:pPr>
          </w:p>
        </w:tc>
      </w:tr>
    </w:tbl>
    <w:p w:rsidR="008D557A" w:rsidRPr="008D557A" w:rsidRDefault="008D557A" w:rsidP="008D557A">
      <w:pPr>
        <w:spacing w:after="0" w:line="240" w:lineRule="auto"/>
        <w:rPr>
          <w:rFonts w:ascii="Times New Roman" w:eastAsia="Times New Roman" w:hAnsi="Times New Roman" w:cs="Times New Roman"/>
          <w:lang w:eastAsia="ru-RU"/>
        </w:rPr>
      </w:pPr>
      <w:r w:rsidRPr="008D557A">
        <w:rPr>
          <w:rFonts w:ascii="Times New Roman" w:eastAsia="Times New Roman" w:hAnsi="Times New Roman" w:cs="Times New Roman"/>
          <w:lang w:eastAsia="ru-RU"/>
        </w:rPr>
        <w:t>Представитель собственника помещения (доверенность, копия доверенности прилагается)</w:t>
      </w:r>
    </w:p>
    <w:p w:rsidR="008D557A" w:rsidRPr="008D557A" w:rsidRDefault="00745208" w:rsidP="008D5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w:t>
      </w:r>
      <w:r w:rsidR="008D557A" w:rsidRPr="008D557A">
        <w:rPr>
          <w:rFonts w:ascii="Times New Roman" w:eastAsia="Times New Roman" w:hAnsi="Times New Roman" w:cs="Times New Roman"/>
          <w:lang w:eastAsia="ru-RU"/>
        </w:rPr>
        <w:t>____             ____________________________________________________________</w:t>
      </w:r>
    </w:p>
    <w:p w:rsidR="008D557A" w:rsidRPr="008D557A" w:rsidRDefault="008D557A" w:rsidP="008D557A">
      <w:pPr>
        <w:spacing w:after="0" w:line="240" w:lineRule="auto"/>
        <w:rPr>
          <w:rFonts w:ascii="Times New Roman" w:eastAsia="Times New Roman" w:hAnsi="Times New Roman" w:cs="Times New Roman"/>
          <w:i/>
          <w:sz w:val="16"/>
          <w:szCs w:val="16"/>
          <w:lang w:eastAsia="ru-RU"/>
        </w:rPr>
      </w:pPr>
      <w:r w:rsidRPr="008D557A">
        <w:rPr>
          <w:rFonts w:ascii="Times New Roman" w:eastAsia="Times New Roman" w:hAnsi="Times New Roman" w:cs="Times New Roman"/>
          <w:i/>
          <w:sz w:val="16"/>
          <w:szCs w:val="16"/>
          <w:lang w:eastAsia="ru-RU"/>
        </w:rPr>
        <w:t xml:space="preserve">Подпись </w:t>
      </w:r>
      <w:r w:rsidRPr="008D557A">
        <w:rPr>
          <w:rFonts w:ascii="Times New Roman" w:eastAsia="Times New Roman" w:hAnsi="Times New Roman" w:cs="Times New Roman"/>
          <w:i/>
          <w:sz w:val="16"/>
          <w:szCs w:val="16"/>
          <w:lang w:eastAsia="ru-RU"/>
        </w:rPr>
        <w:tab/>
      </w:r>
      <w:r w:rsidRPr="008D557A">
        <w:rPr>
          <w:rFonts w:ascii="Times New Roman" w:eastAsia="Times New Roman" w:hAnsi="Times New Roman" w:cs="Times New Roman"/>
          <w:i/>
          <w:sz w:val="16"/>
          <w:szCs w:val="16"/>
          <w:lang w:eastAsia="ru-RU"/>
        </w:rPr>
        <w:tab/>
      </w:r>
      <w:r w:rsidRPr="008D557A">
        <w:rPr>
          <w:rFonts w:ascii="Times New Roman" w:eastAsia="Times New Roman" w:hAnsi="Times New Roman" w:cs="Times New Roman"/>
          <w:i/>
          <w:sz w:val="16"/>
          <w:szCs w:val="16"/>
          <w:lang w:eastAsia="ru-RU"/>
        </w:rPr>
        <w:tab/>
      </w:r>
      <w:r w:rsidRPr="008D557A">
        <w:rPr>
          <w:rFonts w:ascii="Times New Roman" w:eastAsia="Times New Roman" w:hAnsi="Times New Roman" w:cs="Times New Roman"/>
          <w:i/>
          <w:sz w:val="16"/>
          <w:szCs w:val="16"/>
          <w:lang w:eastAsia="ru-RU"/>
        </w:rPr>
        <w:tab/>
      </w:r>
      <w:r w:rsidRPr="008D557A">
        <w:rPr>
          <w:rFonts w:ascii="Times New Roman" w:eastAsia="Times New Roman" w:hAnsi="Times New Roman" w:cs="Times New Roman"/>
          <w:i/>
          <w:sz w:val="16"/>
          <w:szCs w:val="16"/>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641"/>
        <w:gridCol w:w="4538"/>
      </w:tblGrid>
      <w:tr w:rsidR="008D557A" w:rsidRPr="008D557A" w:rsidTr="00EF13A7">
        <w:tc>
          <w:tcPr>
            <w:tcW w:w="4721" w:type="dxa"/>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i/>
                <w:sz w:val="24"/>
                <w:szCs w:val="24"/>
                <w:lang w:eastAsia="ru-RU"/>
              </w:rPr>
            </w:pPr>
            <w:r w:rsidRPr="008D557A">
              <w:rPr>
                <w:rFonts w:ascii="Times New Roman" w:eastAsia="Times New Roman" w:hAnsi="Times New Roman" w:cs="Times New Roman"/>
                <w:lang w:eastAsia="ru-RU"/>
              </w:rPr>
              <w:t>«___» __________________ 20___ г.</w:t>
            </w:r>
          </w:p>
        </w:tc>
        <w:tc>
          <w:tcPr>
            <w:tcW w:w="4678" w:type="dxa"/>
            <w:shd w:val="clear" w:color="auto" w:fill="auto"/>
          </w:tcPr>
          <w:p w:rsidR="008D557A" w:rsidRPr="008D557A" w:rsidRDefault="008D557A" w:rsidP="008D557A">
            <w:pPr>
              <w:autoSpaceDE w:val="0"/>
              <w:autoSpaceDN w:val="0"/>
              <w:adjustRightInd w:val="0"/>
              <w:spacing w:after="0" w:line="240" w:lineRule="auto"/>
              <w:rPr>
                <w:rFonts w:ascii="Times New Roman" w:eastAsia="Times New Roman" w:hAnsi="Times New Roman" w:cs="Times New Roman"/>
                <w:i/>
                <w:sz w:val="24"/>
                <w:szCs w:val="24"/>
                <w:lang w:eastAsia="ru-RU"/>
              </w:rPr>
            </w:pPr>
          </w:p>
        </w:tc>
      </w:tr>
    </w:tbl>
    <w:p w:rsidR="008D557A" w:rsidRPr="008D557A" w:rsidRDefault="008D557A" w:rsidP="008D557A">
      <w:pPr>
        <w:rPr>
          <w:rFonts w:ascii="Times New Roman" w:eastAsia="Times New Roman" w:hAnsi="Times New Roman" w:cs="Times New Roman"/>
          <w:sz w:val="20"/>
          <w:szCs w:val="20"/>
          <w:lang w:eastAsia="ru-RU"/>
        </w:rPr>
      </w:pPr>
    </w:p>
    <w:p w:rsidR="008D557A" w:rsidRDefault="008D557A" w:rsidP="00C029A2">
      <w:pPr>
        <w:rPr>
          <w:rFonts w:ascii="Times New Roman" w:eastAsia="Times New Roman" w:hAnsi="Times New Roman" w:cs="Times New Roman"/>
          <w:sz w:val="20"/>
          <w:szCs w:val="20"/>
          <w:lang w:eastAsia="ru-RU"/>
        </w:rPr>
      </w:pPr>
    </w:p>
    <w:p w:rsidR="00C029A2" w:rsidRPr="00C029A2" w:rsidRDefault="00C029A2" w:rsidP="00C029A2">
      <w:pPr>
        <w:rPr>
          <w:rFonts w:ascii="Times New Roman" w:eastAsia="Times New Roman" w:hAnsi="Times New Roman" w:cs="Times New Roman"/>
          <w:sz w:val="20"/>
          <w:szCs w:val="20"/>
          <w:lang w:eastAsia="ru-RU"/>
        </w:rPr>
      </w:pPr>
      <w:r w:rsidRPr="00C029A2">
        <w:rPr>
          <w:rFonts w:ascii="Times New Roman" w:eastAsia="Times New Roman" w:hAnsi="Times New Roman" w:cs="Times New Roman"/>
          <w:sz w:val="20"/>
          <w:szCs w:val="20"/>
          <w:lang w:eastAsia="ru-RU"/>
        </w:rPr>
        <w:br w:type="page"/>
      </w:r>
    </w:p>
    <w:p w:rsidR="008A3EA8" w:rsidRPr="00350254" w:rsidRDefault="008A3EA8" w:rsidP="00307E18">
      <w:pPr>
        <w:pStyle w:val="a6"/>
        <w:keepNext/>
        <w:keepLines/>
        <w:numPr>
          <w:ilvl w:val="0"/>
          <w:numId w:val="7"/>
        </w:numPr>
        <w:outlineLvl w:val="0"/>
        <w:rPr>
          <w:rFonts w:ascii="Cambria" w:eastAsia="Times New Roman" w:hAnsi="Cambria"/>
          <w:b/>
          <w:bCs/>
          <w:color w:val="365F91"/>
          <w:sz w:val="28"/>
          <w:szCs w:val="28"/>
          <w:lang w:eastAsia="ru-RU"/>
        </w:rPr>
      </w:pPr>
      <w:bookmarkStart w:id="10" w:name="_Toc462145126"/>
      <w:bookmarkStart w:id="11" w:name="_Toc455497202"/>
      <w:r w:rsidRPr="00350254">
        <w:rPr>
          <w:rFonts w:ascii="Cambria" w:eastAsia="Times New Roman" w:hAnsi="Cambria"/>
          <w:b/>
          <w:bCs/>
          <w:color w:val="365F91"/>
          <w:sz w:val="28"/>
          <w:szCs w:val="28"/>
          <w:lang w:eastAsia="ru-RU"/>
        </w:rPr>
        <w:lastRenderedPageBreak/>
        <w:t xml:space="preserve">Пример формы </w:t>
      </w:r>
      <w:r>
        <w:rPr>
          <w:rFonts w:ascii="Cambria" w:eastAsia="Times New Roman" w:hAnsi="Cambria"/>
          <w:b/>
          <w:bCs/>
          <w:color w:val="365F91"/>
          <w:sz w:val="28"/>
          <w:szCs w:val="28"/>
          <w:lang w:eastAsia="ru-RU"/>
        </w:rPr>
        <w:t>протокола общего собрания с</w:t>
      </w:r>
      <w:r w:rsidRPr="00350254">
        <w:rPr>
          <w:rFonts w:ascii="Cambria" w:eastAsia="Times New Roman" w:hAnsi="Cambria"/>
          <w:b/>
          <w:bCs/>
          <w:color w:val="365F91"/>
          <w:sz w:val="28"/>
          <w:szCs w:val="28"/>
          <w:lang w:eastAsia="ru-RU"/>
        </w:rPr>
        <w:t>обственник</w:t>
      </w:r>
      <w:r>
        <w:rPr>
          <w:rFonts w:ascii="Cambria" w:eastAsia="Times New Roman" w:hAnsi="Cambria"/>
          <w:b/>
          <w:bCs/>
          <w:color w:val="365F91"/>
          <w:sz w:val="28"/>
          <w:szCs w:val="28"/>
          <w:lang w:eastAsia="ru-RU"/>
        </w:rPr>
        <w:t>ов</w:t>
      </w:r>
      <w:r w:rsidRPr="00350254">
        <w:rPr>
          <w:rFonts w:ascii="Cambria" w:eastAsia="Times New Roman" w:hAnsi="Cambria"/>
          <w:b/>
          <w:bCs/>
          <w:color w:val="365F91"/>
          <w:sz w:val="28"/>
          <w:szCs w:val="28"/>
          <w:lang w:eastAsia="ru-RU"/>
        </w:rPr>
        <w:t xml:space="preserve"> помещени</w:t>
      </w:r>
      <w:r>
        <w:rPr>
          <w:rFonts w:ascii="Cambria" w:eastAsia="Times New Roman" w:hAnsi="Cambria"/>
          <w:b/>
          <w:bCs/>
          <w:color w:val="365F91"/>
          <w:sz w:val="28"/>
          <w:szCs w:val="28"/>
          <w:lang w:eastAsia="ru-RU"/>
        </w:rPr>
        <w:t>й</w:t>
      </w:r>
      <w:r w:rsidRPr="00350254">
        <w:rPr>
          <w:rFonts w:ascii="Cambria" w:eastAsia="Times New Roman" w:hAnsi="Cambria"/>
          <w:b/>
          <w:bCs/>
          <w:color w:val="365F91"/>
          <w:sz w:val="28"/>
          <w:szCs w:val="28"/>
          <w:lang w:eastAsia="ru-RU"/>
        </w:rPr>
        <w:t xml:space="preserve"> в многоквартирном доме </w:t>
      </w:r>
      <w:r>
        <w:rPr>
          <w:rFonts w:ascii="Cambria" w:eastAsia="Times New Roman" w:hAnsi="Cambria"/>
          <w:b/>
          <w:bCs/>
          <w:color w:val="365F91"/>
          <w:sz w:val="28"/>
          <w:szCs w:val="28"/>
          <w:lang w:eastAsia="ru-RU"/>
        </w:rPr>
        <w:t>в форме очно-заочного голосования</w:t>
      </w:r>
      <w:bookmarkEnd w:id="10"/>
    </w:p>
    <w:bookmarkEnd w:id="11"/>
    <w:p w:rsidR="00887B28" w:rsidRPr="00887B28" w:rsidRDefault="00887B28" w:rsidP="00887B28">
      <w:pPr>
        <w:widowControl w:val="0"/>
        <w:autoSpaceDE w:val="0"/>
        <w:autoSpaceDN w:val="0"/>
        <w:adjustRightInd w:val="0"/>
        <w:spacing w:after="0" w:line="240" w:lineRule="auto"/>
        <w:jc w:val="center"/>
        <w:outlineLvl w:val="0"/>
        <w:rPr>
          <w:rFonts w:ascii="Times New Roman" w:eastAsia="Calibri" w:hAnsi="Times New Roman" w:cs="Times New Roman"/>
          <w:b/>
          <w:lang w:eastAsia="ru-RU"/>
        </w:rPr>
      </w:pPr>
      <w:r w:rsidRPr="00887B28">
        <w:rPr>
          <w:rFonts w:ascii="Times New Roman" w:eastAsia="Calibri" w:hAnsi="Times New Roman" w:cs="Times New Roman"/>
          <w:b/>
          <w:lang w:eastAsia="ru-RU"/>
        </w:rPr>
        <w:t>ПРОТОКОЛ</w:t>
      </w:r>
      <w:r w:rsidRPr="00887B28">
        <w:rPr>
          <w:rFonts w:ascii="Times New Roman" w:eastAsia="Calibri" w:hAnsi="Times New Roman" w:cs="Times New Roman"/>
          <w:sz w:val="20"/>
          <w:szCs w:val="20"/>
          <w:vertAlign w:val="superscript"/>
          <w:lang w:eastAsia="ru-RU"/>
        </w:rPr>
        <w:footnoteReference w:id="14"/>
      </w:r>
    </w:p>
    <w:p w:rsidR="00887B28" w:rsidRPr="00887B28" w:rsidRDefault="00887B28" w:rsidP="00887B28">
      <w:pPr>
        <w:widowControl w:val="0"/>
        <w:autoSpaceDE w:val="0"/>
        <w:autoSpaceDN w:val="0"/>
        <w:adjustRightInd w:val="0"/>
        <w:spacing w:after="0" w:line="240" w:lineRule="auto"/>
        <w:jc w:val="center"/>
        <w:outlineLvl w:val="0"/>
        <w:rPr>
          <w:rFonts w:ascii="Times New Roman" w:eastAsia="Calibri" w:hAnsi="Times New Roman" w:cs="Times New Roman"/>
          <w:b/>
          <w:lang w:eastAsia="ru-RU"/>
        </w:rPr>
      </w:pPr>
      <w:bookmarkStart w:id="12" w:name="_Toc455497203"/>
      <w:r w:rsidRPr="00887B28">
        <w:rPr>
          <w:rFonts w:ascii="Times New Roman" w:eastAsia="Calibri" w:hAnsi="Times New Roman" w:cs="Times New Roman"/>
          <w:b/>
          <w:lang w:eastAsia="ru-RU"/>
        </w:rPr>
        <w:t>ОБЩЕГО СОБРАНИЯ СОБСТВЕННИКОВ ПОМЕЩЕНИЙ</w:t>
      </w:r>
      <w:bookmarkEnd w:id="12"/>
    </w:p>
    <w:p w:rsidR="00887B28" w:rsidRPr="00887B28" w:rsidRDefault="00887B28" w:rsidP="00887B28">
      <w:pPr>
        <w:widowControl w:val="0"/>
        <w:autoSpaceDE w:val="0"/>
        <w:autoSpaceDN w:val="0"/>
        <w:adjustRightInd w:val="0"/>
        <w:spacing w:after="120" w:line="240" w:lineRule="auto"/>
        <w:jc w:val="center"/>
        <w:outlineLvl w:val="0"/>
        <w:rPr>
          <w:rFonts w:ascii="Courier New" w:eastAsia="Calibri" w:hAnsi="Courier New" w:cs="Courier New"/>
          <w:b/>
          <w:lang w:eastAsia="ru-RU"/>
        </w:rPr>
      </w:pPr>
      <w:bookmarkStart w:id="13" w:name="_Toc455497204"/>
      <w:r w:rsidRPr="00887B28">
        <w:rPr>
          <w:rFonts w:ascii="Times New Roman" w:eastAsia="Calibri" w:hAnsi="Times New Roman" w:cs="Times New Roman"/>
          <w:b/>
          <w:lang w:eastAsia="ru-RU"/>
        </w:rPr>
        <w:t>В МНОГОКВАРТИРНОМ ДОМЕ</w:t>
      </w:r>
      <w:r w:rsidRPr="00887B28">
        <w:rPr>
          <w:rFonts w:ascii="Courier New" w:eastAsia="Calibri" w:hAnsi="Courier New" w:cs="Courier New"/>
          <w:vertAlign w:val="superscript"/>
          <w:lang w:eastAsia="ru-RU"/>
        </w:rPr>
        <w:footnoteReference w:id="15"/>
      </w:r>
      <w:bookmarkEnd w:id="13"/>
    </w:p>
    <w:p w:rsidR="00887B28" w:rsidRPr="00887B28" w:rsidRDefault="00887B28" w:rsidP="00887B28">
      <w:pPr>
        <w:autoSpaceDE w:val="0"/>
        <w:autoSpaceDN w:val="0"/>
        <w:adjustRightInd w:val="0"/>
        <w:spacing w:after="0" w:line="240" w:lineRule="auto"/>
        <w:ind w:firstLine="567"/>
        <w:jc w:val="center"/>
        <w:outlineLvl w:val="1"/>
        <w:rPr>
          <w:rFonts w:ascii="Times New Roman" w:eastAsia="Times New Roman" w:hAnsi="Times New Roman" w:cs="Times New Roman"/>
          <w:b/>
          <w:lang w:eastAsia="ru-RU"/>
        </w:rPr>
      </w:pPr>
      <w:bookmarkStart w:id="14" w:name="_Toc455496393"/>
      <w:bookmarkStart w:id="15" w:name="_Toc455497205"/>
      <w:r w:rsidRPr="00887B28">
        <w:rPr>
          <w:rFonts w:ascii="Times New Roman" w:eastAsia="Times New Roman" w:hAnsi="Times New Roman" w:cs="Times New Roman"/>
          <w:b/>
          <w:lang w:eastAsia="ru-RU"/>
        </w:rPr>
        <w:t>от «_____» ___________ 20___ г.</w:t>
      </w:r>
      <w:r w:rsidRPr="00887B28">
        <w:rPr>
          <w:rFonts w:ascii="Times New Roman" w:eastAsia="Times New Roman" w:hAnsi="Times New Roman" w:cs="Times New Roman"/>
          <w:vertAlign w:val="superscript"/>
          <w:lang w:eastAsia="ru-RU"/>
        </w:rPr>
        <w:footnoteReference w:id="16"/>
      </w:r>
      <w:r w:rsidRPr="00887B28">
        <w:rPr>
          <w:rFonts w:ascii="Times New Roman" w:eastAsia="Times New Roman" w:hAnsi="Times New Roman" w:cs="Times New Roman"/>
          <w:b/>
          <w:lang w:eastAsia="ru-RU"/>
        </w:rPr>
        <w:t>№ ____</w:t>
      </w:r>
      <w:r w:rsidRPr="00887B28">
        <w:rPr>
          <w:rFonts w:ascii="Times New Roman" w:eastAsia="Times New Roman" w:hAnsi="Times New Roman" w:cs="Times New Roman"/>
          <w:vertAlign w:val="superscript"/>
          <w:lang w:eastAsia="ru-RU"/>
        </w:rPr>
        <w:footnoteReference w:id="17"/>
      </w:r>
      <w:bookmarkEnd w:id="14"/>
      <w:bookmarkEnd w:id="15"/>
    </w:p>
    <w:p w:rsidR="00887B28" w:rsidRPr="00887B28" w:rsidRDefault="00887B28" w:rsidP="00887B28">
      <w:pPr>
        <w:autoSpaceDE w:val="0"/>
        <w:autoSpaceDN w:val="0"/>
        <w:adjustRightInd w:val="0"/>
        <w:spacing w:after="0" w:line="240" w:lineRule="auto"/>
        <w:ind w:firstLine="567"/>
        <w:jc w:val="center"/>
        <w:outlineLvl w:val="1"/>
        <w:rPr>
          <w:rFonts w:ascii="Times New Roman" w:eastAsia="Times New Roman" w:hAnsi="Times New Roman" w:cs="Times New Roman"/>
          <w:b/>
          <w:lang w:eastAsia="ru-RU"/>
        </w:rPr>
      </w:pPr>
    </w:p>
    <w:p w:rsidR="00887B28" w:rsidRPr="00887B28" w:rsidRDefault="00060003" w:rsidP="00887B28">
      <w:pPr>
        <w:spacing w:after="0" w:line="240" w:lineRule="auto"/>
        <w:ind w:firstLine="142"/>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w:t>
      </w:r>
      <w:r w:rsidR="00887B28" w:rsidRPr="00887B28">
        <w:rPr>
          <w:rFonts w:ascii="Times New Roman" w:eastAsia="Times New Roman" w:hAnsi="Times New Roman" w:cs="Times New Roman"/>
          <w:b/>
          <w:sz w:val="20"/>
          <w:szCs w:val="20"/>
          <w:lang w:eastAsia="ru-RU"/>
        </w:rPr>
        <w:t>__________</w:t>
      </w:r>
      <w:r w:rsidR="00887B28" w:rsidRPr="00887B28">
        <w:rPr>
          <w:rFonts w:ascii="Times New Roman" w:eastAsia="Times New Roman" w:hAnsi="Times New Roman" w:cs="Times New Roman"/>
          <w:sz w:val="20"/>
          <w:szCs w:val="20"/>
          <w:vertAlign w:val="superscript"/>
          <w:lang w:eastAsia="ru-RU"/>
        </w:rPr>
        <w:footnoteReference w:id="18"/>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t>«___» _______ 20__г.  - «___» ____</w:t>
      </w:r>
      <w:r w:rsidR="00887B28" w:rsidRPr="00887B28">
        <w:rPr>
          <w:rFonts w:ascii="Times New Roman" w:eastAsia="Times New Roman" w:hAnsi="Times New Roman" w:cs="Times New Roman"/>
          <w:b/>
          <w:sz w:val="20"/>
          <w:szCs w:val="20"/>
          <w:lang w:eastAsia="ru-RU"/>
        </w:rPr>
        <w:t>___ 20__г.</w:t>
      </w:r>
    </w:p>
    <w:p w:rsidR="00887B28" w:rsidRPr="00887B28" w:rsidRDefault="00887B28" w:rsidP="00887B28">
      <w:pPr>
        <w:tabs>
          <w:tab w:val="left" w:pos="5670"/>
        </w:tabs>
        <w:spacing w:after="0" w:line="240" w:lineRule="auto"/>
        <w:ind w:left="142" w:right="-2"/>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 xml:space="preserve">Адрес, по которому передавались оформленные </w:t>
      </w:r>
      <w:proofErr w:type="gramStart"/>
      <w:r w:rsidRPr="00887B28">
        <w:rPr>
          <w:rFonts w:ascii="Times New Roman" w:eastAsia="Times New Roman" w:hAnsi="Times New Roman" w:cs="Times New Roman"/>
          <w:i/>
          <w:sz w:val="16"/>
          <w:szCs w:val="16"/>
          <w:lang w:eastAsia="ru-RU"/>
        </w:rPr>
        <w:t>в</w:t>
      </w:r>
      <w:proofErr w:type="gramEnd"/>
      <w:r w:rsidRPr="00887B28">
        <w:rPr>
          <w:rFonts w:ascii="Times New Roman" w:eastAsia="Times New Roman" w:hAnsi="Times New Roman" w:cs="Times New Roman"/>
          <w:i/>
          <w:sz w:val="16"/>
          <w:szCs w:val="16"/>
          <w:lang w:eastAsia="ru-RU"/>
        </w:rPr>
        <w:tab/>
      </w:r>
      <w:proofErr w:type="gramStart"/>
      <w:r w:rsidRPr="00887B28">
        <w:rPr>
          <w:rFonts w:ascii="Times New Roman" w:eastAsia="Times New Roman" w:hAnsi="Times New Roman" w:cs="Times New Roman"/>
          <w:i/>
          <w:sz w:val="16"/>
          <w:szCs w:val="16"/>
          <w:lang w:eastAsia="ru-RU"/>
        </w:rPr>
        <w:t>Дата</w:t>
      </w:r>
      <w:proofErr w:type="gramEnd"/>
      <w:r w:rsidRPr="00887B28">
        <w:rPr>
          <w:rFonts w:ascii="Times New Roman" w:eastAsia="Times New Roman" w:hAnsi="Times New Roman" w:cs="Times New Roman"/>
          <w:i/>
          <w:sz w:val="16"/>
          <w:szCs w:val="16"/>
          <w:lang w:eastAsia="ru-RU"/>
        </w:rPr>
        <w:t xml:space="preserve"> начала и дата окончания общего собрания</w:t>
      </w:r>
      <w:r w:rsidRPr="00887B28">
        <w:rPr>
          <w:rFonts w:ascii="Times New Roman" w:eastAsia="Times New Roman" w:hAnsi="Times New Roman" w:cs="Times New Roman"/>
          <w:i/>
          <w:sz w:val="16"/>
          <w:szCs w:val="16"/>
          <w:vertAlign w:val="superscript"/>
          <w:lang w:eastAsia="ru-RU"/>
        </w:rPr>
        <w:footnoteReference w:id="19"/>
      </w:r>
    </w:p>
    <w:p w:rsidR="00887B28" w:rsidRPr="00887B28" w:rsidRDefault="00887B28" w:rsidP="00887B28">
      <w:pPr>
        <w:tabs>
          <w:tab w:val="left" w:pos="9921"/>
        </w:tabs>
        <w:spacing w:after="0" w:line="240" w:lineRule="auto"/>
        <w:ind w:left="142" w:right="-2"/>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письменной форме решения собственников</w:t>
      </w:r>
      <w:r w:rsidRPr="00887B28">
        <w:rPr>
          <w:rFonts w:ascii="Times New Roman" w:eastAsia="Times New Roman" w:hAnsi="Times New Roman" w:cs="Times New Roman"/>
          <w:i/>
          <w:sz w:val="16"/>
          <w:szCs w:val="16"/>
          <w:vertAlign w:val="superscript"/>
          <w:lang w:eastAsia="ru-RU"/>
        </w:rPr>
        <w:footnoteReference w:id="20"/>
      </w:r>
    </w:p>
    <w:p w:rsidR="00887B28" w:rsidRPr="00887B28" w:rsidRDefault="00887B28" w:rsidP="00887B28">
      <w:pPr>
        <w:spacing w:after="0" w:line="240" w:lineRule="auto"/>
        <w:ind w:firstLine="142"/>
        <w:rPr>
          <w:rFonts w:ascii="Times New Roman" w:eastAsia="Times New Roman" w:hAnsi="Times New Roman" w:cs="Times New Roman"/>
          <w:i/>
          <w:sz w:val="16"/>
          <w:szCs w:val="16"/>
          <w:lang w:eastAsia="ru-RU"/>
        </w:rPr>
      </w:pPr>
    </w:p>
    <w:p w:rsidR="00887B28" w:rsidRPr="00887B28" w:rsidRDefault="00887B28" w:rsidP="00887B28">
      <w:pPr>
        <w:spacing w:after="0" w:line="240" w:lineRule="auto"/>
        <w:ind w:right="-2"/>
        <w:jc w:val="center"/>
        <w:rPr>
          <w:rFonts w:ascii="Times New Roman" w:eastAsia="Times New Roman" w:hAnsi="Times New Roman" w:cs="Times New Roman"/>
          <w:b/>
          <w:caps/>
          <w:sz w:val="20"/>
          <w:szCs w:val="20"/>
          <w:lang w:eastAsia="ru-RU"/>
        </w:rPr>
      </w:pPr>
      <w:r w:rsidRPr="00887B28">
        <w:rPr>
          <w:rFonts w:ascii="Times New Roman" w:eastAsia="Times New Roman" w:hAnsi="Times New Roman" w:cs="Times New Roman"/>
          <w:b/>
          <w:caps/>
          <w:lang w:eastAsia="ru-RU"/>
        </w:rPr>
        <w:t>Внеочередное общее собрание собственников помещений в многоквартирном доме</w:t>
      </w:r>
      <w:r w:rsidRPr="00887B28">
        <w:rPr>
          <w:rFonts w:ascii="Times New Roman" w:eastAsia="Times New Roman" w:hAnsi="Times New Roman" w:cs="Times New Roman"/>
          <w:caps/>
          <w:sz w:val="20"/>
          <w:szCs w:val="20"/>
          <w:vertAlign w:val="superscript"/>
          <w:lang w:eastAsia="ru-RU"/>
        </w:rPr>
        <w:footnoteReference w:id="21"/>
      </w:r>
    </w:p>
    <w:p w:rsidR="00887B28" w:rsidRPr="00887B28" w:rsidRDefault="00887B28" w:rsidP="00887B28">
      <w:pPr>
        <w:spacing w:after="0" w:line="240" w:lineRule="auto"/>
        <w:jc w:val="center"/>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по адресу:______________________________________________________________________________</w:t>
      </w:r>
    </w:p>
    <w:p w:rsidR="00887B28" w:rsidRPr="00887B28" w:rsidRDefault="00887B28" w:rsidP="00887B28">
      <w:pPr>
        <w:spacing w:after="0" w:line="240" w:lineRule="auto"/>
        <w:jc w:val="center"/>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в форме очно-заочного голосования</w:t>
      </w:r>
      <w:r w:rsidRPr="00887B28">
        <w:rPr>
          <w:rFonts w:ascii="Times New Roman" w:eastAsia="Times New Roman" w:hAnsi="Times New Roman" w:cs="Times New Roman"/>
          <w:sz w:val="20"/>
          <w:szCs w:val="20"/>
          <w:vertAlign w:val="superscript"/>
          <w:lang w:eastAsia="ru-RU"/>
        </w:rPr>
        <w:footnoteReference w:id="22"/>
      </w:r>
    </w:p>
    <w:p w:rsidR="00887B28" w:rsidRPr="00887B28" w:rsidRDefault="00887B28" w:rsidP="00887B28">
      <w:pPr>
        <w:spacing w:after="0" w:line="240" w:lineRule="auto"/>
        <w:ind w:firstLine="142"/>
        <w:rPr>
          <w:rFonts w:ascii="Times New Roman" w:eastAsia="Times New Roman" w:hAnsi="Times New Roman" w:cs="Times New Roman"/>
          <w:i/>
          <w:sz w:val="20"/>
          <w:szCs w:val="20"/>
          <w:lang w:eastAsia="ru-RU"/>
        </w:rPr>
      </w:pPr>
    </w:p>
    <w:tbl>
      <w:tblPr>
        <w:tblW w:w="10065" w:type="dxa"/>
        <w:tblInd w:w="-34" w:type="dxa"/>
        <w:tblLayout w:type="fixed"/>
        <w:tblLook w:val="0000" w:firstRow="0" w:lastRow="0" w:firstColumn="0" w:lastColumn="0" w:noHBand="0" w:noVBand="0"/>
      </w:tblPr>
      <w:tblGrid>
        <w:gridCol w:w="4678"/>
        <w:gridCol w:w="5387"/>
      </w:tblGrid>
      <w:tr w:rsidR="00887B28" w:rsidRPr="00887B28" w:rsidTr="00060003">
        <w:tc>
          <w:tcPr>
            <w:tcW w:w="4678"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Дата и время проведения очного обсуждения:</w:t>
            </w:r>
          </w:p>
        </w:tc>
        <w:tc>
          <w:tcPr>
            <w:tcW w:w="5387"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 ___________ 20___ г., _____ час</w:t>
            </w:r>
            <w:proofErr w:type="gramStart"/>
            <w:r w:rsidRPr="00887B28">
              <w:rPr>
                <w:rFonts w:ascii="Times New Roman" w:eastAsia="Times New Roman" w:hAnsi="Times New Roman" w:cs="Times New Roman"/>
                <w:lang w:eastAsia="ru-RU"/>
              </w:rPr>
              <w:t>.</w:t>
            </w:r>
            <w:proofErr w:type="gramEnd"/>
            <w:r w:rsidRPr="00887B28">
              <w:rPr>
                <w:rFonts w:ascii="Times New Roman" w:eastAsia="Times New Roman" w:hAnsi="Times New Roman" w:cs="Times New Roman"/>
                <w:lang w:eastAsia="ru-RU"/>
              </w:rPr>
              <w:t xml:space="preserve"> ______ </w:t>
            </w:r>
            <w:proofErr w:type="gramStart"/>
            <w:r w:rsidRPr="00887B28">
              <w:rPr>
                <w:rFonts w:ascii="Times New Roman" w:eastAsia="Times New Roman" w:hAnsi="Times New Roman" w:cs="Times New Roman"/>
                <w:lang w:eastAsia="ru-RU"/>
              </w:rPr>
              <w:t>м</w:t>
            </w:r>
            <w:proofErr w:type="gramEnd"/>
            <w:r w:rsidRPr="00887B28">
              <w:rPr>
                <w:rFonts w:ascii="Times New Roman" w:eastAsia="Times New Roman" w:hAnsi="Times New Roman" w:cs="Times New Roman"/>
                <w:lang w:eastAsia="ru-RU"/>
              </w:rPr>
              <w:t xml:space="preserve">ин. </w:t>
            </w:r>
          </w:p>
          <w:p w:rsidR="00887B28" w:rsidRPr="00887B28" w:rsidRDefault="00887B28" w:rsidP="00887B28">
            <w:pPr>
              <w:spacing w:after="0" w:line="240" w:lineRule="auto"/>
              <w:rPr>
                <w:rFonts w:ascii="Times New Roman" w:eastAsia="Times New Roman" w:hAnsi="Times New Roman" w:cs="Times New Roman"/>
                <w:lang w:eastAsia="ru-RU"/>
              </w:rPr>
            </w:pPr>
          </w:p>
        </w:tc>
      </w:tr>
      <w:tr w:rsidR="00887B28" w:rsidRPr="00887B28" w:rsidTr="00060003">
        <w:tc>
          <w:tcPr>
            <w:tcW w:w="4678"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Место проведения очного обсуждения</w:t>
            </w:r>
            <w:r w:rsidRPr="00887B28">
              <w:rPr>
                <w:rFonts w:ascii="Times New Roman" w:eastAsia="Times New Roman" w:hAnsi="Times New Roman" w:cs="Times New Roman"/>
                <w:vertAlign w:val="superscript"/>
                <w:lang w:eastAsia="ru-RU"/>
              </w:rPr>
              <w:footnoteReference w:id="23"/>
            </w:r>
            <w:r w:rsidRPr="00887B28">
              <w:rPr>
                <w:rFonts w:ascii="Times New Roman" w:eastAsia="Times New Roman" w:hAnsi="Times New Roman" w:cs="Times New Roman"/>
                <w:lang w:eastAsia="ru-RU"/>
              </w:rPr>
              <w:t>:</w:t>
            </w:r>
          </w:p>
        </w:tc>
        <w:tc>
          <w:tcPr>
            <w:tcW w:w="5387"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w:t>
            </w:r>
          </w:p>
        </w:tc>
      </w:tr>
      <w:tr w:rsidR="00887B28" w:rsidRPr="00887B28" w:rsidTr="00060003">
        <w:tc>
          <w:tcPr>
            <w:tcW w:w="4678" w:type="dxa"/>
          </w:tcPr>
          <w:p w:rsidR="00887B28" w:rsidRPr="00887B28" w:rsidRDefault="00887B28" w:rsidP="00887B28">
            <w:pPr>
              <w:spacing w:after="0" w:line="240" w:lineRule="auto"/>
              <w:rPr>
                <w:rFonts w:ascii="Times New Roman" w:eastAsia="Times New Roman" w:hAnsi="Times New Roman" w:cs="Times New Roman"/>
                <w:lang w:eastAsia="ru-RU"/>
              </w:rPr>
            </w:pPr>
          </w:p>
        </w:tc>
        <w:tc>
          <w:tcPr>
            <w:tcW w:w="5387" w:type="dxa"/>
          </w:tcPr>
          <w:p w:rsidR="00887B28" w:rsidRPr="00887B28" w:rsidRDefault="00887B28" w:rsidP="00887B28">
            <w:pPr>
              <w:spacing w:after="0" w:line="240" w:lineRule="auto"/>
              <w:rPr>
                <w:rFonts w:ascii="Times New Roman" w:eastAsia="Times New Roman" w:hAnsi="Times New Roman" w:cs="Times New Roman"/>
                <w:lang w:eastAsia="ru-RU"/>
              </w:rPr>
            </w:pPr>
          </w:p>
        </w:tc>
      </w:tr>
      <w:tr w:rsidR="00887B28" w:rsidRPr="00887B28" w:rsidTr="00060003">
        <w:tc>
          <w:tcPr>
            <w:tcW w:w="4678"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Дата начала заочного голосования</w:t>
            </w:r>
            <w:r w:rsidRPr="00887B28">
              <w:rPr>
                <w:rFonts w:ascii="Times New Roman" w:eastAsia="Times New Roman" w:hAnsi="Times New Roman" w:cs="Times New Roman"/>
                <w:vertAlign w:val="superscript"/>
                <w:lang w:eastAsia="ru-RU"/>
              </w:rPr>
              <w:footnoteReference w:id="24"/>
            </w:r>
          </w:p>
        </w:tc>
        <w:tc>
          <w:tcPr>
            <w:tcW w:w="5387"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 ____________ 20____ г.</w:t>
            </w:r>
          </w:p>
          <w:p w:rsidR="00887B28" w:rsidRPr="00887B28" w:rsidRDefault="00887B28" w:rsidP="00887B28">
            <w:pPr>
              <w:spacing w:after="0" w:line="240" w:lineRule="auto"/>
              <w:rPr>
                <w:rFonts w:ascii="Times New Roman" w:eastAsia="Times New Roman" w:hAnsi="Times New Roman" w:cs="Times New Roman"/>
                <w:lang w:eastAsia="ru-RU"/>
              </w:rPr>
            </w:pPr>
          </w:p>
        </w:tc>
      </w:tr>
      <w:tr w:rsidR="00887B28" w:rsidRPr="00887B28" w:rsidTr="00060003">
        <w:tc>
          <w:tcPr>
            <w:tcW w:w="4678"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Дата и время окончания приема оформленных в письменной форме решений собственников помещений по вопросам, поставленным на голосование</w:t>
            </w:r>
          </w:p>
        </w:tc>
        <w:tc>
          <w:tcPr>
            <w:tcW w:w="5387"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 ___________ 20___ г., до ____ час</w:t>
            </w:r>
            <w:proofErr w:type="gramStart"/>
            <w:r w:rsidRPr="00887B28">
              <w:rPr>
                <w:rFonts w:ascii="Times New Roman" w:eastAsia="Times New Roman" w:hAnsi="Times New Roman" w:cs="Times New Roman"/>
                <w:lang w:eastAsia="ru-RU"/>
              </w:rPr>
              <w:t>.</w:t>
            </w:r>
            <w:proofErr w:type="gramEnd"/>
            <w:r w:rsidRPr="00887B28">
              <w:rPr>
                <w:rFonts w:ascii="Times New Roman" w:eastAsia="Times New Roman" w:hAnsi="Times New Roman" w:cs="Times New Roman"/>
                <w:lang w:eastAsia="ru-RU"/>
              </w:rPr>
              <w:t xml:space="preserve"> ____ </w:t>
            </w:r>
            <w:proofErr w:type="gramStart"/>
            <w:r w:rsidRPr="00887B28">
              <w:rPr>
                <w:rFonts w:ascii="Times New Roman" w:eastAsia="Times New Roman" w:hAnsi="Times New Roman" w:cs="Times New Roman"/>
                <w:lang w:eastAsia="ru-RU"/>
              </w:rPr>
              <w:t>м</w:t>
            </w:r>
            <w:proofErr w:type="gramEnd"/>
            <w:r w:rsidRPr="00887B28">
              <w:rPr>
                <w:rFonts w:ascii="Times New Roman" w:eastAsia="Times New Roman" w:hAnsi="Times New Roman" w:cs="Times New Roman"/>
                <w:lang w:eastAsia="ru-RU"/>
              </w:rPr>
              <w:t>ин.</w:t>
            </w:r>
          </w:p>
          <w:p w:rsidR="00887B28" w:rsidRPr="00887B28" w:rsidRDefault="00887B28" w:rsidP="00887B28">
            <w:pPr>
              <w:spacing w:after="0" w:line="240" w:lineRule="auto"/>
              <w:rPr>
                <w:rFonts w:ascii="Times New Roman" w:eastAsia="Times New Roman" w:hAnsi="Times New Roman" w:cs="Times New Roman"/>
                <w:lang w:eastAsia="ru-RU"/>
              </w:rPr>
            </w:pPr>
          </w:p>
        </w:tc>
      </w:tr>
      <w:tr w:rsidR="00887B28" w:rsidRPr="00887B28" w:rsidTr="00060003">
        <w:tc>
          <w:tcPr>
            <w:tcW w:w="4678" w:type="dxa"/>
          </w:tcPr>
          <w:p w:rsidR="00887B28" w:rsidRPr="00887B28" w:rsidRDefault="00887B28" w:rsidP="00887B28">
            <w:pPr>
              <w:spacing w:after="0" w:line="240" w:lineRule="auto"/>
              <w:ind w:firstLine="34"/>
              <w:rPr>
                <w:rFonts w:ascii="Times New Roman" w:eastAsia="Times New Roman" w:hAnsi="Times New Roman" w:cs="Times New Roman"/>
                <w:lang w:eastAsia="ru-RU"/>
              </w:rPr>
            </w:pPr>
          </w:p>
        </w:tc>
        <w:tc>
          <w:tcPr>
            <w:tcW w:w="5387" w:type="dxa"/>
          </w:tcPr>
          <w:p w:rsidR="00887B28" w:rsidRPr="00887B28" w:rsidRDefault="00887B28" w:rsidP="00887B28">
            <w:pPr>
              <w:spacing w:after="0" w:line="240" w:lineRule="auto"/>
              <w:rPr>
                <w:rFonts w:ascii="Times New Roman" w:eastAsia="Times New Roman" w:hAnsi="Times New Roman" w:cs="Times New Roman"/>
                <w:lang w:eastAsia="ru-RU"/>
              </w:rPr>
            </w:pPr>
          </w:p>
        </w:tc>
      </w:tr>
      <w:tr w:rsidR="00887B28" w:rsidRPr="00887B28" w:rsidTr="00060003">
        <w:tc>
          <w:tcPr>
            <w:tcW w:w="4678" w:type="dxa"/>
          </w:tcPr>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Место приема оформленных в письменной форме решений собственников помещений</w:t>
            </w:r>
            <w:r w:rsidRPr="00887B28">
              <w:rPr>
                <w:rFonts w:ascii="Times New Roman" w:eastAsia="Times New Roman" w:hAnsi="Times New Roman" w:cs="Times New Roman"/>
                <w:i/>
                <w:vertAlign w:val="superscript"/>
                <w:lang w:eastAsia="ru-RU"/>
              </w:rPr>
              <w:footnoteReference w:id="25"/>
            </w:r>
          </w:p>
        </w:tc>
        <w:tc>
          <w:tcPr>
            <w:tcW w:w="5387" w:type="dxa"/>
          </w:tcPr>
          <w:p w:rsidR="00887B28" w:rsidRPr="00887B28" w:rsidRDefault="00887B28" w:rsidP="00887B28">
            <w:pPr>
              <w:autoSpaceDE w:val="0"/>
              <w:autoSpaceDN w:val="0"/>
              <w:adjustRightInd w:val="0"/>
              <w:spacing w:after="0" w:line="240" w:lineRule="auto"/>
              <w:outlineLvl w:val="1"/>
              <w:rPr>
                <w:rFonts w:ascii="Times New Roman" w:eastAsia="Times New Roman" w:hAnsi="Times New Roman" w:cs="Times New Roman"/>
                <w:b/>
                <w:lang w:eastAsia="ru-RU"/>
              </w:rPr>
            </w:pPr>
            <w:bookmarkStart w:id="16" w:name="_Toc455496394"/>
            <w:bookmarkStart w:id="17" w:name="_Toc455497206"/>
            <w:r w:rsidRPr="00887B28">
              <w:rPr>
                <w:rFonts w:ascii="Times New Roman" w:eastAsia="Times New Roman" w:hAnsi="Times New Roman" w:cs="Times New Roman"/>
                <w:b/>
                <w:lang w:eastAsia="ru-RU"/>
              </w:rPr>
              <w:t>_______________________________________________</w:t>
            </w:r>
            <w:bookmarkEnd w:id="16"/>
            <w:bookmarkEnd w:id="17"/>
          </w:p>
          <w:p w:rsidR="00887B28" w:rsidRPr="00887B28" w:rsidRDefault="00887B28" w:rsidP="00887B28">
            <w:pPr>
              <w:spacing w:after="0" w:line="240" w:lineRule="auto"/>
              <w:rPr>
                <w:rFonts w:ascii="Times New Roman" w:eastAsia="Times New Roman" w:hAnsi="Times New Roman" w:cs="Times New Roman"/>
                <w:lang w:eastAsia="ru-RU"/>
              </w:rPr>
            </w:pPr>
          </w:p>
        </w:tc>
      </w:tr>
    </w:tbl>
    <w:p w:rsidR="00887B28" w:rsidRPr="00887B28" w:rsidRDefault="00887B28" w:rsidP="00887B28">
      <w:pPr>
        <w:spacing w:after="0" w:line="240" w:lineRule="auto"/>
        <w:ind w:firstLine="142"/>
        <w:rPr>
          <w:rFonts w:ascii="Times New Roman" w:eastAsia="Times New Roman" w:hAnsi="Times New Roman" w:cs="Times New Roman"/>
          <w:lang w:eastAsia="ru-RU"/>
        </w:rPr>
      </w:pPr>
    </w:p>
    <w:p w:rsidR="00887B28" w:rsidRPr="00887B28" w:rsidRDefault="00887B28" w:rsidP="00887B28">
      <w:pPr>
        <w:spacing w:after="0" w:line="240" w:lineRule="auto"/>
        <w:rPr>
          <w:rFonts w:ascii="Times New Roman" w:eastAsia="Times New Roman" w:hAnsi="Times New Roman" w:cs="Times New Roman"/>
          <w:sz w:val="20"/>
          <w:szCs w:val="20"/>
          <w:lang w:eastAsia="ru-RU"/>
        </w:rPr>
      </w:pPr>
      <w:r w:rsidRPr="00887B28">
        <w:rPr>
          <w:rFonts w:ascii="Times New Roman" w:eastAsia="Times New Roman" w:hAnsi="Times New Roman" w:cs="Times New Roman"/>
          <w:b/>
          <w:lang w:eastAsia="ru-RU"/>
        </w:rPr>
        <w:t>Инициато</w:t>
      </w:r>
      <w:proofErr w:type="gramStart"/>
      <w:r w:rsidRPr="00887B28">
        <w:rPr>
          <w:rFonts w:ascii="Times New Roman" w:eastAsia="Times New Roman" w:hAnsi="Times New Roman" w:cs="Times New Roman"/>
          <w:b/>
          <w:lang w:eastAsia="ru-RU"/>
        </w:rPr>
        <w:t>р(</w:t>
      </w:r>
      <w:proofErr w:type="gramEnd"/>
      <w:r w:rsidRPr="00887B28">
        <w:rPr>
          <w:rFonts w:ascii="Times New Roman" w:eastAsia="Times New Roman" w:hAnsi="Times New Roman" w:cs="Times New Roman"/>
          <w:b/>
          <w:lang w:eastAsia="ru-RU"/>
        </w:rPr>
        <w:t>ы)общего собрания</w:t>
      </w:r>
      <w:r w:rsidRPr="00887B28">
        <w:rPr>
          <w:rFonts w:ascii="Times New Roman" w:eastAsia="Times New Roman" w:hAnsi="Times New Roman" w:cs="Times New Roman"/>
          <w:sz w:val="20"/>
          <w:szCs w:val="20"/>
          <w:vertAlign w:val="superscript"/>
          <w:lang w:eastAsia="ru-RU"/>
        </w:rPr>
        <w:footnoteReference w:id="26"/>
      </w:r>
      <w:r w:rsidRPr="00887B28">
        <w:rPr>
          <w:rFonts w:ascii="Times New Roman" w:eastAsia="Times New Roman" w:hAnsi="Times New Roman" w:cs="Times New Roman"/>
          <w:b/>
          <w:sz w:val="20"/>
          <w:szCs w:val="20"/>
          <w:lang w:eastAsia="ru-RU"/>
        </w:rPr>
        <w:t>:</w:t>
      </w:r>
      <w:r w:rsidRPr="00887B28">
        <w:rPr>
          <w:rFonts w:ascii="Times New Roman" w:eastAsia="Times New Roman" w:hAnsi="Times New Roman" w:cs="Times New Roman"/>
          <w:sz w:val="20"/>
          <w:szCs w:val="20"/>
          <w:vertAlign w:val="superscript"/>
          <w:lang w:eastAsia="ru-RU"/>
        </w:rPr>
        <w:footnoteReference w:id="27"/>
      </w:r>
      <w:r w:rsidRPr="00887B28">
        <w:rPr>
          <w:rFonts w:ascii="Times New Roman" w:eastAsia="Times New Roman" w:hAnsi="Times New Roman" w:cs="Times New Roman"/>
          <w:sz w:val="20"/>
          <w:szCs w:val="20"/>
          <w:lang w:eastAsia="ru-RU"/>
        </w:rPr>
        <w:t>_________________________________________________________________________________</w:t>
      </w:r>
    </w:p>
    <w:p w:rsidR="00887B28" w:rsidRPr="00887B28" w:rsidRDefault="00887B28" w:rsidP="00887B28">
      <w:pPr>
        <w:suppressAutoHyphens/>
        <w:autoSpaceDE w:val="0"/>
        <w:spacing w:after="0" w:line="240" w:lineRule="auto"/>
        <w:ind w:left="2829"/>
        <w:jc w:val="center"/>
        <w:rPr>
          <w:rFonts w:ascii="Times New Roman" w:eastAsia="Arial" w:hAnsi="Times New Roman" w:cs="Times New Roman"/>
          <w:i/>
          <w:sz w:val="16"/>
          <w:szCs w:val="16"/>
          <w:lang w:eastAsia="ar-SA"/>
        </w:rPr>
      </w:pPr>
      <w:r w:rsidRPr="00887B28">
        <w:rPr>
          <w:rFonts w:ascii="Times New Roman" w:eastAsia="Times New Roman" w:hAnsi="Times New Roman" w:cs="Times New Roman"/>
          <w:i/>
          <w:sz w:val="16"/>
          <w:szCs w:val="16"/>
          <w:lang w:eastAsia="ru-RU"/>
        </w:rPr>
        <w:t>Для юридических лиц - полное наименование и ОГРН в соответствии с его учредительными и регистрационными документами;</w:t>
      </w:r>
    </w:p>
    <w:p w:rsidR="00887B28" w:rsidRPr="00887B28" w:rsidRDefault="00887B28" w:rsidP="00887B2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887B28">
        <w:rPr>
          <w:rFonts w:ascii="Times New Roman" w:eastAsia="Calibri" w:hAnsi="Times New Roman" w:cs="Times New Roman"/>
          <w:b/>
          <w:sz w:val="20"/>
          <w:szCs w:val="20"/>
          <w:lang w:eastAsia="ru-RU"/>
        </w:rPr>
        <w:t>_____________________________________________________________________________________________</w:t>
      </w:r>
    </w:p>
    <w:p w:rsidR="00887B28" w:rsidRPr="00887B28" w:rsidRDefault="00887B28" w:rsidP="00887B2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roofErr w:type="gramStart"/>
      <w:r w:rsidRPr="00887B28">
        <w:rPr>
          <w:rFonts w:ascii="Times New Roman" w:eastAsia="Times New Roman" w:hAnsi="Times New Roman" w:cs="Times New Roman"/>
          <w:i/>
          <w:sz w:val="16"/>
          <w:szCs w:val="16"/>
          <w:lang w:eastAsia="ru-RU"/>
        </w:rPr>
        <w:t>для физических лиц - фамилия, имя, отчество (при наличии) в соответствии с документом, удостоверяющим личность гражданина, номер помещения, собственником которого является физическое (юридическое) лицо, и реквизиты документа, подтверждающего право собственности на указанное помещение.</w:t>
      </w:r>
      <w:proofErr w:type="gramEnd"/>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sz w:val="20"/>
          <w:szCs w:val="20"/>
          <w:lang w:eastAsia="ru-RU"/>
        </w:rPr>
      </w:pPr>
      <w:r w:rsidRPr="00887B28">
        <w:rPr>
          <w:rFonts w:ascii="Times New Roman" w:eastAsia="Calibri" w:hAnsi="Times New Roman" w:cs="Times New Roman"/>
          <w:lang w:eastAsia="ru-RU"/>
        </w:rPr>
        <w:t>Способ сообщения собственникам помещений о проведении общего собрания</w:t>
      </w:r>
      <w:r w:rsidRPr="00887B28">
        <w:rPr>
          <w:rFonts w:ascii="Times New Roman" w:eastAsia="Calibri" w:hAnsi="Times New Roman" w:cs="Times New Roman"/>
          <w:sz w:val="20"/>
          <w:szCs w:val="20"/>
          <w:vertAlign w:val="superscript"/>
          <w:lang w:eastAsia="ru-RU"/>
        </w:rPr>
        <w:footnoteReference w:id="28"/>
      </w:r>
      <w:r w:rsidR="00060003">
        <w:rPr>
          <w:rFonts w:ascii="Times New Roman" w:eastAsia="Calibri" w:hAnsi="Times New Roman" w:cs="Times New Roman"/>
          <w:b/>
          <w:sz w:val="20"/>
          <w:szCs w:val="20"/>
          <w:lang w:eastAsia="ru-RU"/>
        </w:rPr>
        <w:t xml:space="preserve"> - _____________</w:t>
      </w:r>
      <w:r w:rsidRPr="00887B28">
        <w:rPr>
          <w:rFonts w:ascii="Times New Roman" w:eastAsia="Calibri" w:hAnsi="Times New Roman" w:cs="Times New Roman"/>
          <w:b/>
          <w:sz w:val="20"/>
          <w:szCs w:val="20"/>
          <w:lang w:eastAsia="ru-RU"/>
        </w:rPr>
        <w:t>___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sz w:val="20"/>
          <w:szCs w:val="20"/>
          <w:lang w:eastAsia="ru-RU"/>
        </w:rPr>
      </w:pPr>
      <w:r w:rsidRPr="00887B28">
        <w:rPr>
          <w:rFonts w:ascii="Times New Roman" w:eastAsia="Calibri" w:hAnsi="Times New Roman" w:cs="Times New Roman"/>
          <w:b/>
          <w:sz w:val="20"/>
          <w:szCs w:val="20"/>
          <w:lang w:eastAsia="ru-RU"/>
        </w:rPr>
        <w:t>________________________________________________________________</w:t>
      </w:r>
      <w:r w:rsidR="00060003">
        <w:rPr>
          <w:rFonts w:ascii="Times New Roman" w:eastAsia="Calibri" w:hAnsi="Times New Roman" w:cs="Times New Roman"/>
          <w:b/>
          <w:sz w:val="20"/>
          <w:szCs w:val="20"/>
          <w:lang w:eastAsia="ru-RU"/>
        </w:rPr>
        <w:t>__________________________</w:t>
      </w:r>
      <w:r w:rsidRPr="00887B28">
        <w:rPr>
          <w:rFonts w:ascii="Times New Roman" w:eastAsia="Calibri" w:hAnsi="Times New Roman" w:cs="Times New Roman"/>
          <w:b/>
          <w:sz w:val="20"/>
          <w:szCs w:val="20"/>
          <w:lang w:eastAsia="ru-RU"/>
        </w:rPr>
        <w:t>___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lang w:eastAsia="ru-RU"/>
        </w:rPr>
      </w:pPr>
      <w:r w:rsidRPr="00887B28">
        <w:rPr>
          <w:rFonts w:ascii="Times New Roman" w:eastAsia="Calibri" w:hAnsi="Times New Roman" w:cs="Times New Roman"/>
          <w:b/>
          <w:lang w:eastAsia="ru-RU"/>
        </w:rPr>
        <w:t>Председатель общего собрания</w:t>
      </w:r>
      <w:r w:rsidRPr="00887B28">
        <w:rPr>
          <w:rFonts w:ascii="Times New Roman" w:eastAsia="Calibri" w:hAnsi="Times New Roman" w:cs="Times New Roman"/>
          <w:vertAlign w:val="superscript"/>
          <w:lang w:eastAsia="ru-RU"/>
        </w:rPr>
        <w:footnoteReference w:id="29"/>
      </w:r>
      <w:r w:rsidRPr="00887B28">
        <w:rPr>
          <w:rFonts w:ascii="Times New Roman" w:eastAsia="Calibri" w:hAnsi="Times New Roman" w:cs="Times New Roman"/>
          <w:b/>
          <w:lang w:eastAsia="ru-RU"/>
        </w:rPr>
        <w:t>:</w:t>
      </w:r>
      <w:r w:rsidRPr="00887B28">
        <w:rPr>
          <w:rFonts w:ascii="Times New Roman" w:eastAsia="Calibri" w:hAnsi="Times New Roman" w:cs="Times New Roman"/>
          <w:vertAlign w:val="superscript"/>
          <w:lang w:eastAsia="ru-RU"/>
        </w:rPr>
        <w:footnoteReference w:id="30"/>
      </w:r>
      <w:r w:rsidRPr="00887B28">
        <w:rPr>
          <w:rFonts w:ascii="Times New Roman" w:eastAsia="Calibri" w:hAnsi="Times New Roman" w:cs="Times New Roman"/>
          <w:b/>
          <w:lang w:eastAsia="ru-RU"/>
        </w:rPr>
        <w:t xml:space="preserve"> _____________</w:t>
      </w:r>
      <w:r w:rsidR="00060003">
        <w:rPr>
          <w:rFonts w:ascii="Times New Roman" w:eastAsia="Calibri" w:hAnsi="Times New Roman" w:cs="Times New Roman"/>
          <w:b/>
          <w:lang w:eastAsia="ru-RU"/>
        </w:rPr>
        <w:t>___________________________</w:t>
      </w:r>
      <w:r w:rsidRPr="00887B28">
        <w:rPr>
          <w:rFonts w:ascii="Times New Roman" w:eastAsia="Calibri" w:hAnsi="Times New Roman" w:cs="Times New Roman"/>
          <w:b/>
          <w:lang w:eastAsia="ru-RU"/>
        </w:rPr>
        <w:t>_____________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lang w:eastAsia="ru-RU"/>
        </w:rPr>
      </w:pPr>
      <w:r w:rsidRPr="00887B28">
        <w:rPr>
          <w:rFonts w:ascii="Times New Roman" w:eastAsia="Calibri" w:hAnsi="Times New Roman" w:cs="Times New Roman"/>
          <w:b/>
          <w:lang w:eastAsia="ru-RU"/>
        </w:rPr>
        <w:t>Секретарь общего собрания</w:t>
      </w:r>
      <w:r w:rsidRPr="00887B28">
        <w:rPr>
          <w:rFonts w:ascii="Times New Roman" w:eastAsia="Calibri" w:hAnsi="Times New Roman" w:cs="Times New Roman"/>
          <w:vertAlign w:val="superscript"/>
          <w:lang w:eastAsia="ru-RU"/>
        </w:rPr>
        <w:footnoteReference w:id="31"/>
      </w:r>
      <w:r w:rsidRPr="00887B28">
        <w:rPr>
          <w:rFonts w:ascii="Times New Roman" w:eastAsia="Calibri" w:hAnsi="Times New Roman" w:cs="Times New Roman"/>
          <w:b/>
          <w:lang w:eastAsia="ru-RU"/>
        </w:rPr>
        <w:t>:</w:t>
      </w:r>
      <w:r w:rsidRPr="00887B28">
        <w:rPr>
          <w:rFonts w:ascii="Times New Roman" w:eastAsia="Calibri" w:hAnsi="Times New Roman" w:cs="Times New Roman"/>
          <w:vertAlign w:val="superscript"/>
          <w:lang w:eastAsia="ru-RU"/>
        </w:rPr>
        <w:footnoteReference w:id="32"/>
      </w:r>
      <w:r w:rsidRPr="00887B28">
        <w:rPr>
          <w:rFonts w:ascii="Times New Roman" w:eastAsia="Calibri" w:hAnsi="Times New Roman" w:cs="Times New Roman"/>
          <w:b/>
          <w:lang w:eastAsia="ru-RU"/>
        </w:rPr>
        <w:t xml:space="preserve"> _________</w:t>
      </w:r>
      <w:r w:rsidR="00060003">
        <w:rPr>
          <w:rFonts w:ascii="Times New Roman" w:eastAsia="Calibri" w:hAnsi="Times New Roman" w:cs="Times New Roman"/>
          <w:b/>
          <w:lang w:eastAsia="ru-RU"/>
        </w:rPr>
        <w:t>___________________________</w:t>
      </w:r>
      <w:r w:rsidRPr="00887B28">
        <w:rPr>
          <w:rFonts w:ascii="Times New Roman" w:eastAsia="Calibri" w:hAnsi="Times New Roman" w:cs="Times New Roman"/>
          <w:b/>
          <w:lang w:eastAsia="ru-RU"/>
        </w:rPr>
        <w:t>___________________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sz w:val="20"/>
          <w:szCs w:val="20"/>
          <w:lang w:eastAsia="ru-RU"/>
        </w:rPr>
      </w:pPr>
      <w:r w:rsidRPr="00887B28">
        <w:rPr>
          <w:rFonts w:ascii="Times New Roman" w:eastAsia="Calibri" w:hAnsi="Times New Roman" w:cs="Times New Roman"/>
          <w:b/>
          <w:lang w:eastAsia="ru-RU"/>
        </w:rPr>
        <w:t>Лица, проводившие подсчет голосов</w:t>
      </w:r>
      <w:r w:rsidRPr="00887B28">
        <w:rPr>
          <w:rFonts w:ascii="Times New Roman" w:eastAsia="Calibri" w:hAnsi="Times New Roman" w:cs="Times New Roman"/>
          <w:sz w:val="20"/>
          <w:szCs w:val="20"/>
          <w:vertAlign w:val="superscript"/>
          <w:lang w:eastAsia="ru-RU"/>
        </w:rPr>
        <w:footnoteReference w:id="33"/>
      </w:r>
      <w:r w:rsidRPr="00887B28">
        <w:rPr>
          <w:rFonts w:ascii="Times New Roman" w:eastAsia="Calibri" w:hAnsi="Times New Roman" w:cs="Times New Roman"/>
          <w:b/>
          <w:sz w:val="20"/>
          <w:szCs w:val="20"/>
          <w:lang w:eastAsia="ru-RU"/>
        </w:rPr>
        <w:t>:</w:t>
      </w:r>
      <w:r w:rsidRPr="00887B28">
        <w:rPr>
          <w:rFonts w:ascii="Times New Roman" w:eastAsia="Calibri" w:hAnsi="Times New Roman" w:cs="Times New Roman"/>
          <w:sz w:val="20"/>
          <w:szCs w:val="20"/>
          <w:vertAlign w:val="superscript"/>
          <w:lang w:eastAsia="ru-RU"/>
        </w:rPr>
        <w:footnoteReference w:id="34"/>
      </w:r>
      <w:r w:rsidRPr="00887B28">
        <w:rPr>
          <w:rFonts w:ascii="Times New Roman" w:eastAsia="Calibri" w:hAnsi="Times New Roman" w:cs="Times New Roman"/>
          <w:b/>
          <w:sz w:val="20"/>
          <w:szCs w:val="20"/>
          <w:lang w:eastAsia="ru-RU"/>
        </w:rPr>
        <w:t>________</w:t>
      </w:r>
      <w:r w:rsidR="00060003">
        <w:rPr>
          <w:rFonts w:ascii="Times New Roman" w:eastAsia="Calibri" w:hAnsi="Times New Roman" w:cs="Times New Roman"/>
          <w:b/>
          <w:sz w:val="20"/>
          <w:szCs w:val="20"/>
          <w:lang w:eastAsia="ru-RU"/>
        </w:rPr>
        <w:t>___________________________</w:t>
      </w:r>
      <w:r w:rsidRPr="00887B28">
        <w:rPr>
          <w:rFonts w:ascii="Times New Roman" w:eastAsia="Calibri" w:hAnsi="Times New Roman" w:cs="Times New Roman"/>
          <w:b/>
          <w:sz w:val="20"/>
          <w:szCs w:val="20"/>
          <w:lang w:eastAsia="ru-RU"/>
        </w:rPr>
        <w:t>__________________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sz w:val="20"/>
          <w:szCs w:val="20"/>
          <w:lang w:eastAsia="ru-RU"/>
        </w:rPr>
      </w:pPr>
      <w:r w:rsidRPr="00887B28">
        <w:rPr>
          <w:rFonts w:ascii="Times New Roman" w:eastAsia="Calibri" w:hAnsi="Times New Roman" w:cs="Times New Roman"/>
          <w:b/>
          <w:sz w:val="20"/>
          <w:szCs w:val="20"/>
          <w:lang w:eastAsia="ru-RU"/>
        </w:rPr>
        <w:t>___________</w:t>
      </w:r>
      <w:r w:rsidR="00060003">
        <w:rPr>
          <w:rFonts w:ascii="Times New Roman" w:eastAsia="Calibri" w:hAnsi="Times New Roman" w:cs="Times New Roman"/>
          <w:b/>
          <w:sz w:val="20"/>
          <w:szCs w:val="20"/>
          <w:lang w:eastAsia="ru-RU"/>
        </w:rPr>
        <w:t>__________________________</w:t>
      </w:r>
      <w:r w:rsidRPr="00887B28">
        <w:rPr>
          <w:rFonts w:ascii="Times New Roman" w:eastAsia="Calibri" w:hAnsi="Times New Roman" w:cs="Times New Roman"/>
          <w:b/>
          <w:sz w:val="20"/>
          <w:szCs w:val="20"/>
          <w:lang w:eastAsia="ru-RU"/>
        </w:rPr>
        <w:t>________________________________________________________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sz w:val="20"/>
          <w:szCs w:val="20"/>
          <w:lang w:eastAsia="ru-RU"/>
        </w:rPr>
      </w:pPr>
      <w:r w:rsidRPr="00887B28">
        <w:rPr>
          <w:rFonts w:ascii="Times New Roman" w:eastAsia="Calibri" w:hAnsi="Times New Roman" w:cs="Times New Roman"/>
          <w:b/>
          <w:sz w:val="20"/>
          <w:szCs w:val="20"/>
          <w:lang w:eastAsia="ru-RU"/>
        </w:rPr>
        <w:t>____________________</w:t>
      </w:r>
      <w:r w:rsidR="00060003">
        <w:rPr>
          <w:rFonts w:ascii="Times New Roman" w:eastAsia="Calibri" w:hAnsi="Times New Roman" w:cs="Times New Roman"/>
          <w:b/>
          <w:sz w:val="20"/>
          <w:szCs w:val="20"/>
          <w:lang w:eastAsia="ru-RU"/>
        </w:rPr>
        <w:t>____________________________</w:t>
      </w:r>
      <w:r w:rsidRPr="00887B28">
        <w:rPr>
          <w:rFonts w:ascii="Times New Roman" w:eastAsia="Calibri" w:hAnsi="Times New Roman" w:cs="Times New Roman"/>
          <w:b/>
          <w:sz w:val="20"/>
          <w:szCs w:val="20"/>
          <w:lang w:eastAsia="ru-RU"/>
        </w:rPr>
        <w:t>_____________________________________________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lang w:eastAsia="ru-RU"/>
        </w:rPr>
      </w:pPr>
      <w:r w:rsidRPr="00887B28">
        <w:rPr>
          <w:rFonts w:ascii="Times New Roman" w:eastAsia="Calibri" w:hAnsi="Times New Roman" w:cs="Times New Roman"/>
          <w:b/>
          <w:lang w:eastAsia="ru-RU"/>
        </w:rPr>
        <w:t>Лица, принявшие участие в общем собрании</w:t>
      </w:r>
      <w:r w:rsidRPr="00887B28">
        <w:rPr>
          <w:rFonts w:ascii="Times New Roman" w:eastAsia="Calibri" w:hAnsi="Times New Roman" w:cs="Times New Roman"/>
          <w:b/>
          <w:vertAlign w:val="superscript"/>
          <w:lang w:eastAsia="ru-RU"/>
        </w:rPr>
        <w:footnoteReference w:id="35"/>
      </w:r>
      <w:r w:rsidRPr="00887B28">
        <w:rPr>
          <w:rFonts w:ascii="Times New Roman" w:eastAsia="Calibri" w:hAnsi="Times New Roman" w:cs="Times New Roman"/>
          <w:b/>
          <w:lang w:eastAsia="ru-RU"/>
        </w:rPr>
        <w:t>:</w:t>
      </w:r>
    </w:p>
    <w:p w:rsidR="00887B28" w:rsidRPr="00887B28" w:rsidRDefault="00887B28" w:rsidP="00887B28">
      <w:pPr>
        <w:widowControl w:val="0"/>
        <w:autoSpaceDE w:val="0"/>
        <w:autoSpaceDN w:val="0"/>
        <w:adjustRightInd w:val="0"/>
        <w:spacing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b/>
          <w:lang w:eastAsia="ru-RU"/>
        </w:rPr>
        <w:t>Присутствующие</w:t>
      </w:r>
      <w:r w:rsidRPr="00887B28">
        <w:rPr>
          <w:rFonts w:ascii="Times New Roman" w:eastAsia="Calibri" w:hAnsi="Times New Roman" w:cs="Times New Roman"/>
          <w:vertAlign w:val="superscript"/>
          <w:lang w:eastAsia="ru-RU"/>
        </w:rPr>
        <w:footnoteReference w:id="36"/>
      </w:r>
      <w:r w:rsidRPr="00887B28">
        <w:rPr>
          <w:rFonts w:ascii="Times New Roman" w:eastAsia="Calibri" w:hAnsi="Times New Roman" w:cs="Times New Roman"/>
          <w:lang w:eastAsia="ru-RU"/>
        </w:rPr>
        <w:t>на очном обсуждении собственники помещений в многоквартирном доме и их представители: список прилагается, приложение № 4.</w:t>
      </w:r>
    </w:p>
    <w:p w:rsidR="00887B28" w:rsidRPr="00887B28" w:rsidRDefault="00887B28" w:rsidP="00887B28">
      <w:pPr>
        <w:widowControl w:val="0"/>
        <w:autoSpaceDE w:val="0"/>
        <w:autoSpaceDN w:val="0"/>
        <w:adjustRightInd w:val="0"/>
        <w:spacing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b/>
          <w:lang w:eastAsia="ru-RU"/>
        </w:rPr>
        <w:t>Принявшие участие в голосовании</w:t>
      </w:r>
      <w:r w:rsidRPr="00887B28">
        <w:rPr>
          <w:rFonts w:ascii="Times New Roman" w:eastAsia="Calibri" w:hAnsi="Times New Roman" w:cs="Times New Roman"/>
          <w:vertAlign w:val="superscript"/>
          <w:lang w:eastAsia="ru-RU"/>
        </w:rPr>
        <w:footnoteReference w:id="37"/>
      </w:r>
      <w:r w:rsidRPr="00887B28">
        <w:rPr>
          <w:rFonts w:ascii="Times New Roman" w:eastAsia="Calibri" w:hAnsi="Times New Roman" w:cs="Times New Roman"/>
          <w:lang w:eastAsia="ru-RU"/>
        </w:rPr>
        <w:t xml:space="preserve"> (передавшие решения в письменной форме по вопросам, </w:t>
      </w:r>
      <w:r w:rsidRPr="00887B28">
        <w:rPr>
          <w:rFonts w:ascii="Times New Roman" w:eastAsia="Calibri" w:hAnsi="Times New Roman" w:cs="Times New Roman"/>
          <w:lang w:eastAsia="ru-RU"/>
        </w:rPr>
        <w:lastRenderedPageBreak/>
        <w:t>поставленным на голосование): список прилагается, приложение № 6.</w:t>
      </w:r>
    </w:p>
    <w:p w:rsidR="00887B28" w:rsidRPr="00887B28" w:rsidRDefault="00887B28" w:rsidP="00887B28">
      <w:pPr>
        <w:widowControl w:val="0"/>
        <w:autoSpaceDE w:val="0"/>
        <w:autoSpaceDN w:val="0"/>
        <w:adjustRightInd w:val="0"/>
        <w:spacing w:after="60" w:line="240" w:lineRule="auto"/>
        <w:rPr>
          <w:rFonts w:ascii="Times New Roman" w:eastAsia="Calibri" w:hAnsi="Times New Roman" w:cs="Times New Roman"/>
          <w:lang w:eastAsia="ru-RU"/>
        </w:rPr>
      </w:pPr>
      <w:proofErr w:type="gramStart"/>
      <w:r w:rsidRPr="00887B28">
        <w:rPr>
          <w:rFonts w:ascii="Times New Roman" w:eastAsia="Calibri" w:hAnsi="Times New Roman" w:cs="Times New Roman"/>
          <w:b/>
          <w:lang w:eastAsia="ru-RU"/>
        </w:rPr>
        <w:t>Приглашенные</w:t>
      </w:r>
      <w:proofErr w:type="gramEnd"/>
      <w:r w:rsidRPr="00887B28">
        <w:rPr>
          <w:rFonts w:ascii="Times New Roman" w:eastAsia="Calibri" w:hAnsi="Times New Roman" w:cs="Times New Roman"/>
          <w:vertAlign w:val="superscript"/>
          <w:lang w:eastAsia="ru-RU"/>
        </w:rPr>
        <w:footnoteReference w:id="38"/>
      </w:r>
      <w:r w:rsidRPr="00887B28">
        <w:rPr>
          <w:rFonts w:ascii="Times New Roman" w:eastAsia="Calibri" w:hAnsi="Times New Roman" w:cs="Times New Roman"/>
          <w:lang w:eastAsia="ru-RU"/>
        </w:rPr>
        <w:t xml:space="preserve"> на очное обсуждение: список прилагается, приложение № 5.</w:t>
      </w:r>
    </w:p>
    <w:p w:rsidR="00887B28" w:rsidRPr="00887B28" w:rsidRDefault="00887B28" w:rsidP="00887B28">
      <w:pPr>
        <w:widowControl w:val="0"/>
        <w:autoSpaceDE w:val="0"/>
        <w:autoSpaceDN w:val="0"/>
        <w:adjustRightInd w:val="0"/>
        <w:spacing w:after="60" w:line="240" w:lineRule="auto"/>
        <w:jc w:val="both"/>
        <w:rPr>
          <w:rFonts w:ascii="Times New Roman" w:eastAsia="Calibri" w:hAnsi="Times New Roman" w:cs="Times New Roman"/>
          <w:color w:val="000000"/>
          <w:lang w:eastAsia="ru-RU"/>
        </w:rPr>
      </w:pPr>
      <w:r w:rsidRPr="00887B28">
        <w:rPr>
          <w:rFonts w:ascii="Times New Roman" w:eastAsia="Calibri" w:hAnsi="Times New Roman" w:cs="Times New Roman"/>
          <w:b/>
          <w:lang w:eastAsia="ru-RU"/>
        </w:rPr>
        <w:t>Общая</w:t>
      </w:r>
      <w:r w:rsidRPr="00887B28">
        <w:rPr>
          <w:rFonts w:ascii="Times New Roman" w:eastAsia="Calibri" w:hAnsi="Times New Roman" w:cs="Times New Roman"/>
          <w:b/>
          <w:color w:val="000000"/>
          <w:lang w:eastAsia="ru-RU"/>
        </w:rPr>
        <w:t xml:space="preserve"> площадь жилых и нежилых помещений в </w:t>
      </w:r>
      <w:r w:rsidRPr="00887B28">
        <w:rPr>
          <w:rFonts w:ascii="Times New Roman" w:eastAsia="Calibri" w:hAnsi="Times New Roman" w:cs="Times New Roman"/>
          <w:b/>
          <w:lang w:eastAsia="ru-RU"/>
        </w:rPr>
        <w:t>многоквартирном</w:t>
      </w:r>
      <w:r w:rsidRPr="00887B28">
        <w:rPr>
          <w:rFonts w:ascii="Times New Roman" w:eastAsia="Calibri" w:hAnsi="Times New Roman" w:cs="Times New Roman"/>
          <w:b/>
          <w:color w:val="000000"/>
          <w:lang w:eastAsia="ru-RU"/>
        </w:rPr>
        <w:t xml:space="preserve"> доме</w:t>
      </w:r>
      <w:r w:rsidRPr="00887B28">
        <w:rPr>
          <w:rFonts w:ascii="Times New Roman" w:eastAsia="Calibri" w:hAnsi="Times New Roman" w:cs="Times New Roman"/>
          <w:color w:val="000000"/>
          <w:vertAlign w:val="superscript"/>
          <w:lang w:eastAsia="ru-RU"/>
        </w:rPr>
        <w:footnoteReference w:id="39"/>
      </w:r>
      <w:r w:rsidRPr="00887B28">
        <w:rPr>
          <w:rFonts w:ascii="Times New Roman" w:eastAsia="Calibri" w:hAnsi="Times New Roman" w:cs="Times New Roman"/>
          <w:color w:val="000000"/>
          <w:lang w:eastAsia="ru-RU"/>
        </w:rPr>
        <w:t>- ___________ кв. м.</w:t>
      </w:r>
    </w:p>
    <w:p w:rsidR="00887B28" w:rsidRPr="00887B28" w:rsidRDefault="00887B28" w:rsidP="00887B28">
      <w:pPr>
        <w:widowControl w:val="0"/>
        <w:autoSpaceDE w:val="0"/>
        <w:autoSpaceDN w:val="0"/>
        <w:adjustRightInd w:val="0"/>
        <w:spacing w:after="60" w:line="240" w:lineRule="auto"/>
        <w:rPr>
          <w:rFonts w:ascii="Times New Roman" w:eastAsia="Calibri" w:hAnsi="Times New Roman" w:cs="Times New Roman"/>
          <w:b/>
          <w:color w:val="000000"/>
          <w:lang w:eastAsia="ru-RU"/>
        </w:rPr>
      </w:pPr>
      <w:r w:rsidRPr="00887B28">
        <w:rPr>
          <w:rFonts w:ascii="Times New Roman" w:eastAsia="Calibri" w:hAnsi="Times New Roman" w:cs="Times New Roman"/>
          <w:b/>
          <w:color w:val="000000"/>
          <w:lang w:eastAsia="ru-RU"/>
        </w:rPr>
        <w:t>Общее количество голосов собственников помещений в многоквартирном доме</w:t>
      </w:r>
      <w:r w:rsidRPr="00887B28">
        <w:rPr>
          <w:rFonts w:ascii="Times New Roman" w:eastAsia="Calibri" w:hAnsi="Times New Roman" w:cs="Times New Roman"/>
          <w:color w:val="000000"/>
          <w:vertAlign w:val="superscript"/>
          <w:lang w:eastAsia="ru-RU"/>
        </w:rPr>
        <w:footnoteReference w:id="40"/>
      </w:r>
      <w:r w:rsidR="00060003">
        <w:rPr>
          <w:rFonts w:ascii="Times New Roman" w:eastAsia="Calibri" w:hAnsi="Times New Roman" w:cs="Times New Roman"/>
          <w:color w:val="000000"/>
          <w:lang w:eastAsia="ru-RU"/>
        </w:rPr>
        <w:t>- _______</w:t>
      </w:r>
      <w:r w:rsidRPr="00887B28">
        <w:rPr>
          <w:rFonts w:ascii="Times New Roman" w:eastAsia="Calibri" w:hAnsi="Times New Roman" w:cs="Times New Roman"/>
          <w:color w:val="000000"/>
          <w:lang w:eastAsia="ru-RU"/>
        </w:rPr>
        <w:t>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sz w:val="20"/>
          <w:szCs w:val="20"/>
          <w:lang w:eastAsia="ru-RU"/>
        </w:rPr>
      </w:pPr>
      <w:r w:rsidRPr="00887B28">
        <w:rPr>
          <w:rFonts w:ascii="Times New Roman" w:eastAsia="Calibri" w:hAnsi="Times New Roman" w:cs="Times New Roman"/>
          <w:lang w:eastAsia="ru-RU"/>
        </w:rPr>
        <w:t>Количество голосов собственников определено</w:t>
      </w:r>
      <w:r w:rsidR="00060003">
        <w:rPr>
          <w:rFonts w:ascii="Times New Roman" w:eastAsia="Calibri" w:hAnsi="Times New Roman" w:cs="Times New Roman"/>
          <w:b/>
          <w:sz w:val="20"/>
          <w:szCs w:val="20"/>
          <w:lang w:eastAsia="ru-RU"/>
        </w:rPr>
        <w:t>_________________________</w:t>
      </w:r>
      <w:r w:rsidRPr="00887B28">
        <w:rPr>
          <w:rFonts w:ascii="Times New Roman" w:eastAsia="Calibri" w:hAnsi="Times New Roman" w:cs="Times New Roman"/>
          <w:b/>
          <w:sz w:val="20"/>
          <w:szCs w:val="20"/>
          <w:lang w:eastAsia="ru-RU"/>
        </w:rPr>
        <w:t>_______________________</w:t>
      </w:r>
    </w:p>
    <w:p w:rsidR="00887B28" w:rsidRPr="00887B28" w:rsidRDefault="00887B28" w:rsidP="00887B28">
      <w:pPr>
        <w:autoSpaceDE w:val="0"/>
        <w:autoSpaceDN w:val="0"/>
        <w:adjustRightInd w:val="0"/>
        <w:spacing w:after="0" w:line="240" w:lineRule="auto"/>
        <w:ind w:left="284" w:right="-53" w:firstLine="3827"/>
        <w:rPr>
          <w:rFonts w:ascii="Times New Roman" w:eastAsia="Times New Roman" w:hAnsi="Times New Roman" w:cs="Times New Roman"/>
          <w:i/>
          <w:sz w:val="18"/>
          <w:szCs w:val="18"/>
          <w:lang w:eastAsia="ru-RU"/>
        </w:rPr>
      </w:pPr>
      <w:r w:rsidRPr="00887B28">
        <w:rPr>
          <w:rFonts w:ascii="Times New Roman" w:eastAsia="Times New Roman" w:hAnsi="Times New Roman" w:cs="Times New Roman"/>
          <w:i/>
          <w:sz w:val="18"/>
          <w:szCs w:val="18"/>
          <w:lang w:eastAsia="ru-RU"/>
        </w:rPr>
        <w:t xml:space="preserve">исходя из общей площади </w:t>
      </w:r>
      <w:proofErr w:type="gramStart"/>
      <w:r w:rsidRPr="00887B28">
        <w:rPr>
          <w:rFonts w:ascii="Times New Roman" w:eastAsia="Times New Roman" w:hAnsi="Times New Roman" w:cs="Times New Roman"/>
          <w:i/>
          <w:sz w:val="18"/>
          <w:szCs w:val="18"/>
          <w:lang w:eastAsia="ru-RU"/>
        </w:rPr>
        <w:t>принадлежащих</w:t>
      </w:r>
      <w:proofErr w:type="gramEnd"/>
      <w:r w:rsidRPr="00887B28">
        <w:rPr>
          <w:rFonts w:ascii="Times New Roman" w:eastAsia="Times New Roman" w:hAnsi="Times New Roman" w:cs="Times New Roman"/>
          <w:i/>
          <w:sz w:val="18"/>
          <w:szCs w:val="18"/>
          <w:lang w:eastAsia="ru-RU"/>
        </w:rPr>
        <w:t xml:space="preserve"> собственникам </w:t>
      </w:r>
    </w:p>
    <w:p w:rsidR="00887B28" w:rsidRPr="00887B28" w:rsidRDefault="00887B28" w:rsidP="00887B28">
      <w:pPr>
        <w:autoSpaceDE w:val="0"/>
        <w:autoSpaceDN w:val="0"/>
        <w:adjustRightInd w:val="0"/>
        <w:spacing w:after="0" w:line="240" w:lineRule="auto"/>
        <w:ind w:right="-53" w:hanging="11"/>
        <w:rPr>
          <w:rFonts w:ascii="Times New Roman" w:eastAsia="Times New Roman" w:hAnsi="Times New Roman" w:cs="Times New Roman"/>
          <w:sz w:val="18"/>
          <w:szCs w:val="18"/>
          <w:lang w:eastAsia="ru-RU"/>
        </w:rPr>
      </w:pPr>
      <w:r w:rsidRPr="00887B28">
        <w:rPr>
          <w:rFonts w:ascii="Times New Roman" w:eastAsia="Times New Roman" w:hAnsi="Times New Roman" w:cs="Times New Roman"/>
          <w:sz w:val="18"/>
          <w:szCs w:val="18"/>
          <w:lang w:eastAsia="ru-RU"/>
        </w:rPr>
        <w:t>____________________</w:t>
      </w:r>
      <w:r w:rsidR="00553088">
        <w:rPr>
          <w:rFonts w:ascii="Times New Roman" w:eastAsia="Times New Roman" w:hAnsi="Times New Roman" w:cs="Times New Roman"/>
          <w:sz w:val="18"/>
          <w:szCs w:val="18"/>
          <w:lang w:eastAsia="ru-RU"/>
        </w:rPr>
        <w:t>___________________________</w:t>
      </w:r>
      <w:r w:rsidRPr="00887B28">
        <w:rPr>
          <w:rFonts w:ascii="Times New Roman" w:eastAsia="Times New Roman" w:hAnsi="Times New Roman" w:cs="Times New Roman"/>
          <w:sz w:val="18"/>
          <w:szCs w:val="18"/>
          <w:lang w:eastAsia="ru-RU"/>
        </w:rPr>
        <w:t>_________________________________________________________</w:t>
      </w:r>
    </w:p>
    <w:p w:rsidR="00887B28" w:rsidRPr="00887B28" w:rsidRDefault="00553088" w:rsidP="00887B28">
      <w:pPr>
        <w:autoSpaceDE w:val="0"/>
        <w:autoSpaceDN w:val="0"/>
        <w:adjustRightInd w:val="0"/>
        <w:spacing w:after="0" w:line="240" w:lineRule="auto"/>
        <w:ind w:left="284" w:right="-53" w:hanging="11"/>
        <w:rPr>
          <w:rFonts w:ascii="Times New Roman" w:eastAsia="Times New Roman" w:hAnsi="Times New Roman" w:cs="Times New Roman"/>
          <w:sz w:val="18"/>
          <w:szCs w:val="18"/>
          <w:lang w:eastAsia="ru-RU"/>
        </w:rPr>
      </w:pPr>
      <w:r w:rsidRPr="00887B28">
        <w:rPr>
          <w:rFonts w:ascii="Times New Roman" w:eastAsia="Times New Roman" w:hAnsi="Times New Roman" w:cs="Times New Roman"/>
          <w:i/>
          <w:sz w:val="18"/>
          <w:szCs w:val="18"/>
          <w:lang w:eastAsia="ru-RU"/>
        </w:rPr>
        <w:t>помещений</w:t>
      </w:r>
      <w:r w:rsidRPr="00887B28">
        <w:rPr>
          <w:rFonts w:ascii="Times New Roman" w:eastAsia="Times New Roman" w:hAnsi="Times New Roman" w:cs="Times New Roman"/>
          <w:i/>
          <w:sz w:val="18"/>
          <w:szCs w:val="18"/>
          <w:lang w:eastAsia="ru-RU"/>
        </w:rPr>
        <w:t xml:space="preserve"> </w:t>
      </w:r>
      <w:r w:rsidR="00887B28" w:rsidRPr="00887B28">
        <w:rPr>
          <w:rFonts w:ascii="Times New Roman" w:eastAsia="Times New Roman" w:hAnsi="Times New Roman" w:cs="Times New Roman"/>
          <w:i/>
          <w:sz w:val="18"/>
          <w:szCs w:val="18"/>
          <w:lang w:eastAsia="ru-RU"/>
        </w:rPr>
        <w:t>(1 кв. м – 1 голос) или исходя из доли собственников помещений  в праве общей собственности на общее имущество в доме</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sz w:val="20"/>
          <w:szCs w:val="20"/>
          <w:lang w:eastAsia="ru-RU"/>
        </w:rPr>
      </w:pPr>
      <w:r w:rsidRPr="00887B28">
        <w:rPr>
          <w:rFonts w:ascii="Times New Roman" w:eastAsia="Calibri" w:hAnsi="Times New Roman" w:cs="Times New Roman"/>
          <w:b/>
          <w:lang w:eastAsia="ru-RU"/>
        </w:rPr>
        <w:t>Количество голосов собственников помещений в многоквартирном доме, принявших участие в голосовании на общем собрании</w:t>
      </w:r>
      <w:r w:rsidRPr="00887B28">
        <w:rPr>
          <w:rFonts w:ascii="Times New Roman" w:eastAsia="Calibri" w:hAnsi="Times New Roman" w:cs="Times New Roman"/>
          <w:color w:val="000000"/>
          <w:sz w:val="20"/>
          <w:szCs w:val="20"/>
          <w:vertAlign w:val="superscript"/>
          <w:lang w:eastAsia="ru-RU"/>
        </w:rPr>
        <w:footnoteReference w:id="41"/>
      </w:r>
      <w:r w:rsidRPr="00887B28">
        <w:rPr>
          <w:rFonts w:ascii="Times New Roman" w:eastAsia="Calibri" w:hAnsi="Times New Roman" w:cs="Times New Roman"/>
          <w:sz w:val="20"/>
          <w:szCs w:val="20"/>
          <w:lang w:eastAsia="ru-RU"/>
        </w:rPr>
        <w:t xml:space="preserve"> - ______________.</w:t>
      </w:r>
    </w:p>
    <w:p w:rsidR="00887B28" w:rsidRPr="00887B28" w:rsidRDefault="00887B28" w:rsidP="00887B28">
      <w:pPr>
        <w:widowControl w:val="0"/>
        <w:autoSpaceDE w:val="0"/>
        <w:autoSpaceDN w:val="0"/>
        <w:adjustRightInd w:val="0"/>
        <w:spacing w:before="120" w:after="0" w:line="240" w:lineRule="auto"/>
        <w:rPr>
          <w:rFonts w:ascii="Times New Roman" w:eastAsia="Calibri" w:hAnsi="Times New Roman" w:cs="Times New Roman"/>
          <w:b/>
          <w:sz w:val="20"/>
          <w:szCs w:val="20"/>
          <w:lang w:eastAsia="ru-RU"/>
        </w:rPr>
      </w:pPr>
      <w:r w:rsidRPr="00887B28">
        <w:rPr>
          <w:rFonts w:ascii="Times New Roman" w:eastAsia="Calibri" w:hAnsi="Times New Roman" w:cs="Times New Roman"/>
          <w:b/>
          <w:lang w:eastAsia="ru-RU"/>
        </w:rPr>
        <w:t>Общее собрание</w:t>
      </w:r>
      <w:r w:rsidRPr="00887B28">
        <w:rPr>
          <w:rFonts w:ascii="Times New Roman" w:eastAsia="Calibri" w:hAnsi="Times New Roman" w:cs="Times New Roman"/>
          <w:b/>
          <w:sz w:val="20"/>
          <w:szCs w:val="20"/>
          <w:lang w:eastAsia="ru-RU"/>
        </w:rPr>
        <w:t xml:space="preserve"> _____________________ </w:t>
      </w:r>
      <w:r w:rsidRPr="00887B28">
        <w:rPr>
          <w:rFonts w:ascii="Times New Roman" w:eastAsia="Calibri" w:hAnsi="Times New Roman" w:cs="Times New Roman"/>
          <w:b/>
          <w:lang w:eastAsia="ru-RU"/>
        </w:rPr>
        <w:t>кворум</w:t>
      </w:r>
      <w:r w:rsidRPr="00887B28">
        <w:rPr>
          <w:rFonts w:ascii="Times New Roman" w:eastAsia="Calibri" w:hAnsi="Times New Roman" w:cs="Times New Roman"/>
          <w:sz w:val="20"/>
          <w:szCs w:val="20"/>
          <w:vertAlign w:val="superscript"/>
          <w:lang w:eastAsia="ru-RU"/>
        </w:rPr>
        <w:footnoteReference w:id="42"/>
      </w:r>
      <w:r w:rsidRPr="00887B28">
        <w:rPr>
          <w:rFonts w:ascii="Times New Roman" w:eastAsia="Calibri" w:hAnsi="Times New Roman" w:cs="Times New Roman"/>
          <w:b/>
          <w:sz w:val="20"/>
          <w:szCs w:val="20"/>
          <w:lang w:eastAsia="ru-RU"/>
        </w:rPr>
        <w:t xml:space="preserve">, _______________________ </w:t>
      </w:r>
      <w:r w:rsidRPr="00887B28">
        <w:rPr>
          <w:rFonts w:ascii="Times New Roman" w:eastAsia="Calibri" w:hAnsi="Times New Roman" w:cs="Times New Roman"/>
          <w:b/>
          <w:lang w:eastAsia="ru-RU"/>
        </w:rPr>
        <w:t>принимать решения</w:t>
      </w:r>
      <w:r w:rsidRPr="00887B28">
        <w:rPr>
          <w:rFonts w:ascii="Times New Roman" w:eastAsia="Calibri" w:hAnsi="Times New Roman" w:cs="Times New Roman"/>
          <w:b/>
          <w:sz w:val="20"/>
          <w:szCs w:val="20"/>
          <w:lang w:eastAsia="ru-RU"/>
        </w:rPr>
        <w:t>.</w:t>
      </w:r>
    </w:p>
    <w:p w:rsidR="00887B28" w:rsidRPr="00887B28" w:rsidRDefault="00887B28" w:rsidP="00887B28">
      <w:pPr>
        <w:widowControl w:val="0"/>
        <w:autoSpaceDE w:val="0"/>
        <w:autoSpaceDN w:val="0"/>
        <w:adjustRightInd w:val="0"/>
        <w:spacing w:after="0" w:line="240" w:lineRule="auto"/>
        <w:ind w:left="709" w:firstLine="992"/>
        <w:rPr>
          <w:rFonts w:ascii="Times New Roman" w:eastAsia="Calibri" w:hAnsi="Times New Roman" w:cs="Times New Roman"/>
          <w:i/>
          <w:color w:val="000000"/>
          <w:sz w:val="16"/>
          <w:szCs w:val="16"/>
          <w:lang w:eastAsia="ru-RU"/>
        </w:rPr>
      </w:pPr>
      <w:r w:rsidRPr="00887B28">
        <w:rPr>
          <w:rFonts w:ascii="Times New Roman" w:eastAsia="Calibri" w:hAnsi="Times New Roman" w:cs="Times New Roman"/>
          <w:i/>
          <w:sz w:val="16"/>
          <w:szCs w:val="16"/>
          <w:lang w:eastAsia="ru-RU"/>
        </w:rPr>
        <w:t>имеет, не имеет</w:t>
      </w:r>
      <w:r w:rsidRPr="00887B28">
        <w:rPr>
          <w:rFonts w:ascii="Times New Roman" w:eastAsia="Calibri" w:hAnsi="Times New Roman" w:cs="Times New Roman"/>
          <w:i/>
          <w:sz w:val="16"/>
          <w:szCs w:val="16"/>
          <w:lang w:eastAsia="ru-RU"/>
        </w:rPr>
        <w:tab/>
      </w:r>
      <w:r w:rsidRPr="00887B28">
        <w:rPr>
          <w:rFonts w:ascii="Times New Roman" w:eastAsia="Calibri" w:hAnsi="Times New Roman" w:cs="Times New Roman"/>
          <w:i/>
          <w:sz w:val="16"/>
          <w:szCs w:val="16"/>
          <w:lang w:eastAsia="ru-RU"/>
        </w:rPr>
        <w:tab/>
      </w:r>
      <w:r w:rsidRPr="00887B28">
        <w:rPr>
          <w:rFonts w:ascii="Times New Roman" w:eastAsia="Calibri" w:hAnsi="Times New Roman" w:cs="Times New Roman"/>
          <w:i/>
          <w:sz w:val="16"/>
          <w:szCs w:val="16"/>
          <w:lang w:eastAsia="ru-RU"/>
        </w:rPr>
        <w:tab/>
        <w:t>правомочно, неправомочно</w:t>
      </w:r>
    </w:p>
    <w:p w:rsidR="00887B28" w:rsidRPr="00887B28" w:rsidRDefault="00887B28" w:rsidP="00887B28">
      <w:pPr>
        <w:widowControl w:val="0"/>
        <w:autoSpaceDE w:val="0"/>
        <w:autoSpaceDN w:val="0"/>
        <w:adjustRightInd w:val="0"/>
        <w:spacing w:before="240" w:after="120" w:line="240" w:lineRule="auto"/>
        <w:jc w:val="center"/>
        <w:rPr>
          <w:rFonts w:ascii="Times New Roman" w:eastAsia="Calibri" w:hAnsi="Times New Roman" w:cs="Times New Roman"/>
          <w:b/>
          <w:lang w:eastAsia="ru-RU"/>
        </w:rPr>
      </w:pPr>
      <w:r w:rsidRPr="00887B28">
        <w:rPr>
          <w:rFonts w:ascii="Times New Roman" w:eastAsia="Calibri" w:hAnsi="Times New Roman" w:cs="Times New Roman"/>
          <w:b/>
          <w:lang w:eastAsia="ru-RU"/>
        </w:rPr>
        <w:t>Повестка дня общего собрания</w:t>
      </w:r>
      <w:r w:rsidRPr="00887B28">
        <w:rPr>
          <w:rFonts w:ascii="Times New Roman" w:eastAsia="Calibri" w:hAnsi="Times New Roman" w:cs="Times New Roman"/>
          <w:vertAlign w:val="superscript"/>
          <w:lang w:eastAsia="ru-RU"/>
        </w:rPr>
        <w:footnoteReference w:id="43"/>
      </w:r>
    </w:p>
    <w:p w:rsidR="00887B28" w:rsidRPr="00887B28" w:rsidRDefault="00887B28" w:rsidP="00887B28">
      <w:pPr>
        <w:widowControl w:val="0"/>
        <w:tabs>
          <w:tab w:val="left" w:pos="0"/>
        </w:tabs>
        <w:autoSpaceDE w:val="0"/>
        <w:autoSpaceDN w:val="0"/>
        <w:adjustRightInd w:val="0"/>
        <w:spacing w:after="0" w:line="240" w:lineRule="auto"/>
        <w:ind w:firstLine="426"/>
        <w:jc w:val="both"/>
        <w:rPr>
          <w:rFonts w:ascii="Times New Roman" w:eastAsia="Calibri" w:hAnsi="Times New Roman" w:cs="Times New Roman"/>
          <w:lang w:eastAsia="ru-RU"/>
        </w:rPr>
      </w:pPr>
      <w:r w:rsidRPr="00887B28">
        <w:rPr>
          <w:rFonts w:ascii="Times New Roman" w:eastAsia="Calibri" w:hAnsi="Times New Roman" w:cs="Times New Roman"/>
          <w:lang w:eastAsia="ru-RU"/>
        </w:rPr>
        <w:t>1. Выбор способа формирования фонда капитального ремонта из следующих способов, установленных Жилищным кодексом Российской Федерации:</w:t>
      </w:r>
    </w:p>
    <w:p w:rsidR="00887B28" w:rsidRPr="00887B28" w:rsidRDefault="00887B28" w:rsidP="00887B2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887B28">
        <w:rPr>
          <w:rFonts w:ascii="Times New Roman" w:eastAsia="Calibri" w:hAnsi="Times New Roman" w:cs="Times New Roman"/>
          <w:lang w:eastAsia="ru-RU"/>
        </w:rPr>
        <w:t xml:space="preserve">1) </w:t>
      </w:r>
      <w:r w:rsidRPr="00887B28">
        <w:rPr>
          <w:rFonts w:ascii="Times New Roman" w:eastAsia="Calibri" w:hAnsi="Times New Roman" w:cs="Times New Roman"/>
          <w:lang w:eastAsia="ru-RU"/>
        </w:rPr>
        <w:tab/>
        <w:t>формирование фонда капитального ремонта на специальном счете;</w:t>
      </w:r>
    </w:p>
    <w:p w:rsidR="00887B28" w:rsidRPr="00887B28" w:rsidRDefault="00887B28" w:rsidP="00887B28">
      <w:pPr>
        <w:widowControl w:val="0"/>
        <w:tabs>
          <w:tab w:val="left" w:pos="0"/>
        </w:tabs>
        <w:autoSpaceDE w:val="0"/>
        <w:autoSpaceDN w:val="0"/>
        <w:adjustRightInd w:val="0"/>
        <w:spacing w:after="60" w:line="240" w:lineRule="auto"/>
        <w:ind w:firstLine="709"/>
        <w:jc w:val="both"/>
        <w:rPr>
          <w:rFonts w:ascii="Times New Roman" w:eastAsia="Calibri" w:hAnsi="Times New Roman" w:cs="Times New Roman"/>
          <w:lang w:eastAsia="ru-RU"/>
        </w:rPr>
      </w:pPr>
      <w:r w:rsidRPr="00887B28">
        <w:rPr>
          <w:rFonts w:ascii="Times New Roman" w:eastAsia="Calibri" w:hAnsi="Times New Roman" w:cs="Times New Roman"/>
          <w:lang w:eastAsia="ru-RU"/>
        </w:rPr>
        <w:t xml:space="preserve">2) </w:t>
      </w:r>
      <w:r w:rsidRPr="00887B28">
        <w:rPr>
          <w:rFonts w:ascii="Times New Roman" w:eastAsia="Calibri" w:hAnsi="Times New Roman" w:cs="Times New Roman"/>
          <w:lang w:eastAsia="ru-RU"/>
        </w:rPr>
        <w:tab/>
        <w:t>формирование фонда капитального ремонта на счете регионального оператора.</w:t>
      </w:r>
    </w:p>
    <w:p w:rsidR="00887B28" w:rsidRPr="00887B28" w:rsidRDefault="00887B28" w:rsidP="00887B28">
      <w:pPr>
        <w:widowControl w:val="0"/>
        <w:tabs>
          <w:tab w:val="left" w:pos="0"/>
        </w:tabs>
        <w:autoSpaceDE w:val="0"/>
        <w:autoSpaceDN w:val="0"/>
        <w:adjustRightInd w:val="0"/>
        <w:spacing w:before="120" w:after="120" w:line="240" w:lineRule="auto"/>
        <w:jc w:val="both"/>
        <w:rPr>
          <w:rFonts w:ascii="Times New Roman" w:eastAsia="Calibri" w:hAnsi="Times New Roman" w:cs="Times New Roman"/>
          <w:lang w:eastAsia="ru-RU"/>
        </w:rPr>
      </w:pPr>
      <w:r w:rsidRPr="00887B28">
        <w:rPr>
          <w:rFonts w:ascii="Times New Roman" w:eastAsia="Calibri" w:hAnsi="Times New Roman" w:cs="Times New Roman"/>
          <w:i/>
          <w:lang w:eastAsia="ru-RU"/>
        </w:rPr>
        <w:t xml:space="preserve">Вариант: </w:t>
      </w:r>
      <w:r w:rsidRPr="00887B28">
        <w:rPr>
          <w:rFonts w:ascii="Times New Roman" w:eastAsia="Calibri" w:hAnsi="Times New Roman" w:cs="Times New Roman"/>
          <w:lang w:eastAsia="ru-RU"/>
        </w:rPr>
        <w:t>1. Изменение способа формирования фонда капитального ремонта.</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887B28">
        <w:rPr>
          <w:rFonts w:ascii="Times New Roman" w:eastAsia="Calibri" w:hAnsi="Times New Roman" w:cs="Times New Roman"/>
          <w:lang w:eastAsia="ru-RU"/>
        </w:rPr>
        <w:t xml:space="preserve">2. Определение размера ежемесячного взноса на капитальный ремонт </w:t>
      </w:r>
      <w:r w:rsidRPr="00887B28">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887B28">
        <w:rPr>
          <w:rFonts w:ascii="Times New Roman" w:eastAsia="Calibri" w:hAnsi="Times New Roman" w:cs="Times New Roman"/>
          <w:lang w:eastAsia="ru-RU"/>
        </w:rPr>
        <w:t xml:space="preserve">3. Определение владельца специального счета </w:t>
      </w:r>
      <w:r w:rsidRPr="00887B28">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sz w:val="20"/>
          <w:szCs w:val="20"/>
          <w:lang w:eastAsia="ru-RU"/>
        </w:rPr>
      </w:pPr>
      <w:r w:rsidRPr="00887B28">
        <w:rPr>
          <w:rFonts w:ascii="Times New Roman" w:eastAsia="Calibri" w:hAnsi="Times New Roman" w:cs="Times New Roman"/>
          <w:lang w:eastAsia="ru-RU"/>
        </w:rPr>
        <w:t xml:space="preserve">4. Определение российской кредитной организации, в которой будет открыт специальный счет </w:t>
      </w:r>
      <w:r w:rsidRPr="00887B28">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i/>
          <w:lang w:eastAsia="ru-RU"/>
        </w:rPr>
      </w:pPr>
      <w:r w:rsidRPr="00887B28">
        <w:rPr>
          <w:rFonts w:ascii="Times New Roman" w:eastAsia="Calibri" w:hAnsi="Times New Roman" w:cs="Times New Roman"/>
          <w:lang w:eastAsia="ru-RU"/>
        </w:rPr>
        <w:t xml:space="preserve">5. Определение лица, уполномоченного на оказание услуг по представлению собственникам помещений платежных документов на уплату взносов на капитальный ремонт на специальный счет </w:t>
      </w:r>
      <w:r w:rsidRPr="00887B28">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887B28">
        <w:rPr>
          <w:rFonts w:ascii="Times New Roman" w:eastAsia="Calibri" w:hAnsi="Times New Roman" w:cs="Times New Roman"/>
          <w:lang w:eastAsia="ru-RU"/>
        </w:rPr>
        <w:t xml:space="preserve">6. Определение порядка представления собственникам помещений платежных документов на уплату взносов на капитальный ремонт на специальный счет, размера расходов, связанных с представлением платежных документов, условий оплаты этих услуг </w:t>
      </w:r>
      <w:r w:rsidRPr="00887B28">
        <w:rPr>
          <w:rFonts w:ascii="Times New Roman" w:eastAsia="Calibri" w:hAnsi="Times New Roman" w:cs="Times New Roman"/>
          <w:i/>
          <w:lang w:eastAsia="ru-RU"/>
        </w:rPr>
        <w:t>(в случае, если выбран способ формирования фонда капитального ремонта на специальном счете)</w:t>
      </w:r>
      <w:r w:rsidRPr="00887B28">
        <w:rPr>
          <w:rFonts w:ascii="Times New Roman" w:eastAsia="Calibri" w:hAnsi="Times New Roman" w:cs="Times New Roman"/>
          <w:lang w:eastAsia="ru-RU"/>
        </w:rPr>
        <w:t>.</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887B28">
        <w:rPr>
          <w:rFonts w:ascii="Times New Roman" w:eastAsia="Calibri" w:hAnsi="Times New Roman" w:cs="Times New Roman"/>
          <w:i/>
          <w:lang w:eastAsia="ru-RU"/>
        </w:rPr>
        <w:t xml:space="preserve">7. Определение размера и порядка оплаты расходов владельца специального счета, связанных с открытием и ведением специального счета, выполнением обязанностей по представлению </w:t>
      </w:r>
      <w:r w:rsidRPr="00887B28">
        <w:rPr>
          <w:rFonts w:ascii="Times New Roman" w:eastAsia="Calibri" w:hAnsi="Times New Roman" w:cs="Times New Roman"/>
          <w:i/>
          <w:lang w:eastAsia="ru-RU"/>
        </w:rPr>
        <w:lastRenderedPageBreak/>
        <w:t>сведений в орган государственного жилищного надзора, предоставлению информации собственникам помещений в многоквартирном доме (в случае, если выбран способ формирования фонда капитального ремонта на специальном счете)</w:t>
      </w:r>
      <w:r w:rsidRPr="00887B28">
        <w:rPr>
          <w:rFonts w:ascii="Times New Roman" w:eastAsia="Calibri" w:hAnsi="Times New Roman" w:cs="Times New Roman"/>
          <w:lang w:eastAsia="ru-RU"/>
        </w:rPr>
        <w:t>.</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887B28">
        <w:rPr>
          <w:rFonts w:ascii="Times New Roman" w:eastAsia="Calibri" w:hAnsi="Times New Roman" w:cs="Times New Roman"/>
          <w:i/>
          <w:lang w:eastAsia="ru-RU"/>
        </w:rPr>
        <w:t xml:space="preserve">8. </w:t>
      </w:r>
      <w:proofErr w:type="gramStart"/>
      <w:r w:rsidRPr="00887B28">
        <w:rPr>
          <w:rFonts w:ascii="Times New Roman" w:eastAsia="Calibri" w:hAnsi="Times New Roman" w:cs="Times New Roman"/>
          <w:i/>
          <w:lang w:eastAsia="ru-RU"/>
        </w:rPr>
        <w:t>Определение лица, уполномоченного на оказание услуг по учету поступлений взносов на капитальный ремонт на специальный счет, применению установленных законодательством мер, включая начисление пеней, в случае несвоевременной и (или) неполной уплаты собственниками помещений взносов на капитальный ремонт на специальный счет (в случае, если выбран способ формирования фонда капитального ремонта на специальном счете)</w:t>
      </w:r>
      <w:r w:rsidRPr="00887B28">
        <w:rPr>
          <w:rFonts w:ascii="Times New Roman" w:eastAsia="Calibri" w:hAnsi="Times New Roman" w:cs="Times New Roman"/>
          <w:lang w:eastAsia="ru-RU"/>
        </w:rPr>
        <w:t>.</w:t>
      </w:r>
      <w:proofErr w:type="gramEnd"/>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887B28">
        <w:rPr>
          <w:rFonts w:ascii="Times New Roman" w:eastAsia="Calibri" w:hAnsi="Times New Roman" w:cs="Times New Roman"/>
          <w:i/>
          <w:lang w:eastAsia="ru-RU"/>
        </w:rPr>
        <w:t>9. Определение размера и порядка оплаты расходов по оказанию услуг по учету поступлений взносов на капитальный ремонт на специальный счет, применению установленных законодательством мер при невыполнении собственниками помещений обязанности по уплате взносов (в случае, если выбран способ формирования фонда капитального ремонта на специальном счете)</w:t>
      </w:r>
      <w:r w:rsidRPr="00887B28">
        <w:rPr>
          <w:rFonts w:ascii="Times New Roman" w:eastAsia="Calibri" w:hAnsi="Times New Roman" w:cs="Times New Roman"/>
          <w:lang w:eastAsia="ru-RU"/>
        </w:rPr>
        <w:t>.</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887B28">
        <w:rPr>
          <w:rFonts w:ascii="Times New Roman" w:eastAsia="Calibri" w:hAnsi="Times New Roman" w:cs="Times New Roman"/>
          <w:i/>
          <w:lang w:eastAsia="ru-RU"/>
        </w:rPr>
        <w:t>10. Определение лиц, уполномоченных от имени всех собственников помещений в многоквартирном доме взаимодействовать с владельцем специального счета и другими лицами по вопросам формирования фонда капитального ремонта на специальном счете (в случае, если выбран способ формирования фонда капитального ремонта на специальном счете)</w:t>
      </w:r>
      <w:r w:rsidRPr="00887B28">
        <w:rPr>
          <w:rFonts w:ascii="Times New Roman" w:eastAsia="Calibri" w:hAnsi="Times New Roman" w:cs="Times New Roman"/>
          <w:lang w:eastAsia="ru-RU"/>
        </w:rPr>
        <w:t>.</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i/>
          <w:lang w:eastAsia="ru-RU"/>
        </w:rPr>
      </w:pPr>
      <w:r w:rsidRPr="00887B28">
        <w:rPr>
          <w:rFonts w:ascii="Times New Roman" w:eastAsia="Calibri" w:hAnsi="Times New Roman" w:cs="Times New Roman"/>
          <w:i/>
          <w:lang w:eastAsia="ru-RU"/>
        </w:rPr>
        <w:t>11. Определение способа сообщения о проведении общего собрания собственников помещений в многоквартирном доме.</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i/>
          <w:lang w:eastAsia="ru-RU"/>
        </w:rPr>
      </w:pPr>
      <w:r w:rsidRPr="00887B28">
        <w:rPr>
          <w:rFonts w:ascii="Times New Roman" w:eastAsia="Calibri" w:hAnsi="Times New Roman" w:cs="Times New Roman"/>
          <w:i/>
          <w:lang w:eastAsia="ru-RU"/>
        </w:rPr>
        <w:t>12. Определение помещения в многоквартирном доме, доступного для всех собственников помещений в доме, для размещения сообщения о проведении общего собрания собственников помещений в многоквартирном доме, сообщений о решениях, принятых общим собранием, и итогов голосования.</w:t>
      </w:r>
    </w:p>
    <w:p w:rsidR="00887B28" w:rsidRPr="00887B28" w:rsidRDefault="00887B28" w:rsidP="00887B28">
      <w:pPr>
        <w:widowControl w:val="0"/>
        <w:tabs>
          <w:tab w:val="left" w:pos="0"/>
        </w:tabs>
        <w:autoSpaceDE w:val="0"/>
        <w:autoSpaceDN w:val="0"/>
        <w:adjustRightInd w:val="0"/>
        <w:spacing w:after="60" w:line="240" w:lineRule="auto"/>
        <w:ind w:firstLine="425"/>
        <w:jc w:val="both"/>
        <w:rPr>
          <w:rFonts w:ascii="Times New Roman" w:eastAsia="Calibri" w:hAnsi="Times New Roman" w:cs="Times New Roman"/>
          <w:lang w:eastAsia="ru-RU"/>
        </w:rPr>
      </w:pPr>
      <w:r w:rsidRPr="00887B28">
        <w:rPr>
          <w:rFonts w:ascii="Times New Roman" w:eastAsia="Calibri" w:hAnsi="Times New Roman" w:cs="Times New Roman"/>
          <w:lang w:eastAsia="ru-RU"/>
        </w:rPr>
        <w:t xml:space="preserve">13. Определение </w:t>
      </w:r>
      <w:proofErr w:type="gramStart"/>
      <w:r w:rsidRPr="00887B28">
        <w:rPr>
          <w:rFonts w:ascii="Times New Roman" w:eastAsia="Calibri" w:hAnsi="Times New Roman" w:cs="Times New Roman"/>
          <w:lang w:eastAsia="ru-RU"/>
        </w:rPr>
        <w:t>места хранения протокола общего собрания собственников</w:t>
      </w:r>
      <w:proofErr w:type="gramEnd"/>
      <w:r w:rsidRPr="00887B28">
        <w:rPr>
          <w:rFonts w:ascii="Times New Roman" w:eastAsia="Calibri" w:hAnsi="Times New Roman" w:cs="Times New Roman"/>
          <w:lang w:eastAsia="ru-RU"/>
        </w:rPr>
        <w:t xml:space="preserve"> помещений, решений собственников по вопросам, поставленным на голосование</w:t>
      </w:r>
      <w:r w:rsidRPr="00887B28">
        <w:rPr>
          <w:rFonts w:ascii="Times New Roman" w:eastAsia="Calibri" w:hAnsi="Times New Roman" w:cs="Times New Roman"/>
          <w:vertAlign w:val="superscript"/>
          <w:lang w:eastAsia="ru-RU"/>
        </w:rPr>
        <w:footnoteReference w:id="44"/>
      </w:r>
      <w:r w:rsidRPr="00887B28">
        <w:rPr>
          <w:rFonts w:ascii="Times New Roman" w:eastAsia="Calibri" w:hAnsi="Times New Roman" w:cs="Times New Roman"/>
          <w:lang w:eastAsia="ru-RU"/>
        </w:rPr>
        <w:t>.</w:t>
      </w:r>
    </w:p>
    <w:p w:rsidR="00887B28" w:rsidRPr="00887B28" w:rsidRDefault="00887B28" w:rsidP="00887B28">
      <w:pPr>
        <w:widowControl w:val="0"/>
        <w:tabs>
          <w:tab w:val="left" w:pos="426"/>
        </w:tabs>
        <w:autoSpaceDE w:val="0"/>
        <w:autoSpaceDN w:val="0"/>
        <w:adjustRightInd w:val="0"/>
        <w:spacing w:after="0" w:line="240" w:lineRule="auto"/>
        <w:rPr>
          <w:rFonts w:ascii="Times New Roman" w:eastAsia="Calibri" w:hAnsi="Times New Roman" w:cs="Times New Roman"/>
          <w:sz w:val="20"/>
          <w:szCs w:val="20"/>
          <w:lang w:eastAsia="ru-RU"/>
        </w:rPr>
      </w:pPr>
    </w:p>
    <w:p w:rsidR="00887B28" w:rsidRPr="00887B28" w:rsidRDefault="00887B28" w:rsidP="00887B28">
      <w:pPr>
        <w:widowControl w:val="0"/>
        <w:autoSpaceDE w:val="0"/>
        <w:autoSpaceDN w:val="0"/>
        <w:adjustRightInd w:val="0"/>
        <w:spacing w:after="120" w:line="240" w:lineRule="auto"/>
        <w:jc w:val="center"/>
        <w:outlineLvl w:val="0"/>
        <w:rPr>
          <w:rFonts w:ascii="Times New Roman" w:eastAsia="Calibri" w:hAnsi="Times New Roman" w:cs="Times New Roman"/>
          <w:b/>
          <w:lang w:eastAsia="ru-RU"/>
        </w:rPr>
      </w:pPr>
      <w:bookmarkStart w:id="18" w:name="_Toc455497207"/>
      <w:r w:rsidRPr="00887B28">
        <w:rPr>
          <w:rFonts w:ascii="Times New Roman" w:eastAsia="Calibri" w:hAnsi="Times New Roman" w:cs="Times New Roman"/>
          <w:b/>
          <w:lang w:eastAsia="ru-RU"/>
        </w:rPr>
        <w:t>РАССМОТРЕНИЕ ВОПРОСОВ ПОВЕСТКИ ДНЯ ОБЩЕГО СОБРАНИЯ</w:t>
      </w:r>
      <w:bookmarkEnd w:id="18"/>
    </w:p>
    <w:p w:rsidR="00887B28" w:rsidRPr="00887B28" w:rsidRDefault="00887B28" w:rsidP="00887B28">
      <w:pPr>
        <w:widowControl w:val="0"/>
        <w:autoSpaceDE w:val="0"/>
        <w:autoSpaceDN w:val="0"/>
        <w:adjustRightInd w:val="0"/>
        <w:spacing w:before="120" w:after="60" w:line="240" w:lineRule="auto"/>
        <w:jc w:val="both"/>
        <w:rPr>
          <w:rFonts w:ascii="Times New Roman" w:eastAsia="Calibri" w:hAnsi="Times New Roman" w:cs="Times New Roman"/>
          <w:b/>
          <w:lang w:eastAsia="ru-RU"/>
        </w:rPr>
      </w:pPr>
      <w:r w:rsidRPr="00887B28">
        <w:rPr>
          <w:rFonts w:ascii="Times New Roman" w:eastAsia="Calibri" w:hAnsi="Times New Roman" w:cs="Times New Roman"/>
          <w:b/>
          <w:lang w:eastAsia="ru-RU"/>
        </w:rPr>
        <w:t>Вопрос 1. Выбор способа формирования фонда капитального ремонта из следующих способов, установленных Жилищным кодексом Российской Федерации:</w:t>
      </w:r>
    </w:p>
    <w:p w:rsidR="00887B28" w:rsidRPr="00887B28" w:rsidRDefault="00887B28" w:rsidP="00887B2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887B28">
        <w:rPr>
          <w:rFonts w:ascii="Times New Roman" w:eastAsia="Calibri" w:hAnsi="Times New Roman" w:cs="Times New Roman"/>
          <w:b/>
          <w:lang w:eastAsia="ru-RU"/>
        </w:rPr>
        <w:t xml:space="preserve">1) </w:t>
      </w:r>
      <w:r w:rsidRPr="00887B28">
        <w:rPr>
          <w:rFonts w:ascii="Times New Roman" w:eastAsia="Calibri" w:hAnsi="Times New Roman" w:cs="Times New Roman"/>
          <w:b/>
          <w:lang w:eastAsia="ru-RU"/>
        </w:rPr>
        <w:tab/>
        <w:t>формирование фонда капитального ремонта на специальном счете;</w:t>
      </w:r>
    </w:p>
    <w:p w:rsidR="00887B28" w:rsidRPr="00887B28" w:rsidRDefault="00887B28" w:rsidP="00887B28">
      <w:pPr>
        <w:widowControl w:val="0"/>
        <w:tabs>
          <w:tab w:val="left" w:pos="0"/>
        </w:tabs>
        <w:autoSpaceDE w:val="0"/>
        <w:autoSpaceDN w:val="0"/>
        <w:adjustRightInd w:val="0"/>
        <w:spacing w:after="60" w:line="240" w:lineRule="auto"/>
        <w:ind w:firstLine="709"/>
        <w:jc w:val="both"/>
        <w:rPr>
          <w:rFonts w:ascii="Times New Roman" w:eastAsia="Calibri" w:hAnsi="Times New Roman" w:cs="Times New Roman"/>
          <w:b/>
          <w:lang w:eastAsia="ru-RU"/>
        </w:rPr>
      </w:pPr>
      <w:r w:rsidRPr="00887B28">
        <w:rPr>
          <w:rFonts w:ascii="Times New Roman" w:eastAsia="Calibri" w:hAnsi="Times New Roman" w:cs="Times New Roman"/>
          <w:b/>
          <w:lang w:eastAsia="ru-RU"/>
        </w:rPr>
        <w:t xml:space="preserve">2) </w:t>
      </w:r>
      <w:r w:rsidRPr="00887B28">
        <w:rPr>
          <w:rFonts w:ascii="Times New Roman" w:eastAsia="Calibri" w:hAnsi="Times New Roman" w:cs="Times New Roman"/>
          <w:b/>
          <w:lang w:eastAsia="ru-RU"/>
        </w:rPr>
        <w:tab/>
        <w:t>формирование фонда капитального ремонта на счете регионального оператора.</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caps/>
          <w:sz w:val="20"/>
          <w:szCs w:val="20"/>
          <w:vertAlign w:val="superscript"/>
          <w:lang w:eastAsia="ru-RU"/>
        </w:rPr>
        <w:footnoteReference w:id="45"/>
      </w:r>
      <w:r w:rsidRPr="00887B28">
        <w:rPr>
          <w:rFonts w:ascii="Times New Roman" w:eastAsia="Times New Roman" w:hAnsi="Times New Roman" w:cs="Times New Roman"/>
          <w:b/>
          <w:sz w:val="20"/>
          <w:szCs w:val="20"/>
          <w:lang w:eastAsia="ru-RU"/>
        </w:rPr>
        <w:t>: ______________</w:t>
      </w:r>
      <w:r w:rsidR="00742559">
        <w:rPr>
          <w:rFonts w:ascii="Times New Roman" w:eastAsia="Times New Roman" w:hAnsi="Times New Roman" w:cs="Times New Roman"/>
          <w:b/>
          <w:sz w:val="20"/>
          <w:szCs w:val="20"/>
          <w:lang w:eastAsia="ru-RU"/>
        </w:rPr>
        <w:t>_</w:t>
      </w:r>
      <w:r w:rsidRPr="00887B28">
        <w:rPr>
          <w:rFonts w:ascii="Times New Roman" w:eastAsia="Times New Roman" w:hAnsi="Times New Roman" w:cs="Times New Roman"/>
          <w:b/>
          <w:sz w:val="20"/>
          <w:szCs w:val="20"/>
          <w:lang w:eastAsia="ru-RU"/>
        </w:rPr>
        <w:t>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before="120" w:after="0" w:line="240" w:lineRule="auto"/>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ПРЕДЛОЖЕНО</w:t>
      </w:r>
      <w:r w:rsidRPr="00887B28">
        <w:rPr>
          <w:rFonts w:ascii="Times New Roman" w:eastAsia="Times New Roman" w:hAnsi="Times New Roman" w:cs="Times New Roman"/>
          <w:sz w:val="20"/>
          <w:szCs w:val="20"/>
          <w:vertAlign w:val="superscript"/>
          <w:lang w:eastAsia="ru-RU"/>
        </w:rPr>
        <w:footnoteReference w:id="46"/>
      </w:r>
      <w:r w:rsidRPr="00887B28">
        <w:rPr>
          <w:rFonts w:ascii="Times New Roman" w:eastAsia="Times New Roman" w:hAnsi="Times New Roman" w:cs="Times New Roman"/>
          <w:b/>
          <w:lang w:eastAsia="ru-RU"/>
        </w:rPr>
        <w:t>два варианта:</w:t>
      </w:r>
    </w:p>
    <w:p w:rsidR="00887B28" w:rsidRPr="00887B28" w:rsidRDefault="00887B28" w:rsidP="00887B28">
      <w:pPr>
        <w:spacing w:after="12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1.1. Выбрать способ формирования фонда капитального ремонта на специальном счете.</w:t>
      </w:r>
    </w:p>
    <w:p w:rsidR="00887B28" w:rsidRPr="00887B28" w:rsidRDefault="00887B28" w:rsidP="00887B28">
      <w:pPr>
        <w:widowControl w:val="0"/>
        <w:autoSpaceDE w:val="0"/>
        <w:autoSpaceDN w:val="0"/>
        <w:adjustRightInd w:val="0"/>
        <w:spacing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w:t>
      </w:r>
      <w:r w:rsidRPr="00887B28">
        <w:rPr>
          <w:rFonts w:ascii="Times New Roman" w:eastAsia="Calibri" w:hAnsi="Times New Roman" w:cs="Times New Roman"/>
          <w:vertAlign w:val="superscript"/>
          <w:lang w:eastAsia="ru-RU"/>
        </w:rPr>
        <w:footnoteReference w:id="47"/>
      </w:r>
      <w:r w:rsidRPr="00887B28">
        <w:rPr>
          <w:rFonts w:ascii="Times New Roman" w:eastAsia="Calibri" w:hAnsi="Times New Roman" w:cs="Times New Roman"/>
          <w:lang w:eastAsia="ru-RU"/>
        </w:rPr>
        <w:t xml:space="preserve"> с общей площадью _____________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before="100" w:after="0" w:line="240" w:lineRule="auto"/>
              <w:jc w:val="center"/>
              <w:rPr>
                <w:rFonts w:ascii="Times New Roman" w:eastAsia="Times New Roman" w:hAnsi="Times New Roman" w:cs="Times New Roman"/>
                <w:lang w:eastAsia="ru-RU"/>
              </w:rPr>
            </w:pPr>
            <w:r w:rsidRPr="00742559">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before="100"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before="100"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lang w:eastAsia="ru-RU"/>
        </w:rPr>
        <w:lastRenderedPageBreak/>
        <w:t>Количество голосов, поданных ЗА предложенное решение, составило __________% от</w:t>
      </w:r>
      <w:r w:rsidRPr="00887B28">
        <w:rPr>
          <w:rFonts w:ascii="Times New Roman" w:eastAsia="Times New Roman" w:hAnsi="Times New Roman" w:cs="Times New Roman"/>
          <w:vertAlign w:val="superscript"/>
          <w:lang w:eastAsia="ru-RU"/>
        </w:rPr>
        <w:footnoteReference w:id="48"/>
      </w:r>
      <w:r w:rsidRPr="00887B28">
        <w:rPr>
          <w:rFonts w:ascii="Times New Roman" w:eastAsia="Times New Roman" w:hAnsi="Times New Roman" w:cs="Times New Roman"/>
          <w:lang w:eastAsia="ru-RU"/>
        </w:rPr>
        <w:t>общего числа голосов собственников помещений в многоквартирном доме</w:t>
      </w:r>
      <w:r w:rsidRPr="00887B28">
        <w:rPr>
          <w:rFonts w:ascii="Times New Roman" w:eastAsia="Times New Roman" w:hAnsi="Times New Roman" w:cs="Times New Roman"/>
          <w:sz w:val="20"/>
          <w:szCs w:val="20"/>
          <w:vertAlign w:val="superscript"/>
          <w:lang w:eastAsia="ru-RU"/>
        </w:rPr>
        <w:footnoteReference w:id="49"/>
      </w:r>
      <w:r w:rsidRPr="00887B28">
        <w:rPr>
          <w:rFonts w:ascii="Times New Roman" w:eastAsia="Times New Roman" w:hAnsi="Times New Roman" w:cs="Times New Roman"/>
          <w:sz w:val="20"/>
          <w:szCs w:val="20"/>
          <w:lang w:eastAsia="ru-RU"/>
        </w:rPr>
        <w:t>.</w:t>
      </w:r>
    </w:p>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ПРЕДЛОЖЕННОЕ РЕШЕНИЕ ____________________.</w:t>
      </w:r>
      <w:r w:rsidRPr="00887B28">
        <w:rPr>
          <w:rFonts w:ascii="Times New Roman" w:eastAsia="Times New Roman" w:hAnsi="Times New Roman" w:cs="Times New Roman"/>
          <w:b/>
          <w:vertAlign w:val="superscript"/>
          <w:lang w:eastAsia="ru-RU"/>
        </w:rPr>
        <w:footnoteReference w:id="50"/>
      </w:r>
    </w:p>
    <w:p w:rsidR="00887B28" w:rsidRPr="00887B28" w:rsidRDefault="00887B28" w:rsidP="00887B28">
      <w:pPr>
        <w:spacing w:after="0" w:line="240" w:lineRule="auto"/>
        <w:ind w:left="-567" w:firstLine="4253"/>
        <w:jc w:val="both"/>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887B28">
      <w:pPr>
        <w:spacing w:before="120" w:after="12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1.2. Выбрать способ формирования фонда капитального ремонта на счете регионального оператора.</w:t>
      </w:r>
    </w:p>
    <w:p w:rsidR="00887B28" w:rsidRPr="00887B28" w:rsidRDefault="00887B28" w:rsidP="00887B28">
      <w:pPr>
        <w:widowControl w:val="0"/>
        <w:autoSpaceDE w:val="0"/>
        <w:autoSpaceDN w:val="0"/>
        <w:adjustRightInd w:val="0"/>
        <w:spacing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before="100" w:after="0" w:line="240" w:lineRule="auto"/>
              <w:jc w:val="center"/>
              <w:rPr>
                <w:rFonts w:ascii="Times New Roman" w:eastAsia="Times New Roman" w:hAnsi="Times New Roman" w:cs="Times New Roman"/>
                <w:lang w:eastAsia="ru-RU"/>
              </w:rPr>
            </w:pPr>
            <w:r w:rsidRPr="00742559">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before="100"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before="100"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от общего числа голосов собственников помещений в многоквартирном доме</w:t>
      </w:r>
      <w:r w:rsidRPr="00887B28">
        <w:rPr>
          <w:rFonts w:ascii="Times New Roman" w:eastAsia="Times New Roman" w:hAnsi="Times New Roman" w:cs="Times New Roman"/>
          <w:sz w:val="20"/>
          <w:szCs w:val="20"/>
          <w:lang w:eastAsia="ru-RU"/>
        </w:rPr>
        <w:t>.</w:t>
      </w:r>
    </w:p>
    <w:p w:rsidR="00887B28" w:rsidRPr="00887B28" w:rsidRDefault="00887B28" w:rsidP="00887B28">
      <w:pPr>
        <w:tabs>
          <w:tab w:val="left" w:pos="3686"/>
        </w:tabs>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ПРЕДЛОЖЕННОЕ РЕШЕНИЕ ____________________.</w:t>
      </w:r>
      <w:r w:rsidRPr="00887B28">
        <w:rPr>
          <w:rFonts w:ascii="Times New Roman" w:eastAsia="Times New Roman" w:hAnsi="Times New Roman" w:cs="Times New Roman"/>
          <w:b/>
          <w:vertAlign w:val="superscript"/>
          <w:lang w:eastAsia="ru-RU"/>
        </w:rPr>
        <w:footnoteReference w:id="51"/>
      </w:r>
    </w:p>
    <w:p w:rsidR="00887B28" w:rsidRPr="00887B28" w:rsidRDefault="00887B28" w:rsidP="00887B28">
      <w:pPr>
        <w:spacing w:after="0" w:line="240" w:lineRule="auto"/>
        <w:ind w:left="-567" w:firstLine="4253"/>
        <w:jc w:val="both"/>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887B28">
      <w:pPr>
        <w:widowControl w:val="0"/>
        <w:tabs>
          <w:tab w:val="left" w:pos="426"/>
        </w:tabs>
        <w:suppressAutoHyphens/>
        <w:autoSpaceDE w:val="0"/>
        <w:spacing w:before="120" w:after="0" w:line="240" w:lineRule="auto"/>
        <w:jc w:val="both"/>
        <w:rPr>
          <w:rFonts w:ascii="Times New Roman" w:eastAsia="Arial" w:hAnsi="Times New Roman" w:cs="Times New Roman"/>
          <w:b/>
          <w:lang w:eastAsia="ar-SA"/>
        </w:rPr>
      </w:pPr>
      <w:r w:rsidRPr="00887B28">
        <w:rPr>
          <w:rFonts w:ascii="Times New Roman" w:eastAsia="Arial" w:hAnsi="Times New Roman" w:cs="Times New Roman"/>
          <w:b/>
          <w:lang w:eastAsia="ar-SA"/>
        </w:rPr>
        <w:t>ОБЩИМ СОБРАНИЕМ по вопросу</w:t>
      </w:r>
      <w:r w:rsidR="00742559">
        <w:rPr>
          <w:rFonts w:ascii="Times New Roman" w:eastAsia="Arial" w:hAnsi="Times New Roman" w:cs="Times New Roman"/>
          <w:b/>
          <w:lang w:eastAsia="ar-SA"/>
        </w:rPr>
        <w:t xml:space="preserve"> </w:t>
      </w:r>
      <w:r w:rsidRPr="00887B28">
        <w:rPr>
          <w:rFonts w:ascii="Times New Roman" w:eastAsia="Arial" w:hAnsi="Times New Roman" w:cs="Times New Roman"/>
          <w:b/>
          <w:lang w:eastAsia="ar-SA"/>
        </w:rPr>
        <w:t xml:space="preserve">1 - </w:t>
      </w:r>
      <w:r w:rsidRPr="00887B28">
        <w:rPr>
          <w:rFonts w:ascii="Times New Roman" w:eastAsia="Times New Roman" w:hAnsi="Times New Roman" w:cs="Times New Roman"/>
          <w:b/>
          <w:lang w:eastAsia="ru-RU"/>
        </w:rPr>
        <w:t xml:space="preserve">выбор способа формирования фонда капитального ремонта, </w:t>
      </w:r>
      <w:r w:rsidRPr="00887B28">
        <w:rPr>
          <w:rFonts w:ascii="Times New Roman" w:eastAsia="Arial" w:hAnsi="Times New Roman" w:cs="Times New Roman"/>
          <w:b/>
          <w:lang w:eastAsia="ar-SA"/>
        </w:rPr>
        <w:t>ПРИНЯТО РЕШЕНИЕ</w:t>
      </w:r>
      <w:r w:rsidRPr="00887B28">
        <w:rPr>
          <w:rFonts w:ascii="Arial" w:eastAsia="Arial" w:hAnsi="Arial" w:cs="Arial"/>
          <w:vertAlign w:val="superscript"/>
          <w:lang w:eastAsia="ar-SA"/>
        </w:rPr>
        <w:footnoteReference w:id="52"/>
      </w:r>
      <w:r w:rsidRPr="00887B28">
        <w:rPr>
          <w:rFonts w:ascii="Times New Roman" w:eastAsia="Arial" w:hAnsi="Times New Roman" w:cs="Times New Roman"/>
          <w:b/>
          <w:lang w:eastAsia="ar-SA"/>
        </w:rPr>
        <w:t>: формировать фонд капитального</w:t>
      </w:r>
      <w:r w:rsidR="00742559">
        <w:rPr>
          <w:rFonts w:ascii="Times New Roman" w:eastAsia="Arial" w:hAnsi="Times New Roman" w:cs="Times New Roman"/>
          <w:b/>
          <w:lang w:eastAsia="ar-SA"/>
        </w:rPr>
        <w:t xml:space="preserve"> ремонта ___________________</w:t>
      </w:r>
      <w:r w:rsidRPr="00887B28">
        <w:rPr>
          <w:rFonts w:ascii="Times New Roman" w:eastAsia="Arial" w:hAnsi="Times New Roman" w:cs="Times New Roman"/>
          <w:b/>
          <w:lang w:eastAsia="ar-SA"/>
        </w:rPr>
        <w:t>_________________________________________________________________.</w:t>
      </w:r>
    </w:p>
    <w:p w:rsidR="00887B28" w:rsidRPr="00887B28" w:rsidRDefault="00887B28" w:rsidP="00887B28">
      <w:pPr>
        <w:spacing w:after="0" w:line="240" w:lineRule="auto"/>
        <w:jc w:val="center"/>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на специальном счете, на счете регионального оператора</w:t>
      </w:r>
    </w:p>
    <w:p w:rsidR="00887B28" w:rsidRPr="00887B28" w:rsidRDefault="00887B28" w:rsidP="00742559">
      <w:pPr>
        <w:spacing w:before="240" w:after="120" w:line="240" w:lineRule="auto"/>
        <w:jc w:val="both"/>
        <w:rPr>
          <w:rFonts w:ascii="Times New Roman" w:eastAsia="Times New Roman" w:hAnsi="Times New Roman" w:cs="Times New Roman"/>
          <w:i/>
          <w:lang w:eastAsia="ru-RU"/>
        </w:rPr>
      </w:pPr>
      <w:r w:rsidRPr="00887B28">
        <w:rPr>
          <w:rFonts w:ascii="Times New Roman" w:eastAsia="Times New Roman" w:hAnsi="Times New Roman" w:cs="Times New Roman"/>
          <w:i/>
          <w:lang w:eastAsia="ru-RU"/>
        </w:rPr>
        <w:t>Вариант:</w:t>
      </w:r>
    </w:p>
    <w:p w:rsidR="00887B28" w:rsidRPr="00887B28" w:rsidRDefault="00887B28" w:rsidP="00887B28">
      <w:pPr>
        <w:spacing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Вопрос 1. Изменение способа формирования фонда капитального ремонта.</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00742559">
        <w:rPr>
          <w:rFonts w:ascii="Times New Roman" w:eastAsia="Times New Roman" w:hAnsi="Times New Roman" w:cs="Times New Roman"/>
          <w:b/>
          <w:sz w:val="20"/>
          <w:szCs w:val="20"/>
          <w:lang w:eastAsia="ru-RU"/>
        </w:rPr>
        <w:t>: _________________________</w:t>
      </w:r>
      <w:r w:rsidRPr="00887B28">
        <w:rPr>
          <w:rFonts w:ascii="Times New Roman" w:eastAsia="Times New Roman" w:hAnsi="Times New Roman" w:cs="Times New Roman"/>
          <w:b/>
          <w:sz w:val="20"/>
          <w:szCs w:val="20"/>
          <w:lang w:eastAsia="ru-RU"/>
        </w:rPr>
        <w:t>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before="120" w:after="12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120" w:line="240" w:lineRule="auto"/>
        <w:jc w:val="both"/>
        <w:rPr>
          <w:rFonts w:ascii="Times New Roman" w:eastAsia="Times New Roman" w:hAnsi="Times New Roman" w:cs="Times New Roman"/>
          <w:i/>
          <w:lang w:eastAsia="ru-RU"/>
        </w:rPr>
      </w:pPr>
      <w:r w:rsidRPr="00887B28">
        <w:rPr>
          <w:rFonts w:ascii="Times New Roman" w:eastAsia="Times New Roman" w:hAnsi="Times New Roman" w:cs="Times New Roman"/>
          <w:lang w:eastAsia="ru-RU"/>
        </w:rPr>
        <w:t>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p w:rsidR="00887B28" w:rsidRPr="00887B28" w:rsidRDefault="00887B28" w:rsidP="00887B28">
      <w:pPr>
        <w:widowControl w:val="0"/>
        <w:autoSpaceDE w:val="0"/>
        <w:autoSpaceDN w:val="0"/>
        <w:adjustRightInd w:val="0"/>
        <w:spacing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742559" w:rsidRDefault="00887B28" w:rsidP="00887B28">
            <w:pPr>
              <w:spacing w:after="0" w:line="240" w:lineRule="auto"/>
              <w:jc w:val="center"/>
              <w:rPr>
                <w:rFonts w:ascii="Times New Roman" w:eastAsia="Times New Roman" w:hAnsi="Times New Roman" w:cs="Times New Roman"/>
                <w:b/>
                <w:lang w:eastAsia="ru-RU"/>
              </w:rPr>
            </w:pPr>
            <w:r w:rsidRPr="00742559">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887B28" w:rsidRDefault="00887B28" w:rsidP="00887B28">
            <w:pPr>
              <w:spacing w:before="100" w:after="0" w:line="240" w:lineRule="auto"/>
              <w:jc w:val="center"/>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887B28" w:rsidRDefault="00887B28" w:rsidP="00887B28">
            <w:pPr>
              <w:spacing w:before="100" w:after="0" w:line="240" w:lineRule="auto"/>
              <w:jc w:val="center"/>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sz w:val="20"/>
                <w:szCs w:val="20"/>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887B28" w:rsidRDefault="00887B28" w:rsidP="00887B28">
            <w:pPr>
              <w:spacing w:before="100" w:after="0" w:line="240" w:lineRule="auto"/>
              <w:jc w:val="center"/>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sz w:val="20"/>
                <w:szCs w:val="20"/>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lastRenderedPageBreak/>
        <w:t>ПРЕДЛОЖЕННОЕ РЕШЕНИЕ по вопросу 1 - прекратить формирование фонда капитального ремонта на счете регионального оператора и формировать фонд капитального ремонта на специальном счете,</w:t>
      </w:r>
      <w:r w:rsidRPr="00887B28">
        <w:rPr>
          <w:rFonts w:ascii="Times New Roman" w:eastAsia="Times New Roman" w:hAnsi="Times New Roman" w:cs="Times New Roman"/>
          <w:b/>
          <w:sz w:val="20"/>
          <w:szCs w:val="20"/>
          <w:lang w:eastAsia="ru-RU"/>
        </w:rPr>
        <w:t>_______________________</w:t>
      </w:r>
      <w:r w:rsidRPr="00887B28">
        <w:rPr>
          <w:rFonts w:ascii="Times New Roman" w:eastAsia="Times New Roman" w:hAnsi="Times New Roman" w:cs="Times New Roman"/>
          <w:sz w:val="20"/>
          <w:szCs w:val="20"/>
          <w:vertAlign w:val="superscript"/>
          <w:lang w:eastAsia="ru-RU"/>
        </w:rPr>
        <w:footnoteReference w:id="53"/>
      </w:r>
      <w:r w:rsidRPr="00887B28">
        <w:rPr>
          <w:rFonts w:ascii="Times New Roman" w:eastAsia="Times New Roman" w:hAnsi="Times New Roman" w:cs="Times New Roman"/>
          <w:sz w:val="20"/>
          <w:szCs w:val="20"/>
          <w:lang w:eastAsia="ru-RU"/>
        </w:rPr>
        <w:t>.</w:t>
      </w:r>
    </w:p>
    <w:p w:rsidR="00887B28" w:rsidRPr="00887B28" w:rsidRDefault="00887B28" w:rsidP="00354A3C">
      <w:pPr>
        <w:spacing w:after="0" w:line="240" w:lineRule="auto"/>
        <w:ind w:left="2694" w:firstLine="708"/>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354A3C">
      <w:pPr>
        <w:suppressAutoHyphens/>
        <w:autoSpaceDE w:val="0"/>
        <w:spacing w:before="240" w:after="0" w:line="240" w:lineRule="auto"/>
        <w:rPr>
          <w:rFonts w:ascii="Times New Roman" w:eastAsia="Arial" w:hAnsi="Times New Roman" w:cs="Times New Roman"/>
          <w:b/>
          <w:kern w:val="1"/>
          <w:lang w:eastAsia="ar-SA"/>
        </w:rPr>
      </w:pPr>
      <w:r w:rsidRPr="00887B28">
        <w:rPr>
          <w:rFonts w:ascii="Times New Roman" w:eastAsia="Arial" w:hAnsi="Times New Roman" w:cs="Times New Roman"/>
          <w:b/>
          <w:kern w:val="1"/>
          <w:lang w:eastAsia="ar-SA"/>
        </w:rPr>
        <w:t>Вопрос 2. Определение размера ежемесячного взноса на капитальный ремонт</w:t>
      </w:r>
      <w:r w:rsidRPr="00887B28">
        <w:rPr>
          <w:rFonts w:ascii="Times New Roman" w:eastAsia="Arial" w:hAnsi="Times New Roman" w:cs="Times New Roman"/>
          <w:i/>
          <w:kern w:val="1"/>
          <w:lang w:eastAsia="ar-SA"/>
        </w:rPr>
        <w:t>.</w:t>
      </w:r>
    </w:p>
    <w:p w:rsidR="00887B28" w:rsidRPr="00887B28" w:rsidRDefault="00887B28" w:rsidP="00887B28">
      <w:pPr>
        <w:spacing w:before="6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lang w:eastAsia="ru-RU"/>
        </w:rPr>
        <w:t>:</w:t>
      </w:r>
      <w:r w:rsidRPr="00887B28">
        <w:rPr>
          <w:rFonts w:ascii="Times New Roman" w:eastAsia="Times New Roman" w:hAnsi="Times New Roman" w:cs="Times New Roman"/>
          <w:b/>
          <w:sz w:val="20"/>
          <w:szCs w:val="20"/>
          <w:lang w:eastAsia="ru-RU"/>
        </w:rPr>
        <w:t xml:space="preserve"> _____________________________________________________________________________________________</w:t>
      </w:r>
    </w:p>
    <w:p w:rsidR="00887B28" w:rsidRPr="00887B28" w:rsidRDefault="00887B28" w:rsidP="00887B28">
      <w:pPr>
        <w:spacing w:after="0" w:line="240" w:lineRule="auto"/>
        <w:ind w:firstLine="1134"/>
        <w:rPr>
          <w:rFonts w:ascii="Times New Roman" w:eastAsia="Times New Roman" w:hAnsi="Times New Roman" w:cs="Times New Roman"/>
          <w:sz w:val="18"/>
          <w:szCs w:val="18"/>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before="120" w:after="0" w:line="240" w:lineRule="auto"/>
        <w:rPr>
          <w:rFonts w:ascii="Times New Roman" w:eastAsia="Times New Roman" w:hAnsi="Times New Roman" w:cs="Times New Roman"/>
          <w:b/>
          <w:lang w:eastAsia="ru-RU"/>
        </w:rPr>
      </w:pPr>
      <w:r w:rsidRPr="00887B28">
        <w:rPr>
          <w:rFonts w:ascii="Times New Roman" w:eastAsia="Times New Roman" w:hAnsi="Times New Roman" w:cs="Times New Roman"/>
          <w:b/>
          <w:caps/>
          <w:lang w:eastAsia="ru-RU"/>
        </w:rPr>
        <w:t>Предложено</w:t>
      </w:r>
      <w:r w:rsidRPr="00887B28">
        <w:rPr>
          <w:rFonts w:ascii="Times New Roman" w:eastAsia="Times New Roman" w:hAnsi="Times New Roman" w:cs="Times New Roman"/>
          <w:b/>
          <w:lang w:eastAsia="ru-RU"/>
        </w:rPr>
        <w:t>:</w:t>
      </w:r>
    </w:p>
    <w:p w:rsidR="00887B28" w:rsidRPr="00887B28" w:rsidRDefault="00887B28" w:rsidP="00887B28">
      <w:pPr>
        <w:spacing w:after="12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Определить размер ежемесячного взноса на капитальный ремонт равным минимальному размеру взноса на капитальный ремонт, установленному постановлением Правительства Москвы.</w:t>
      </w:r>
    </w:p>
    <w:p w:rsidR="00887B28" w:rsidRPr="00887B28" w:rsidRDefault="00887B28" w:rsidP="00887B28">
      <w:pPr>
        <w:widowControl w:val="0"/>
        <w:autoSpaceDE w:val="0"/>
        <w:autoSpaceDN w:val="0"/>
        <w:adjustRightInd w:val="0"/>
        <w:spacing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lang w:eastAsia="ru-RU"/>
              </w:rPr>
            </w:pPr>
            <w:r w:rsidRPr="00354A3C">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 xml:space="preserve">Количество голосов, поданных ЗА предложенное решение, составило __________ % от общего числа голосов собственников помещений в многоквартирном доме. </w:t>
      </w:r>
    </w:p>
    <w:p w:rsidR="00887B28" w:rsidRPr="00887B28" w:rsidRDefault="00887B28" w:rsidP="00887B28">
      <w:pPr>
        <w:tabs>
          <w:tab w:val="left" w:pos="3686"/>
        </w:tabs>
        <w:spacing w:before="120"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b/>
          <w:lang w:eastAsia="ru-RU"/>
        </w:rPr>
        <w:t>ПРЕДЛОЖЕННОЕ РЕШЕНИЕ по вопросу 2 - определить размер ежемесячного взноса на капитальный ремонт равным минимальному размеру взноса на капитальный ремонт, установленному постановлением Правительства Москвы</w:t>
      </w:r>
      <w:r w:rsidRPr="00887B28">
        <w:rPr>
          <w:rFonts w:ascii="Times New Roman" w:eastAsia="Times New Roman" w:hAnsi="Times New Roman" w:cs="Times New Roman"/>
          <w:lang w:eastAsia="ru-RU"/>
        </w:rPr>
        <w:t>,</w:t>
      </w:r>
      <w:r w:rsidRPr="00887B28">
        <w:rPr>
          <w:rFonts w:ascii="Times New Roman" w:eastAsia="Times New Roman" w:hAnsi="Times New Roman" w:cs="Times New Roman"/>
          <w:b/>
          <w:sz w:val="20"/>
          <w:szCs w:val="20"/>
          <w:lang w:eastAsia="ru-RU"/>
        </w:rPr>
        <w:t>____________________</w:t>
      </w:r>
      <w:r w:rsidRPr="00887B28">
        <w:rPr>
          <w:rFonts w:ascii="Times New Roman" w:eastAsia="Times New Roman" w:hAnsi="Times New Roman" w:cs="Times New Roman"/>
          <w:b/>
          <w:sz w:val="20"/>
          <w:szCs w:val="20"/>
          <w:vertAlign w:val="superscript"/>
          <w:lang w:eastAsia="ru-RU"/>
        </w:rPr>
        <w:footnoteReference w:id="54"/>
      </w:r>
      <w:r w:rsidRPr="00887B28">
        <w:rPr>
          <w:rFonts w:ascii="Times New Roman" w:eastAsia="Times New Roman" w:hAnsi="Times New Roman" w:cs="Times New Roman"/>
          <w:b/>
          <w:sz w:val="20"/>
          <w:szCs w:val="20"/>
          <w:lang w:eastAsia="ru-RU"/>
        </w:rPr>
        <w:t>.</w:t>
      </w:r>
    </w:p>
    <w:p w:rsidR="00887B28" w:rsidRPr="00887B28" w:rsidRDefault="00887B28" w:rsidP="00354A3C">
      <w:pPr>
        <w:spacing w:after="0" w:line="240" w:lineRule="auto"/>
        <w:ind w:left="7080" w:hanging="701"/>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887B28">
      <w:pPr>
        <w:widowControl w:val="0"/>
        <w:tabs>
          <w:tab w:val="left" w:pos="426"/>
        </w:tabs>
        <w:autoSpaceDE w:val="0"/>
        <w:autoSpaceDN w:val="0"/>
        <w:adjustRightInd w:val="0"/>
        <w:spacing w:before="120" w:after="0" w:line="240" w:lineRule="auto"/>
        <w:rPr>
          <w:rFonts w:ascii="Times New Roman" w:eastAsia="Times New Roman" w:hAnsi="Times New Roman" w:cs="Times New Roman"/>
          <w:b/>
          <w:lang w:eastAsia="ru-RU"/>
        </w:rPr>
      </w:pPr>
      <w:r w:rsidRPr="00887B28">
        <w:rPr>
          <w:rFonts w:ascii="Times New Roman" w:eastAsia="Calibri" w:hAnsi="Times New Roman" w:cs="Times New Roman"/>
          <w:b/>
          <w:lang w:eastAsia="ru-RU"/>
        </w:rPr>
        <w:t>Вопрос 3.</w:t>
      </w:r>
      <w:r w:rsidRPr="00887B28">
        <w:rPr>
          <w:rFonts w:ascii="Times New Roman" w:eastAsia="Times New Roman" w:hAnsi="Times New Roman" w:cs="Times New Roman"/>
          <w:b/>
          <w:lang w:eastAsia="ru-RU"/>
        </w:rPr>
        <w:t>Определение владельца специального счета.</w:t>
      </w:r>
    </w:p>
    <w:p w:rsidR="00887B28" w:rsidRPr="00887B28" w:rsidRDefault="00887B28" w:rsidP="00887B28">
      <w:pPr>
        <w:spacing w:before="6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lang w:eastAsia="ru-RU"/>
        </w:rPr>
        <w:t xml:space="preserve">: </w:t>
      </w:r>
      <w:r w:rsidRPr="00887B28">
        <w:rPr>
          <w:rFonts w:ascii="Times New Roman" w:eastAsia="Times New Roman" w:hAnsi="Times New Roman" w:cs="Times New Roman"/>
          <w:b/>
          <w:sz w:val="20"/>
          <w:szCs w:val="20"/>
          <w:lang w:eastAsia="ru-RU"/>
        </w:rPr>
        <w:t>________________________________________________________________</w:t>
      </w:r>
      <w:r w:rsidR="00354A3C">
        <w:rPr>
          <w:rFonts w:ascii="Times New Roman" w:eastAsia="Times New Roman" w:hAnsi="Times New Roman" w:cs="Times New Roman"/>
          <w:b/>
          <w:sz w:val="20"/>
          <w:szCs w:val="20"/>
          <w:lang w:eastAsia="ru-RU"/>
        </w:rPr>
        <w:t>_____________________________</w:t>
      </w:r>
    </w:p>
    <w:p w:rsidR="00887B28" w:rsidRPr="00887B28" w:rsidRDefault="00887B28" w:rsidP="00887B28">
      <w:pPr>
        <w:spacing w:after="0" w:line="240" w:lineRule="auto"/>
        <w:ind w:firstLine="1134"/>
        <w:rPr>
          <w:rFonts w:ascii="Times New Roman" w:eastAsia="Times New Roman" w:hAnsi="Times New Roman" w:cs="Times New Roman"/>
          <w:sz w:val="18"/>
          <w:szCs w:val="18"/>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tabs>
          <w:tab w:val="left" w:pos="1134"/>
        </w:tabs>
        <w:spacing w:before="120" w:after="12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Определить владельцем специального счета – лицом, уполномоченным на открытие специального счета, совершение операций с денежными средствами, находящимися на специальном счете, – __________________________________________________________________________________</w:t>
      </w:r>
    </w:p>
    <w:p w:rsidR="00887B28" w:rsidRPr="00887B28" w:rsidRDefault="00887B28" w:rsidP="00887B28">
      <w:pPr>
        <w:tabs>
          <w:tab w:val="left" w:pos="1134"/>
        </w:tabs>
        <w:spacing w:after="120" w:line="240" w:lineRule="auto"/>
        <w:ind w:left="2694" w:hanging="2552"/>
        <w:jc w:val="center"/>
        <w:rPr>
          <w:rFonts w:ascii="Times New Roman" w:eastAsia="Times New Roman" w:hAnsi="Times New Roman" w:cs="Times New Roman"/>
          <w:lang w:eastAsia="ru-RU"/>
        </w:rPr>
      </w:pPr>
      <w:r w:rsidRPr="00887B28">
        <w:rPr>
          <w:rFonts w:ascii="Times New Roman" w:eastAsia="Times New Roman" w:hAnsi="Times New Roman" w:cs="Times New Roman"/>
          <w:i/>
          <w:sz w:val="18"/>
          <w:szCs w:val="18"/>
          <w:lang w:eastAsia="ru-RU"/>
        </w:rPr>
        <w:t>Полное наименование юридического лица, ОГРН</w:t>
      </w:r>
    </w:p>
    <w:p w:rsidR="00887B28" w:rsidRPr="00887B28" w:rsidRDefault="00887B28" w:rsidP="00887B28">
      <w:pPr>
        <w:widowControl w:val="0"/>
        <w:autoSpaceDE w:val="0"/>
        <w:autoSpaceDN w:val="0"/>
        <w:adjustRightInd w:val="0"/>
        <w:spacing w:after="60" w:line="240" w:lineRule="auto"/>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lang w:eastAsia="ru-RU"/>
              </w:rPr>
            </w:pPr>
            <w:r w:rsidRPr="00354A3C">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 xml:space="preserve">Количество голосов, поданных ЗА предложенное решение, составило __________ % от общего числа голосов собственников помещений в многоквартирном доме. </w:t>
      </w:r>
    </w:p>
    <w:p w:rsidR="00887B28" w:rsidRPr="00887B28" w:rsidRDefault="00887B28" w:rsidP="00887B28">
      <w:pPr>
        <w:spacing w:before="60"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b/>
          <w:lang w:eastAsia="ru-RU"/>
        </w:rPr>
        <w:t xml:space="preserve">ПРЕДЛОЖЕННОЕ РЕШЕНИЕ по вопросу 3 - определить владельцем специального счета – лицом, уполномоченным на открытие специального счета, совершение операций с </w:t>
      </w:r>
      <w:r w:rsidRPr="00887B28">
        <w:rPr>
          <w:rFonts w:ascii="Times New Roman" w:eastAsia="Times New Roman" w:hAnsi="Times New Roman" w:cs="Times New Roman"/>
          <w:b/>
          <w:lang w:eastAsia="ru-RU"/>
        </w:rPr>
        <w:lastRenderedPageBreak/>
        <w:t>денежными средствами, находящимися на специальном счете,</w:t>
      </w:r>
      <w:r w:rsidRPr="00887B28">
        <w:rPr>
          <w:rFonts w:ascii="Times New Roman" w:eastAsia="Times New Roman" w:hAnsi="Times New Roman" w:cs="Times New Roman"/>
          <w:lang w:eastAsia="ru-RU"/>
        </w:rPr>
        <w:t xml:space="preserve"> </w:t>
      </w:r>
      <w:r w:rsidR="00354A3C">
        <w:rPr>
          <w:rFonts w:ascii="Times New Roman" w:eastAsia="Times New Roman" w:hAnsi="Times New Roman" w:cs="Times New Roman"/>
          <w:lang w:eastAsia="ru-RU"/>
        </w:rPr>
        <w:t>______________________________</w:t>
      </w:r>
      <w:r w:rsidRPr="00887B28">
        <w:rPr>
          <w:rFonts w:ascii="Times New Roman" w:eastAsia="Times New Roman" w:hAnsi="Times New Roman" w:cs="Times New Roman"/>
          <w:lang w:eastAsia="ru-RU"/>
        </w:rPr>
        <w:t xml:space="preserve">_________________________________, </w:t>
      </w:r>
      <w:r w:rsidRPr="00887B28">
        <w:rPr>
          <w:rFonts w:ascii="Times New Roman" w:eastAsia="Times New Roman" w:hAnsi="Times New Roman" w:cs="Times New Roman"/>
          <w:b/>
          <w:sz w:val="20"/>
          <w:szCs w:val="20"/>
          <w:lang w:eastAsia="ru-RU"/>
        </w:rPr>
        <w:t>____________________</w:t>
      </w:r>
      <w:r w:rsidRPr="00887B28">
        <w:rPr>
          <w:rFonts w:ascii="Times New Roman" w:eastAsia="Times New Roman" w:hAnsi="Times New Roman" w:cs="Times New Roman"/>
          <w:sz w:val="20"/>
          <w:szCs w:val="20"/>
          <w:vertAlign w:val="superscript"/>
          <w:lang w:eastAsia="ru-RU"/>
        </w:rPr>
        <w:footnoteReference w:id="55"/>
      </w:r>
      <w:r w:rsidRPr="00887B28">
        <w:rPr>
          <w:rFonts w:ascii="Times New Roman" w:eastAsia="Times New Roman" w:hAnsi="Times New Roman" w:cs="Times New Roman"/>
          <w:b/>
          <w:sz w:val="20"/>
          <w:szCs w:val="20"/>
          <w:lang w:eastAsia="ru-RU"/>
        </w:rPr>
        <w:t>.</w:t>
      </w:r>
    </w:p>
    <w:p w:rsidR="00887B28" w:rsidRPr="00887B28" w:rsidRDefault="00887B28" w:rsidP="00887B28">
      <w:pPr>
        <w:spacing w:after="0" w:line="240" w:lineRule="auto"/>
        <w:ind w:left="7080" w:firstLine="433"/>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887B28">
      <w:pPr>
        <w:spacing w:before="12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Вопрос 4</w:t>
      </w:r>
      <w:r w:rsidRPr="00887B28">
        <w:rPr>
          <w:rFonts w:ascii="Times New Roman" w:eastAsia="Times New Roman" w:hAnsi="Times New Roman" w:cs="Times New Roman"/>
          <w:lang w:eastAsia="ru-RU"/>
        </w:rPr>
        <w:t>.</w:t>
      </w:r>
      <w:r w:rsidRPr="00887B28">
        <w:rPr>
          <w:rFonts w:ascii="Times New Roman" w:eastAsia="Times New Roman" w:hAnsi="Times New Roman" w:cs="Times New Roman"/>
          <w:b/>
          <w:lang w:eastAsia="ru-RU"/>
        </w:rPr>
        <w:t>Определение российской кредитной организации, в которой будет открыт специальный счет.</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sz w:val="20"/>
          <w:szCs w:val="20"/>
          <w:lang w:eastAsia="ru-RU"/>
        </w:rPr>
        <w:t>: _____________________________________________________________________________________________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 xml:space="preserve">Определить кредитной организацией для открытия специального </w:t>
      </w:r>
      <w:r w:rsidR="00354A3C">
        <w:rPr>
          <w:rFonts w:ascii="Times New Roman" w:eastAsia="Times New Roman" w:hAnsi="Times New Roman" w:cs="Times New Roman"/>
          <w:lang w:eastAsia="ru-RU"/>
        </w:rPr>
        <w:t>счета – ______________________</w:t>
      </w:r>
      <w:r w:rsidRPr="00887B28">
        <w:rPr>
          <w:rFonts w:ascii="Times New Roman" w:eastAsia="Times New Roman" w:hAnsi="Times New Roman" w:cs="Times New Roman"/>
          <w:lang w:eastAsia="ru-RU"/>
        </w:rPr>
        <w:t xml:space="preserve"> ________________________________________________________</w:t>
      </w:r>
      <w:r w:rsidR="00354A3C">
        <w:rPr>
          <w:rFonts w:ascii="Times New Roman" w:eastAsia="Times New Roman" w:hAnsi="Times New Roman" w:cs="Times New Roman"/>
          <w:lang w:eastAsia="ru-RU"/>
        </w:rPr>
        <w:t>____________________________</w:t>
      </w:r>
      <w:r w:rsidRPr="00887B28">
        <w:rPr>
          <w:rFonts w:ascii="Times New Roman" w:eastAsia="Times New Roman" w:hAnsi="Times New Roman" w:cs="Times New Roman"/>
          <w:lang w:eastAsia="ru-RU"/>
        </w:rPr>
        <w:t>_</w:t>
      </w:r>
    </w:p>
    <w:p w:rsidR="00887B28" w:rsidRPr="00887B28" w:rsidRDefault="00887B28" w:rsidP="00887B28">
      <w:pPr>
        <w:spacing w:after="120" w:line="240" w:lineRule="auto"/>
        <w:ind w:firstLine="2552"/>
        <w:rPr>
          <w:rFonts w:ascii="Times New Roman" w:eastAsia="Times New Roman" w:hAnsi="Times New Roman" w:cs="Times New Roman"/>
          <w:i/>
          <w:sz w:val="18"/>
          <w:szCs w:val="18"/>
          <w:lang w:eastAsia="ru-RU"/>
        </w:rPr>
      </w:pPr>
      <w:r w:rsidRPr="00887B28">
        <w:rPr>
          <w:rFonts w:ascii="Times New Roman" w:eastAsia="Times New Roman" w:hAnsi="Times New Roman" w:cs="Times New Roman"/>
          <w:i/>
          <w:sz w:val="18"/>
          <w:szCs w:val="18"/>
          <w:lang w:eastAsia="ru-RU"/>
        </w:rPr>
        <w:t>Полное наименование кредитной организации</w:t>
      </w:r>
    </w:p>
    <w:p w:rsidR="00887B28" w:rsidRPr="00887B28" w:rsidRDefault="00887B28" w:rsidP="00887B28">
      <w:pPr>
        <w:widowControl w:val="0"/>
        <w:autoSpaceDE w:val="0"/>
        <w:autoSpaceDN w:val="0"/>
        <w:adjustRightInd w:val="0"/>
        <w:spacing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lang w:eastAsia="ru-RU"/>
              </w:rPr>
            </w:pPr>
            <w:r w:rsidRPr="00354A3C">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lang w:eastAsia="ru-RU"/>
        </w:rPr>
        <w:t>ПРЕДЛОЖЕННОЕ РЕШЕНИЕ по вопросу 4 - определить кредитной организацией для открытия специального счета –</w:t>
      </w:r>
      <w:r w:rsidRPr="00887B28">
        <w:rPr>
          <w:rFonts w:ascii="Times New Roman" w:eastAsia="Times New Roman" w:hAnsi="Times New Roman" w:cs="Times New Roman"/>
          <w:b/>
          <w:sz w:val="20"/>
          <w:szCs w:val="20"/>
          <w:lang w:eastAsia="ru-RU"/>
        </w:rPr>
        <w:t>_________________</w:t>
      </w:r>
      <w:r w:rsidR="00354A3C">
        <w:rPr>
          <w:rFonts w:ascii="Times New Roman" w:eastAsia="Times New Roman" w:hAnsi="Times New Roman" w:cs="Times New Roman"/>
          <w:b/>
          <w:sz w:val="20"/>
          <w:szCs w:val="20"/>
          <w:lang w:eastAsia="ru-RU"/>
        </w:rPr>
        <w:t>______________________</w:t>
      </w:r>
      <w:r w:rsidRPr="00887B28">
        <w:rPr>
          <w:rFonts w:ascii="Times New Roman" w:eastAsia="Times New Roman" w:hAnsi="Times New Roman" w:cs="Times New Roman"/>
          <w:b/>
          <w:sz w:val="20"/>
          <w:szCs w:val="20"/>
          <w:lang w:eastAsia="ru-RU"/>
        </w:rPr>
        <w:t>______________________,</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sz w:val="20"/>
          <w:szCs w:val="20"/>
          <w:lang w:eastAsia="ru-RU"/>
        </w:rPr>
        <w:t>______________________________</w:t>
      </w:r>
      <w:r w:rsidRPr="00887B28">
        <w:rPr>
          <w:rFonts w:ascii="Times New Roman" w:eastAsia="Times New Roman" w:hAnsi="Times New Roman" w:cs="Times New Roman"/>
          <w:sz w:val="20"/>
          <w:szCs w:val="20"/>
          <w:vertAlign w:val="superscript"/>
          <w:lang w:eastAsia="ru-RU"/>
        </w:rPr>
        <w:footnoteReference w:id="56"/>
      </w:r>
      <w:r w:rsidRPr="00887B28">
        <w:rPr>
          <w:rFonts w:ascii="Times New Roman" w:eastAsia="Times New Roman" w:hAnsi="Times New Roman" w:cs="Times New Roman"/>
          <w:sz w:val="20"/>
          <w:szCs w:val="20"/>
          <w:lang w:eastAsia="ru-RU"/>
        </w:rPr>
        <w:t>.</w:t>
      </w:r>
    </w:p>
    <w:p w:rsidR="00887B28" w:rsidRPr="00887B28" w:rsidRDefault="00887B28" w:rsidP="00887B28">
      <w:pPr>
        <w:spacing w:after="0" w:line="240" w:lineRule="auto"/>
        <w:ind w:left="7080" w:hanging="6938"/>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354A3C">
      <w:pPr>
        <w:spacing w:before="24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Вопрос 5</w:t>
      </w:r>
      <w:r w:rsidRPr="00887B28">
        <w:rPr>
          <w:rFonts w:ascii="Times New Roman" w:eastAsia="Times New Roman" w:hAnsi="Times New Roman" w:cs="Times New Roman"/>
          <w:lang w:eastAsia="ru-RU"/>
        </w:rPr>
        <w:t xml:space="preserve">. </w:t>
      </w:r>
      <w:r w:rsidRPr="00887B28">
        <w:rPr>
          <w:rFonts w:ascii="Times New Roman" w:eastAsia="Times New Roman" w:hAnsi="Times New Roman" w:cs="Times New Roman"/>
          <w:b/>
          <w:lang w:eastAsia="ru-RU"/>
        </w:rPr>
        <w:t>Определение лица, уполномоченного на оказание услуг по представлению собственникам помещений платежных документов на уплату взносов на капитальный ремонт на специальный счет</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00354A3C">
        <w:rPr>
          <w:rFonts w:ascii="Times New Roman" w:eastAsia="Times New Roman" w:hAnsi="Times New Roman" w:cs="Times New Roman"/>
          <w:b/>
          <w:sz w:val="20"/>
          <w:szCs w:val="20"/>
          <w:lang w:eastAsia="ru-RU"/>
        </w:rPr>
        <w:t>: _________</w:t>
      </w:r>
      <w:r w:rsidRPr="00887B28">
        <w:rPr>
          <w:rFonts w:ascii="Times New Roman" w:eastAsia="Times New Roman" w:hAnsi="Times New Roman" w:cs="Times New Roman"/>
          <w:b/>
          <w:sz w:val="20"/>
          <w:szCs w:val="20"/>
          <w:lang w:eastAsia="ru-RU"/>
        </w:rPr>
        <w:t>____________________________________________________________________________________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Определить лицом, уполномоченным на оказание услуг по представлению собственникам помещений платежных документов на уплату взноса на капита</w:t>
      </w:r>
      <w:r w:rsidR="00354A3C">
        <w:rPr>
          <w:rFonts w:ascii="Times New Roman" w:eastAsia="Times New Roman" w:hAnsi="Times New Roman" w:cs="Times New Roman"/>
          <w:lang w:eastAsia="ru-RU"/>
        </w:rPr>
        <w:t>льный ремонт – _______</w:t>
      </w:r>
      <w:r w:rsidRPr="00887B28">
        <w:rPr>
          <w:rFonts w:ascii="Times New Roman" w:eastAsia="Times New Roman" w:hAnsi="Times New Roman" w:cs="Times New Roman"/>
          <w:lang w:eastAsia="ru-RU"/>
        </w:rPr>
        <w:t>__________ ____________________________________________________________________________________.</w:t>
      </w:r>
    </w:p>
    <w:p w:rsidR="00887B28" w:rsidRPr="00887B28" w:rsidRDefault="00887B28" w:rsidP="00887B28">
      <w:pPr>
        <w:widowControl w:val="0"/>
        <w:autoSpaceDE w:val="0"/>
        <w:autoSpaceDN w:val="0"/>
        <w:adjustRightInd w:val="0"/>
        <w:spacing w:before="120"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lang w:eastAsia="ru-RU"/>
              </w:rPr>
            </w:pPr>
            <w:r w:rsidRPr="00354A3C">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54A3C" w:rsidRDefault="00887B28" w:rsidP="00887B28">
            <w:pPr>
              <w:spacing w:before="100" w:after="0" w:line="240" w:lineRule="auto"/>
              <w:jc w:val="center"/>
              <w:rPr>
                <w:rFonts w:ascii="Times New Roman" w:eastAsia="Times New Roman" w:hAnsi="Times New Roman" w:cs="Times New Roman"/>
                <w:b/>
                <w:lang w:eastAsia="ru-RU"/>
              </w:rPr>
            </w:pPr>
            <w:r w:rsidRPr="00354A3C">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lang w:eastAsia="ru-RU"/>
        </w:rPr>
        <w:lastRenderedPageBreak/>
        <w:t xml:space="preserve">ПРЕДЛОЖЕННОЕ РЕШЕНИЕ по вопросу 5 - определить лицом, уполномоченным на оказание услуг по представлению собственникам помещений платежных документов на уплату взноса на капитальный ремонт – </w:t>
      </w:r>
      <w:r w:rsidRPr="00887B28">
        <w:rPr>
          <w:rFonts w:ascii="Times New Roman" w:eastAsia="Times New Roman" w:hAnsi="Times New Roman" w:cs="Times New Roman"/>
          <w:b/>
          <w:sz w:val="20"/>
          <w:szCs w:val="20"/>
          <w:lang w:eastAsia="ru-RU"/>
        </w:rPr>
        <w:t>__________________________</w:t>
      </w:r>
      <w:r w:rsidR="00354A3C">
        <w:rPr>
          <w:rFonts w:ascii="Times New Roman" w:eastAsia="Times New Roman" w:hAnsi="Times New Roman" w:cs="Times New Roman"/>
          <w:b/>
          <w:sz w:val="20"/>
          <w:szCs w:val="20"/>
          <w:lang w:eastAsia="ru-RU"/>
        </w:rPr>
        <w:t>_________</w:t>
      </w:r>
      <w:r w:rsidRPr="00887B28">
        <w:rPr>
          <w:rFonts w:ascii="Times New Roman" w:eastAsia="Times New Roman" w:hAnsi="Times New Roman" w:cs="Times New Roman"/>
          <w:b/>
          <w:sz w:val="20"/>
          <w:szCs w:val="20"/>
          <w:lang w:eastAsia="ru-RU"/>
        </w:rPr>
        <w:t>_________________,</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sz w:val="20"/>
          <w:szCs w:val="20"/>
          <w:lang w:eastAsia="ru-RU"/>
        </w:rPr>
        <w:t>______________________________</w:t>
      </w:r>
      <w:r w:rsidRPr="00887B28">
        <w:rPr>
          <w:rFonts w:ascii="Times New Roman" w:eastAsia="Times New Roman" w:hAnsi="Times New Roman" w:cs="Times New Roman"/>
          <w:sz w:val="20"/>
          <w:szCs w:val="20"/>
          <w:vertAlign w:val="superscript"/>
          <w:lang w:eastAsia="ru-RU"/>
        </w:rPr>
        <w:footnoteReference w:id="57"/>
      </w:r>
      <w:r w:rsidRPr="00887B28">
        <w:rPr>
          <w:rFonts w:ascii="Times New Roman" w:eastAsia="Times New Roman" w:hAnsi="Times New Roman" w:cs="Times New Roman"/>
          <w:sz w:val="20"/>
          <w:szCs w:val="20"/>
          <w:lang w:eastAsia="ru-RU"/>
        </w:rPr>
        <w:t>.</w:t>
      </w:r>
    </w:p>
    <w:p w:rsidR="00887B28" w:rsidRPr="00887B28" w:rsidRDefault="00887B28" w:rsidP="00887B28">
      <w:pPr>
        <w:spacing w:after="0" w:line="240" w:lineRule="auto"/>
        <w:ind w:left="7080" w:hanging="6938"/>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354A3C">
      <w:pPr>
        <w:spacing w:before="24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 xml:space="preserve">Вопрос 6. </w:t>
      </w:r>
      <w:r w:rsidRPr="00887B28">
        <w:rPr>
          <w:rFonts w:ascii="Times New Roman" w:eastAsia="Calibri" w:hAnsi="Times New Roman" w:cs="Times New Roman"/>
          <w:b/>
          <w:lang w:eastAsia="ru-RU"/>
        </w:rPr>
        <w:t>Определение порядка представления собственникам помещений платежных документов на уплату взносов на капитальный ремонт на специальный счет, размера расходов, связанных с представлением платежных документов, условий оплаты этих услуг.</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sz w:val="20"/>
          <w:szCs w:val="20"/>
          <w:lang w:eastAsia="ru-RU"/>
        </w:rPr>
        <w:t>: ____________________________________________________________________________________________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6.1. Определить, что платежные документы на уплату взноса на капитальный ремонт представляются собственникам помещений путем ____________________________________________________________ в срок не позднее ______________________________________________________________.</w:t>
      </w:r>
    </w:p>
    <w:p w:rsidR="00887B28" w:rsidRPr="00887B28" w:rsidRDefault="00887B28" w:rsidP="00887B28">
      <w:pPr>
        <w:widowControl w:val="0"/>
        <w:autoSpaceDE w:val="0"/>
        <w:autoSpaceDN w:val="0"/>
        <w:adjustRightInd w:val="0"/>
        <w:spacing w:before="120"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lang w:eastAsia="ru-RU"/>
              </w:rPr>
            </w:pPr>
            <w:r w:rsidRPr="003A2470">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ПРЕДЛОЖЕННОЕ РЕШЕНИЕ по вопросу 6.1 - определить, что платежные документы на уплату взноса на капитальный ремонт представляются собственникам помещений путем ____________________________________________________________ в срок не позднее</w:t>
      </w:r>
      <w:r w:rsidRPr="00887B28">
        <w:rPr>
          <w:rFonts w:ascii="Times New Roman" w:eastAsia="Times New Roman" w:hAnsi="Times New Roman" w:cs="Times New Roman"/>
          <w:lang w:eastAsia="ru-RU"/>
        </w:rPr>
        <w:t xml:space="preserve"> _______________________________________________________,.</w:t>
      </w:r>
      <w:r w:rsidRPr="00887B28">
        <w:rPr>
          <w:rFonts w:ascii="Times New Roman" w:eastAsia="Times New Roman" w:hAnsi="Times New Roman" w:cs="Times New Roman"/>
          <w:b/>
          <w:sz w:val="20"/>
          <w:szCs w:val="20"/>
          <w:lang w:eastAsia="ru-RU"/>
        </w:rPr>
        <w:t>______________________________</w:t>
      </w:r>
      <w:r w:rsidRPr="00887B28">
        <w:rPr>
          <w:rFonts w:ascii="Times New Roman" w:eastAsia="Times New Roman" w:hAnsi="Times New Roman" w:cs="Times New Roman"/>
          <w:sz w:val="20"/>
          <w:szCs w:val="20"/>
          <w:vertAlign w:val="superscript"/>
          <w:lang w:eastAsia="ru-RU"/>
        </w:rPr>
        <w:footnoteReference w:id="58"/>
      </w:r>
      <w:r w:rsidRPr="00887B28">
        <w:rPr>
          <w:rFonts w:ascii="Times New Roman" w:eastAsia="Times New Roman" w:hAnsi="Times New Roman" w:cs="Times New Roman"/>
          <w:sz w:val="20"/>
          <w:szCs w:val="20"/>
          <w:lang w:eastAsia="ru-RU"/>
        </w:rPr>
        <w:t>.</w:t>
      </w:r>
    </w:p>
    <w:p w:rsidR="00887B28" w:rsidRPr="00887B28" w:rsidRDefault="00887B28" w:rsidP="00887B28">
      <w:pPr>
        <w:spacing w:after="0" w:line="240" w:lineRule="auto"/>
        <w:ind w:left="7080" w:firstLine="8"/>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887B28">
      <w:pPr>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3A2470">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 xml:space="preserve">6.2. Определить размер расходов, связанных с представлением платежных документов, – _____________________________________ </w:t>
      </w:r>
    </w:p>
    <w:p w:rsidR="00887B28" w:rsidRPr="00887B28" w:rsidRDefault="00887B28" w:rsidP="00887B28">
      <w:pPr>
        <w:widowControl w:val="0"/>
        <w:autoSpaceDE w:val="0"/>
        <w:autoSpaceDN w:val="0"/>
        <w:adjustRightInd w:val="0"/>
        <w:spacing w:before="120"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lang w:eastAsia="ru-RU"/>
              </w:rPr>
            </w:pPr>
            <w:r w:rsidRPr="003A2470">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lastRenderedPageBreak/>
        <w:t>ПРЕДЛОЖЕННОЕ РЕШЕНИЕ по вопросу 6.2 - определить размер расходов, связанных с представлением платежных документов, – _______</w:t>
      </w:r>
      <w:r w:rsidRPr="00887B28">
        <w:rPr>
          <w:rFonts w:ascii="Times New Roman" w:eastAsia="Times New Roman" w:hAnsi="Times New Roman" w:cs="Times New Roman"/>
          <w:lang w:eastAsia="ru-RU"/>
        </w:rPr>
        <w:t>__________,.</w:t>
      </w:r>
      <w:r w:rsidRPr="00887B28">
        <w:rPr>
          <w:rFonts w:ascii="Times New Roman" w:eastAsia="Times New Roman" w:hAnsi="Times New Roman" w:cs="Times New Roman"/>
          <w:b/>
          <w:sz w:val="20"/>
          <w:szCs w:val="20"/>
          <w:lang w:eastAsia="ru-RU"/>
        </w:rPr>
        <w:t>___________________________</w:t>
      </w:r>
      <w:r w:rsidRPr="00887B28">
        <w:rPr>
          <w:rFonts w:ascii="Times New Roman" w:eastAsia="Times New Roman" w:hAnsi="Times New Roman" w:cs="Times New Roman"/>
          <w:sz w:val="20"/>
          <w:szCs w:val="20"/>
          <w:vertAlign w:val="superscript"/>
          <w:lang w:eastAsia="ru-RU"/>
        </w:rPr>
        <w:footnoteReference w:id="59"/>
      </w:r>
      <w:r w:rsidRPr="00887B28">
        <w:rPr>
          <w:rFonts w:ascii="Times New Roman" w:eastAsia="Times New Roman" w:hAnsi="Times New Roman" w:cs="Times New Roman"/>
          <w:sz w:val="20"/>
          <w:szCs w:val="20"/>
          <w:lang w:eastAsia="ru-RU"/>
        </w:rPr>
        <w:t>.</w:t>
      </w:r>
    </w:p>
    <w:p w:rsidR="00887B28" w:rsidRPr="00887B28" w:rsidRDefault="00887B28" w:rsidP="00887B28">
      <w:pPr>
        <w:spacing w:after="0" w:line="240" w:lineRule="auto"/>
        <w:ind w:left="7080" w:firstLine="8"/>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887B28">
      <w:pPr>
        <w:spacing w:before="12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6.3. Определить условиями оплаты услуг по представлению платежных документов на уплату взносов на капитальный ремонт на специальный счет – __________________</w:t>
      </w:r>
      <w:r w:rsidR="003A2470">
        <w:rPr>
          <w:rFonts w:ascii="Times New Roman" w:eastAsia="Times New Roman" w:hAnsi="Times New Roman" w:cs="Times New Roman"/>
          <w:lang w:eastAsia="ru-RU"/>
        </w:rPr>
        <w:t>____________</w:t>
      </w:r>
      <w:r w:rsidRPr="00887B28">
        <w:rPr>
          <w:rFonts w:ascii="Times New Roman" w:eastAsia="Times New Roman" w:hAnsi="Times New Roman" w:cs="Times New Roman"/>
          <w:lang w:eastAsia="ru-RU"/>
        </w:rPr>
        <w:t>_______</w:t>
      </w:r>
    </w:p>
    <w:p w:rsidR="00887B28" w:rsidRPr="00887B28" w:rsidRDefault="00887B28" w:rsidP="00887B28">
      <w:pPr>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__________________________________________________________________________________</w:t>
      </w:r>
    </w:p>
    <w:p w:rsidR="00887B28" w:rsidRPr="00887B28" w:rsidRDefault="00887B28" w:rsidP="00887B28">
      <w:pPr>
        <w:widowControl w:val="0"/>
        <w:autoSpaceDE w:val="0"/>
        <w:autoSpaceDN w:val="0"/>
        <w:adjustRightInd w:val="0"/>
        <w:spacing w:before="120"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lang w:eastAsia="ru-RU"/>
              </w:rPr>
            </w:pPr>
            <w:r w:rsidRPr="003A2470">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ПРЕДЛОЖЕННОЕ РЕШЕНИЕ по вопросу 6.3 - определить условиями оплаты услуг по представлению платежных документов на уплату взносов на капитальный ремонт на специальный счет – ________</w:t>
      </w:r>
      <w:r w:rsidR="003A2470">
        <w:rPr>
          <w:rFonts w:ascii="Times New Roman" w:eastAsia="Times New Roman" w:hAnsi="Times New Roman" w:cs="Times New Roman"/>
          <w:b/>
          <w:lang w:eastAsia="ru-RU"/>
        </w:rPr>
        <w:t>_________________________</w:t>
      </w:r>
      <w:r w:rsidRPr="00887B28">
        <w:rPr>
          <w:rFonts w:ascii="Times New Roman" w:eastAsia="Times New Roman" w:hAnsi="Times New Roman" w:cs="Times New Roman"/>
          <w:b/>
          <w:lang w:eastAsia="ru-RU"/>
        </w:rPr>
        <w:t>_______________________________</w:t>
      </w:r>
      <w:r w:rsidRPr="00887B28">
        <w:rPr>
          <w:rFonts w:ascii="Times New Roman" w:eastAsia="Times New Roman" w:hAnsi="Times New Roman" w:cs="Times New Roman"/>
          <w:lang w:eastAsia="ru-RU"/>
        </w:rPr>
        <w:t>,</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sz w:val="20"/>
          <w:szCs w:val="20"/>
          <w:lang w:eastAsia="ru-RU"/>
        </w:rPr>
        <w:t>______________________________</w:t>
      </w:r>
      <w:r w:rsidRPr="00887B28">
        <w:rPr>
          <w:rFonts w:ascii="Times New Roman" w:eastAsia="Times New Roman" w:hAnsi="Times New Roman" w:cs="Times New Roman"/>
          <w:sz w:val="20"/>
          <w:szCs w:val="20"/>
          <w:vertAlign w:val="superscript"/>
          <w:lang w:eastAsia="ru-RU"/>
        </w:rPr>
        <w:footnoteReference w:id="60"/>
      </w:r>
      <w:r w:rsidRPr="00887B28">
        <w:rPr>
          <w:rFonts w:ascii="Times New Roman" w:eastAsia="Times New Roman" w:hAnsi="Times New Roman" w:cs="Times New Roman"/>
          <w:sz w:val="20"/>
          <w:szCs w:val="20"/>
          <w:lang w:eastAsia="ru-RU"/>
        </w:rPr>
        <w:t>.</w:t>
      </w:r>
    </w:p>
    <w:p w:rsidR="00887B28" w:rsidRPr="00887B28" w:rsidRDefault="00887B28" w:rsidP="00887B28">
      <w:pPr>
        <w:spacing w:after="0" w:line="240" w:lineRule="auto"/>
        <w:ind w:left="7080" w:hanging="6796"/>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3A2470">
      <w:pPr>
        <w:spacing w:before="24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 xml:space="preserve">Вопрос 7. </w:t>
      </w:r>
      <w:r w:rsidRPr="00887B28">
        <w:rPr>
          <w:rFonts w:ascii="Times New Roman" w:eastAsia="Calibri" w:hAnsi="Times New Roman" w:cs="Times New Roman"/>
          <w:b/>
          <w:lang w:eastAsia="ru-RU"/>
        </w:rPr>
        <w:t>Определение размера и порядка оплаты расходов владельца специального счета, связанных с открытием и ведением специального счета, выполнением обязанностей по представлению сведений в орган государственного жилищного надзора, предоставлению информации собственникам помещений в многоквартирном доме.</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sz w:val="20"/>
          <w:szCs w:val="20"/>
          <w:lang w:eastAsia="ru-RU"/>
        </w:rPr>
        <w:t>: ______</w:t>
      </w:r>
      <w:r w:rsidR="003A2470">
        <w:rPr>
          <w:rFonts w:ascii="Times New Roman" w:eastAsia="Times New Roman" w:hAnsi="Times New Roman" w:cs="Times New Roman"/>
          <w:b/>
          <w:sz w:val="20"/>
          <w:szCs w:val="20"/>
          <w:lang w:eastAsia="ru-RU"/>
        </w:rPr>
        <w:t>___________________________</w:t>
      </w:r>
      <w:r w:rsidRPr="00887B28">
        <w:rPr>
          <w:rFonts w:ascii="Times New Roman" w:eastAsia="Times New Roman" w:hAnsi="Times New Roman" w:cs="Times New Roman"/>
          <w:b/>
          <w:sz w:val="20"/>
          <w:szCs w:val="20"/>
          <w:lang w:eastAsia="ru-RU"/>
        </w:rPr>
        <w:t>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12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7.1. Определить, что собственники помещений в многоквартирном доме оплачивают владельцу специального счета расходы, связанные с открытием и ведением специального счета, в размере _____________________ путем __________________________в срок _____________________</w:t>
      </w:r>
    </w:p>
    <w:p w:rsidR="00887B28" w:rsidRPr="00887B28" w:rsidRDefault="00887B28" w:rsidP="00887B28">
      <w:pPr>
        <w:widowControl w:val="0"/>
        <w:autoSpaceDE w:val="0"/>
        <w:autoSpaceDN w:val="0"/>
        <w:adjustRightInd w:val="0"/>
        <w:spacing w:before="120"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lang w:eastAsia="ru-RU"/>
              </w:rPr>
            </w:pPr>
            <w:r w:rsidRPr="003A2470">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 xml:space="preserve">ПРЕДЛОЖЕННОЕ РЕШЕНИЕ по вопросу 7.1 - определить, что собственники помещений в многоквартирном доме оплачивают владельцу специального счета расходы, связанные с </w:t>
      </w:r>
      <w:r w:rsidRPr="00887B28">
        <w:rPr>
          <w:rFonts w:ascii="Times New Roman" w:eastAsia="Times New Roman" w:hAnsi="Times New Roman" w:cs="Times New Roman"/>
          <w:b/>
          <w:lang w:eastAsia="ru-RU"/>
        </w:rPr>
        <w:lastRenderedPageBreak/>
        <w:t xml:space="preserve">открытием и ведением специального счета, в размере _____________________ путем __________________________в срок _____________________,. </w:t>
      </w:r>
      <w:r w:rsidRPr="00887B28">
        <w:rPr>
          <w:rFonts w:ascii="Times New Roman" w:eastAsia="Times New Roman" w:hAnsi="Times New Roman" w:cs="Times New Roman"/>
          <w:sz w:val="20"/>
          <w:szCs w:val="20"/>
          <w:lang w:eastAsia="ru-RU"/>
        </w:rPr>
        <w:t>_____</w:t>
      </w:r>
      <w:r w:rsidRPr="00887B28">
        <w:rPr>
          <w:rFonts w:ascii="Times New Roman" w:eastAsia="Times New Roman" w:hAnsi="Times New Roman" w:cs="Times New Roman"/>
          <w:b/>
          <w:sz w:val="20"/>
          <w:szCs w:val="20"/>
          <w:lang w:eastAsia="ru-RU"/>
        </w:rPr>
        <w:t>_________________________</w:t>
      </w:r>
      <w:r w:rsidRPr="00887B28">
        <w:rPr>
          <w:rFonts w:ascii="Times New Roman" w:eastAsia="Times New Roman" w:hAnsi="Times New Roman" w:cs="Times New Roman"/>
          <w:sz w:val="20"/>
          <w:szCs w:val="20"/>
          <w:vertAlign w:val="superscript"/>
          <w:lang w:eastAsia="ru-RU"/>
        </w:rPr>
        <w:footnoteReference w:id="61"/>
      </w:r>
      <w:r w:rsidRPr="00887B28">
        <w:rPr>
          <w:rFonts w:ascii="Times New Roman" w:eastAsia="Times New Roman" w:hAnsi="Times New Roman" w:cs="Times New Roman"/>
          <w:sz w:val="20"/>
          <w:szCs w:val="20"/>
          <w:lang w:eastAsia="ru-RU"/>
        </w:rPr>
        <w:t>.</w:t>
      </w:r>
    </w:p>
    <w:p w:rsidR="00887B28" w:rsidRPr="00887B28" w:rsidRDefault="00887B28" w:rsidP="00887B28">
      <w:pPr>
        <w:spacing w:after="0" w:line="240" w:lineRule="auto"/>
        <w:ind w:left="7080" w:hanging="417"/>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887B28">
      <w:pPr>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12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7.2. Определить, что собственники помещений в многоквартирном доме оплачивают владельцу специального счета расходы, связанные с выполнением обязанностей по представлению сведений в орган государственного жилищного надзора, предоставлению информации собственникам помещений в многоквартирном доме, в размере _____________________ путем __________________________в срок _____________________</w:t>
      </w:r>
    </w:p>
    <w:p w:rsidR="00887B28" w:rsidRPr="00887B28" w:rsidRDefault="00887B28" w:rsidP="00887B28">
      <w:pPr>
        <w:widowControl w:val="0"/>
        <w:autoSpaceDE w:val="0"/>
        <w:autoSpaceDN w:val="0"/>
        <w:adjustRightInd w:val="0"/>
        <w:spacing w:before="120" w:after="60" w:line="240" w:lineRule="auto"/>
        <w:jc w:val="both"/>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lang w:eastAsia="ru-RU"/>
              </w:rPr>
            </w:pPr>
            <w:r w:rsidRPr="003A2470">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ПРЕДЛОЖЕННОЕ РЕШЕНИЕ по вопросу 7.2 - определить, что собственники помещений в многоквартирном доме оплачивают владельцу специального счета расходы, связанные с выполнением обязанностей по представлению сведений в орган государственного жилищного надзора, предоставлению информации собственникам помещений в многокв</w:t>
      </w:r>
      <w:r w:rsidR="003A2470">
        <w:rPr>
          <w:rFonts w:ascii="Times New Roman" w:eastAsia="Times New Roman" w:hAnsi="Times New Roman" w:cs="Times New Roman"/>
          <w:b/>
          <w:lang w:eastAsia="ru-RU"/>
        </w:rPr>
        <w:t>артирном доме, в размере ______</w:t>
      </w:r>
      <w:r w:rsidRPr="00887B28">
        <w:rPr>
          <w:rFonts w:ascii="Times New Roman" w:eastAsia="Times New Roman" w:hAnsi="Times New Roman" w:cs="Times New Roman"/>
          <w:b/>
          <w:lang w:eastAsia="ru-RU"/>
        </w:rPr>
        <w:t>______________ путем __________________________в срок</w:t>
      </w:r>
      <w:r w:rsidRPr="00887B28">
        <w:rPr>
          <w:rFonts w:ascii="Times New Roman" w:eastAsia="Times New Roman" w:hAnsi="Times New Roman" w:cs="Times New Roman"/>
          <w:lang w:eastAsia="ru-RU"/>
        </w:rPr>
        <w:t xml:space="preserve"> _____________________,. </w:t>
      </w:r>
      <w:r w:rsidRPr="00887B28">
        <w:rPr>
          <w:rFonts w:ascii="Times New Roman" w:eastAsia="Times New Roman" w:hAnsi="Times New Roman" w:cs="Times New Roman"/>
          <w:sz w:val="20"/>
          <w:szCs w:val="20"/>
          <w:lang w:eastAsia="ru-RU"/>
        </w:rPr>
        <w:t>_____</w:t>
      </w:r>
      <w:r w:rsidRPr="00887B28">
        <w:rPr>
          <w:rFonts w:ascii="Times New Roman" w:eastAsia="Times New Roman" w:hAnsi="Times New Roman" w:cs="Times New Roman"/>
          <w:b/>
          <w:sz w:val="20"/>
          <w:szCs w:val="20"/>
          <w:lang w:eastAsia="ru-RU"/>
        </w:rPr>
        <w:t>_________________________</w:t>
      </w:r>
      <w:r w:rsidRPr="00887B28">
        <w:rPr>
          <w:rFonts w:ascii="Times New Roman" w:eastAsia="Times New Roman" w:hAnsi="Times New Roman" w:cs="Times New Roman"/>
          <w:sz w:val="20"/>
          <w:szCs w:val="20"/>
          <w:vertAlign w:val="superscript"/>
          <w:lang w:eastAsia="ru-RU"/>
        </w:rPr>
        <w:footnoteReference w:id="62"/>
      </w:r>
      <w:r w:rsidRPr="00887B28">
        <w:rPr>
          <w:rFonts w:ascii="Times New Roman" w:eastAsia="Times New Roman" w:hAnsi="Times New Roman" w:cs="Times New Roman"/>
          <w:sz w:val="20"/>
          <w:szCs w:val="20"/>
          <w:lang w:eastAsia="ru-RU"/>
        </w:rPr>
        <w:t>.</w:t>
      </w:r>
    </w:p>
    <w:p w:rsidR="00887B28" w:rsidRPr="00887B28" w:rsidRDefault="00887B28" w:rsidP="003A2470">
      <w:pPr>
        <w:spacing w:after="0" w:line="240" w:lineRule="auto"/>
        <w:ind w:left="7080" w:hanging="3252"/>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3A2470">
      <w:pPr>
        <w:spacing w:before="24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 xml:space="preserve">Вопрос 8. </w:t>
      </w:r>
      <w:r w:rsidRPr="00887B28">
        <w:rPr>
          <w:rFonts w:ascii="Times New Roman" w:eastAsia="Calibri" w:hAnsi="Times New Roman" w:cs="Times New Roman"/>
          <w:b/>
          <w:lang w:eastAsia="ru-RU"/>
        </w:rPr>
        <w:t>Определение лица, уполномоченного на оказание услуг по учету поступлений взносов на капитальный ремонт на специальный счет, применению установленных законодательством мер, включая начисление пеней, в случае несвоевременной и (или) неполной уплаты собственниками помещений взносов на капитальный ремонт на специальный счет.</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sz w:val="20"/>
          <w:szCs w:val="20"/>
          <w:lang w:eastAsia="ru-RU"/>
        </w:rPr>
        <w:t>: _____________________________________________________________________________________________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Определить лицом, уполномоченным на оказание услуг по учету поступлений взносов на капитальный ремонт на специальный счет, применению установленных законодательством мер, включая начисление пеней, в случае несвоевременной и (или) неполной уплаты собственниками помещений взносов на капитальный ремонт на специальный счет, _</w:t>
      </w:r>
      <w:r w:rsidR="003A2470">
        <w:rPr>
          <w:rFonts w:ascii="Times New Roman" w:eastAsia="Times New Roman" w:hAnsi="Times New Roman" w:cs="Times New Roman"/>
          <w:lang w:eastAsia="ru-RU"/>
        </w:rPr>
        <w:t>_____________________________</w:t>
      </w:r>
      <w:r w:rsidRPr="00887B28">
        <w:rPr>
          <w:rFonts w:ascii="Times New Roman" w:eastAsia="Times New Roman" w:hAnsi="Times New Roman" w:cs="Times New Roman"/>
          <w:lang w:eastAsia="ru-RU"/>
        </w:rPr>
        <w:t>_____________</w:t>
      </w:r>
    </w:p>
    <w:p w:rsidR="00887B28" w:rsidRPr="00887B28" w:rsidRDefault="00887B28" w:rsidP="003A2470">
      <w:pPr>
        <w:widowControl w:val="0"/>
        <w:autoSpaceDE w:val="0"/>
        <w:autoSpaceDN w:val="0"/>
        <w:adjustRightInd w:val="0"/>
        <w:spacing w:after="120" w:line="240" w:lineRule="auto"/>
        <w:ind w:firstLine="142"/>
        <w:jc w:val="both"/>
        <w:rPr>
          <w:rFonts w:ascii="Times New Roman" w:eastAsia="Calibri" w:hAnsi="Times New Roman" w:cs="Times New Roman"/>
          <w:i/>
          <w:sz w:val="16"/>
          <w:szCs w:val="16"/>
          <w:lang w:eastAsia="ru-RU"/>
        </w:rPr>
      </w:pPr>
      <w:r w:rsidRPr="00887B28">
        <w:rPr>
          <w:rFonts w:ascii="Times New Roman" w:eastAsia="Times New Roman" w:hAnsi="Times New Roman" w:cs="Times New Roman"/>
          <w:i/>
          <w:sz w:val="16"/>
          <w:szCs w:val="16"/>
          <w:lang w:eastAsia="ru-RU"/>
        </w:rPr>
        <w:t>Полное наименование юридического лица, ОГРН</w:t>
      </w:r>
      <w:r w:rsidRPr="00887B28">
        <w:rPr>
          <w:rFonts w:ascii="Times New Roman" w:eastAsia="Calibri" w:hAnsi="Times New Roman" w:cs="Times New Roman"/>
          <w:i/>
          <w:sz w:val="16"/>
          <w:szCs w:val="16"/>
          <w:lang w:eastAsia="ru-RU"/>
        </w:rPr>
        <w:t>.</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lang w:eastAsia="ru-RU"/>
              </w:rPr>
            </w:pPr>
            <w:r w:rsidRPr="003A2470">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3A2470" w:rsidRDefault="00887B28" w:rsidP="00887B28">
            <w:pPr>
              <w:spacing w:before="100" w:after="0" w:line="240" w:lineRule="auto"/>
              <w:jc w:val="center"/>
              <w:rPr>
                <w:rFonts w:ascii="Times New Roman" w:eastAsia="Times New Roman" w:hAnsi="Times New Roman" w:cs="Times New Roman"/>
                <w:b/>
                <w:lang w:eastAsia="ru-RU"/>
              </w:rPr>
            </w:pPr>
            <w:r w:rsidRPr="003A2470">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lastRenderedPageBreak/>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ПРЕДЛОЖЕННОЕ РЕШЕНИЕ по вопросу 8- определить лицом, уполномоченным на оказание услуг по учету поступлений взносов на капитальный ремонт на специальный счет, применению установленных законодательством мер, включая начисление пеней, в случае несвоевременной и (или) неполной уплаты собственниками помещений взносов на капитальный ремонт на специальный счет,</w:t>
      </w:r>
      <w:r w:rsidRPr="00887B28">
        <w:rPr>
          <w:rFonts w:ascii="Times New Roman" w:eastAsia="Times New Roman" w:hAnsi="Times New Roman" w:cs="Times New Roman"/>
          <w:lang w:eastAsia="ru-RU"/>
        </w:rPr>
        <w:t>____________</w:t>
      </w:r>
      <w:r w:rsidR="002615FE">
        <w:rPr>
          <w:rFonts w:ascii="Times New Roman" w:eastAsia="Times New Roman" w:hAnsi="Times New Roman" w:cs="Times New Roman"/>
          <w:lang w:eastAsia="ru-RU"/>
        </w:rPr>
        <w:t>________________</w:t>
      </w:r>
      <w:r w:rsidRPr="00887B28">
        <w:rPr>
          <w:rFonts w:ascii="Times New Roman" w:eastAsia="Times New Roman" w:hAnsi="Times New Roman" w:cs="Times New Roman"/>
          <w:lang w:eastAsia="ru-RU"/>
        </w:rPr>
        <w:t>_____________________</w:t>
      </w:r>
      <w:r w:rsidRPr="00887B28">
        <w:rPr>
          <w:rFonts w:ascii="Times New Roman" w:eastAsia="Times New Roman" w:hAnsi="Times New Roman" w:cs="Times New Roman"/>
          <w:b/>
          <w:lang w:eastAsia="ru-RU"/>
        </w:rPr>
        <w:t xml:space="preserve">, </w:t>
      </w:r>
      <w:r w:rsidRPr="00887B28">
        <w:rPr>
          <w:rFonts w:ascii="Times New Roman" w:eastAsia="Times New Roman" w:hAnsi="Times New Roman" w:cs="Times New Roman"/>
          <w:sz w:val="20"/>
          <w:szCs w:val="20"/>
          <w:lang w:eastAsia="ru-RU"/>
        </w:rPr>
        <w:t>_____</w:t>
      </w:r>
      <w:r w:rsidRPr="00887B28">
        <w:rPr>
          <w:rFonts w:ascii="Times New Roman" w:eastAsia="Times New Roman" w:hAnsi="Times New Roman" w:cs="Times New Roman"/>
          <w:b/>
          <w:sz w:val="20"/>
          <w:szCs w:val="20"/>
          <w:lang w:eastAsia="ru-RU"/>
        </w:rPr>
        <w:t>_________________________</w:t>
      </w:r>
      <w:r w:rsidRPr="00887B28">
        <w:rPr>
          <w:rFonts w:ascii="Times New Roman" w:eastAsia="Times New Roman" w:hAnsi="Times New Roman" w:cs="Times New Roman"/>
          <w:sz w:val="20"/>
          <w:szCs w:val="20"/>
          <w:vertAlign w:val="superscript"/>
          <w:lang w:eastAsia="ru-RU"/>
        </w:rPr>
        <w:footnoteReference w:id="63"/>
      </w:r>
      <w:r w:rsidRPr="00887B28">
        <w:rPr>
          <w:rFonts w:ascii="Times New Roman" w:eastAsia="Times New Roman" w:hAnsi="Times New Roman" w:cs="Times New Roman"/>
          <w:sz w:val="20"/>
          <w:szCs w:val="20"/>
          <w:lang w:eastAsia="ru-RU"/>
        </w:rPr>
        <w:t>.</w:t>
      </w:r>
    </w:p>
    <w:p w:rsidR="00887B28" w:rsidRPr="00887B28" w:rsidRDefault="00887B28" w:rsidP="002615FE">
      <w:pPr>
        <w:spacing w:after="0" w:line="240" w:lineRule="auto"/>
        <w:ind w:left="7080" w:hanging="701"/>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2615FE">
      <w:pPr>
        <w:spacing w:before="24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 xml:space="preserve">Вопрос 9. </w:t>
      </w:r>
      <w:r w:rsidRPr="00887B28">
        <w:rPr>
          <w:rFonts w:ascii="Times New Roman" w:eastAsia="Calibri" w:hAnsi="Times New Roman" w:cs="Times New Roman"/>
          <w:b/>
          <w:lang w:eastAsia="ru-RU"/>
        </w:rPr>
        <w:t>Определение размера и порядка оплаты расходов по оказанию услуг по учету поступлений взносов на капитальный ремонт на специальный счет, применению установленных законодательством мер при невыполнении собственниками помещений обязанности по уплате взносов.</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sz w:val="20"/>
          <w:szCs w:val="20"/>
          <w:lang w:eastAsia="ru-RU"/>
        </w:rPr>
        <w:t>: _____________________________________________________________________________________________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widowControl w:val="0"/>
        <w:autoSpaceDE w:val="0"/>
        <w:autoSpaceDN w:val="0"/>
        <w:adjustRightInd w:val="0"/>
        <w:spacing w:after="120" w:line="240" w:lineRule="auto"/>
        <w:jc w:val="both"/>
        <w:rPr>
          <w:rFonts w:ascii="Times New Roman" w:eastAsia="Calibri" w:hAnsi="Times New Roman" w:cs="Times New Roman"/>
          <w:i/>
          <w:sz w:val="16"/>
          <w:szCs w:val="16"/>
          <w:lang w:eastAsia="ru-RU"/>
        </w:rPr>
      </w:pPr>
      <w:r w:rsidRPr="00887B28">
        <w:rPr>
          <w:rFonts w:ascii="Times New Roman" w:eastAsia="Times New Roman" w:hAnsi="Times New Roman" w:cs="Times New Roman"/>
          <w:lang w:eastAsia="ru-RU"/>
        </w:rPr>
        <w:t>Определить, что расходы по оказанию услуг по учету поступлений взносов на капитальный ремонт на специальный счет, применению установленных законодательством мер при невыполнении собственниками помещений обязанности по уплате взносов оплачиваются собственниками помещений в многоквартирном доме в размере _______________ путем _______________________________в срок _____________________.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lang w:eastAsia="ru-RU"/>
              </w:rPr>
            </w:pPr>
            <w:r w:rsidRPr="002615FE">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 xml:space="preserve">ПРЕДЛОЖЕННОЕ РЕШЕНИЕ по вопросу 9 - определить, что расходы по оказанию услуг по учету поступлений взносов на капитальный ремонт на специальный счет, применению установленных законодательством мер при невыполнении собственниками помещений обязанности по уплате взносов оплачиваются собственниками помещений в многоквартирном доме в размере _______________ путем _______________________________в срок </w:t>
      </w:r>
      <w:r w:rsidR="002615FE">
        <w:rPr>
          <w:rFonts w:ascii="Times New Roman" w:eastAsia="Times New Roman" w:hAnsi="Times New Roman" w:cs="Times New Roman"/>
          <w:b/>
          <w:lang w:eastAsia="ru-RU"/>
        </w:rPr>
        <w:t>____________________________</w:t>
      </w:r>
      <w:r w:rsidRPr="00887B28">
        <w:rPr>
          <w:rFonts w:ascii="Times New Roman" w:eastAsia="Times New Roman" w:hAnsi="Times New Roman" w:cs="Times New Roman"/>
          <w:sz w:val="20"/>
          <w:szCs w:val="20"/>
          <w:lang w:eastAsia="ru-RU"/>
        </w:rPr>
        <w:t>_____</w:t>
      </w:r>
      <w:r w:rsidRPr="00887B28">
        <w:rPr>
          <w:rFonts w:ascii="Times New Roman" w:eastAsia="Times New Roman" w:hAnsi="Times New Roman" w:cs="Times New Roman"/>
          <w:b/>
          <w:sz w:val="20"/>
          <w:szCs w:val="20"/>
          <w:lang w:eastAsia="ru-RU"/>
        </w:rPr>
        <w:t>_____, ____________________</w:t>
      </w:r>
      <w:r w:rsidRPr="00887B28">
        <w:rPr>
          <w:rFonts w:ascii="Times New Roman" w:eastAsia="Times New Roman" w:hAnsi="Times New Roman" w:cs="Times New Roman"/>
          <w:sz w:val="20"/>
          <w:szCs w:val="20"/>
          <w:vertAlign w:val="superscript"/>
          <w:lang w:eastAsia="ru-RU"/>
        </w:rPr>
        <w:footnoteReference w:id="64"/>
      </w:r>
      <w:r w:rsidRPr="00887B28">
        <w:rPr>
          <w:rFonts w:ascii="Times New Roman" w:eastAsia="Times New Roman" w:hAnsi="Times New Roman" w:cs="Times New Roman"/>
          <w:sz w:val="20"/>
          <w:szCs w:val="20"/>
          <w:lang w:eastAsia="ru-RU"/>
        </w:rPr>
        <w:t>.</w:t>
      </w:r>
    </w:p>
    <w:p w:rsidR="00887B28" w:rsidRPr="00887B28" w:rsidRDefault="00887B28" w:rsidP="00887B28">
      <w:pPr>
        <w:spacing w:after="0" w:line="240" w:lineRule="auto"/>
        <w:ind w:left="7080" w:hanging="1835"/>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2615FE">
      <w:pPr>
        <w:spacing w:before="24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 xml:space="preserve">Вопрос 10. </w:t>
      </w:r>
      <w:r w:rsidRPr="00887B28">
        <w:rPr>
          <w:rFonts w:ascii="Times New Roman" w:eastAsia="Calibri" w:hAnsi="Times New Roman" w:cs="Times New Roman"/>
          <w:b/>
          <w:lang w:eastAsia="ru-RU"/>
        </w:rPr>
        <w:t>Определение лиц, уполномоченных от имени всех собственников помещений в многоквартирном доме взаимодействовать с владельцем специального счета и другими лицами по вопросам формирования фонда капитального ремонта на специальном счете</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sz w:val="20"/>
          <w:szCs w:val="20"/>
          <w:lang w:eastAsia="ru-RU"/>
        </w:rPr>
        <w:t>: _____________________________________________________________________________________________</w:t>
      </w:r>
    </w:p>
    <w:p w:rsidR="00887B28" w:rsidRPr="00887B28" w:rsidRDefault="00887B28" w:rsidP="00887B28">
      <w:pPr>
        <w:spacing w:before="120"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 xml:space="preserve">Определить лицами, уполномоченными от имени всех собственников помещений в многоквартирном доме взаимодействовать с владельцем специального счета и другими лицами по </w:t>
      </w:r>
      <w:r w:rsidRPr="00887B28">
        <w:rPr>
          <w:rFonts w:ascii="Times New Roman" w:eastAsia="Times New Roman" w:hAnsi="Times New Roman" w:cs="Times New Roman"/>
          <w:lang w:eastAsia="ru-RU"/>
        </w:rPr>
        <w:lastRenderedPageBreak/>
        <w:t>вопросам формирования фонда капитального ремонта на специальном счете следующих собственников помещений в многоквартирном доме:</w:t>
      </w:r>
    </w:p>
    <w:p w:rsidR="00887B28" w:rsidRPr="00887B28" w:rsidRDefault="00887B28" w:rsidP="00307E18">
      <w:pPr>
        <w:numPr>
          <w:ilvl w:val="0"/>
          <w:numId w:val="4"/>
        </w:numPr>
        <w:tabs>
          <w:tab w:val="left" w:pos="426"/>
        </w:tabs>
        <w:spacing w:after="0" w:line="240" w:lineRule="auto"/>
        <w:ind w:left="0" w:firstLine="0"/>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__________________________________________________________________________</w:t>
      </w:r>
    </w:p>
    <w:p w:rsidR="00887B28" w:rsidRPr="00887B28" w:rsidRDefault="00887B28" w:rsidP="00887B28">
      <w:pPr>
        <w:autoSpaceDE w:val="0"/>
        <w:autoSpaceDN w:val="0"/>
        <w:adjustRightInd w:val="0"/>
        <w:spacing w:after="0" w:line="240" w:lineRule="auto"/>
        <w:ind w:firstLine="567"/>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собственника помещения, номер помещения собственника</w:t>
      </w:r>
    </w:p>
    <w:p w:rsidR="00887B28" w:rsidRPr="00887B28" w:rsidRDefault="00887B28" w:rsidP="00307E18">
      <w:pPr>
        <w:numPr>
          <w:ilvl w:val="0"/>
          <w:numId w:val="4"/>
        </w:numPr>
        <w:tabs>
          <w:tab w:val="left" w:pos="426"/>
        </w:tabs>
        <w:spacing w:after="0" w:line="240" w:lineRule="auto"/>
        <w:ind w:left="0" w:firstLine="0"/>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__________________________________________________________________________</w:t>
      </w:r>
    </w:p>
    <w:p w:rsidR="00887B28" w:rsidRPr="00887B28" w:rsidRDefault="00887B28" w:rsidP="00887B28">
      <w:pPr>
        <w:autoSpaceDE w:val="0"/>
        <w:autoSpaceDN w:val="0"/>
        <w:adjustRightInd w:val="0"/>
        <w:spacing w:after="0" w:line="240" w:lineRule="auto"/>
        <w:ind w:firstLine="567"/>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собственника помещения, номер помещения собственника</w:t>
      </w:r>
    </w:p>
    <w:p w:rsidR="00887B28" w:rsidRPr="00887B28" w:rsidRDefault="00887B28" w:rsidP="00307E18">
      <w:pPr>
        <w:numPr>
          <w:ilvl w:val="0"/>
          <w:numId w:val="4"/>
        </w:numPr>
        <w:tabs>
          <w:tab w:val="left" w:pos="426"/>
        </w:tabs>
        <w:spacing w:after="0" w:line="240" w:lineRule="auto"/>
        <w:ind w:left="0" w:firstLine="0"/>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__________________________________________________________________________</w:t>
      </w:r>
    </w:p>
    <w:p w:rsidR="00887B28" w:rsidRPr="00887B28" w:rsidRDefault="00887B28" w:rsidP="00887B28">
      <w:pPr>
        <w:autoSpaceDE w:val="0"/>
        <w:autoSpaceDN w:val="0"/>
        <w:adjustRightInd w:val="0"/>
        <w:spacing w:after="120" w:line="240" w:lineRule="auto"/>
        <w:ind w:firstLine="567"/>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собственника помещения, номер помещения собственника</w:t>
      </w:r>
    </w:p>
    <w:p w:rsidR="00887B28" w:rsidRPr="00887B28" w:rsidRDefault="00887B28" w:rsidP="00887B28">
      <w:pPr>
        <w:widowControl w:val="0"/>
        <w:autoSpaceDE w:val="0"/>
        <w:autoSpaceDN w:val="0"/>
        <w:adjustRightInd w:val="0"/>
        <w:spacing w:after="60" w:line="240" w:lineRule="auto"/>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lang w:eastAsia="ru-RU"/>
              </w:rPr>
            </w:pPr>
            <w:r w:rsidRPr="002615FE">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12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ПРЕДЛОЖЕННОЕ РЕШЕНИЕ по вопросу 10- определить лицами, уполномоченными от имени всех собственников помещений в многоквартирном доме взаимодействовать с владельцем специального счета и другими лицами по вопросам формирования фонда капитального ремонта на специальном счете следующих собственников помещений в многоквартирном доме:</w:t>
      </w:r>
    </w:p>
    <w:p w:rsidR="00887B28" w:rsidRPr="00887B28" w:rsidRDefault="00887B28" w:rsidP="00307E18">
      <w:pPr>
        <w:numPr>
          <w:ilvl w:val="0"/>
          <w:numId w:val="5"/>
        </w:numPr>
        <w:tabs>
          <w:tab w:val="left" w:pos="426"/>
        </w:tabs>
        <w:spacing w:after="0" w:line="240" w:lineRule="auto"/>
        <w:ind w:hanging="988"/>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_________________________________________________________________________________</w:t>
      </w:r>
    </w:p>
    <w:p w:rsidR="00887B28" w:rsidRPr="00887B28" w:rsidRDefault="00887B28" w:rsidP="00307E18">
      <w:pPr>
        <w:numPr>
          <w:ilvl w:val="0"/>
          <w:numId w:val="5"/>
        </w:numPr>
        <w:tabs>
          <w:tab w:val="left" w:pos="426"/>
        </w:tabs>
        <w:spacing w:after="0" w:line="240" w:lineRule="auto"/>
        <w:ind w:left="0" w:firstLine="0"/>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_________________________________________________________________________________</w:t>
      </w:r>
    </w:p>
    <w:p w:rsidR="00887B28" w:rsidRPr="00887B28" w:rsidRDefault="00887B28" w:rsidP="00307E18">
      <w:pPr>
        <w:numPr>
          <w:ilvl w:val="0"/>
          <w:numId w:val="5"/>
        </w:numPr>
        <w:tabs>
          <w:tab w:val="left" w:pos="426"/>
        </w:tabs>
        <w:spacing w:after="0" w:line="240" w:lineRule="auto"/>
        <w:ind w:left="0" w:firstLine="0"/>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_________________________________________________________________________________</w:t>
      </w:r>
    </w:p>
    <w:p w:rsidR="00887B28" w:rsidRPr="00887B28" w:rsidRDefault="00887B28" w:rsidP="00887B28">
      <w:pPr>
        <w:tabs>
          <w:tab w:val="left" w:pos="3686"/>
        </w:tabs>
        <w:spacing w:before="120" w:after="0" w:line="240" w:lineRule="auto"/>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____________________</w:t>
      </w:r>
      <w:r w:rsidRPr="00887B28">
        <w:rPr>
          <w:rFonts w:ascii="Times New Roman" w:eastAsia="Times New Roman" w:hAnsi="Times New Roman" w:cs="Times New Roman"/>
          <w:sz w:val="20"/>
          <w:szCs w:val="20"/>
          <w:vertAlign w:val="superscript"/>
          <w:lang w:eastAsia="ru-RU"/>
        </w:rPr>
        <w:footnoteReference w:id="65"/>
      </w:r>
      <w:r w:rsidRPr="00887B28">
        <w:rPr>
          <w:rFonts w:ascii="Times New Roman" w:eastAsia="Times New Roman" w:hAnsi="Times New Roman" w:cs="Times New Roman"/>
          <w:sz w:val="20"/>
          <w:szCs w:val="20"/>
          <w:lang w:eastAsia="ru-RU"/>
        </w:rPr>
        <w:t>.</w:t>
      </w:r>
    </w:p>
    <w:p w:rsidR="00887B28" w:rsidRPr="00887B28" w:rsidRDefault="00887B28" w:rsidP="00887B28">
      <w:pPr>
        <w:spacing w:after="120" w:line="240" w:lineRule="auto"/>
        <w:ind w:left="7082" w:hanging="6940"/>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2615FE">
      <w:pPr>
        <w:widowControl w:val="0"/>
        <w:tabs>
          <w:tab w:val="left" w:pos="0"/>
        </w:tabs>
        <w:autoSpaceDE w:val="0"/>
        <w:autoSpaceDN w:val="0"/>
        <w:adjustRightInd w:val="0"/>
        <w:spacing w:before="240" w:after="120" w:line="240" w:lineRule="auto"/>
        <w:jc w:val="both"/>
        <w:rPr>
          <w:rFonts w:ascii="Times New Roman" w:eastAsia="Calibri" w:hAnsi="Times New Roman" w:cs="Times New Roman"/>
          <w:b/>
          <w:lang w:eastAsia="ru-RU"/>
        </w:rPr>
      </w:pPr>
      <w:r w:rsidRPr="00887B28">
        <w:rPr>
          <w:rFonts w:ascii="Times New Roman" w:eastAsia="Calibri" w:hAnsi="Times New Roman" w:cs="Times New Roman"/>
          <w:b/>
          <w:lang w:eastAsia="ru-RU"/>
        </w:rPr>
        <w:t>Вопрос 11. Определение способа сообщения о проведении общего собрания собственников помещений в многоквартирном доме.</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sz w:val="20"/>
          <w:szCs w:val="20"/>
          <w:lang w:eastAsia="ru-RU"/>
        </w:rPr>
        <w:t>: _____________________________________________________________________________________________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Определить следующие способы сообщения собственникам помещений о проведении общего собрания:</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1) размещение сообщения о проведении общего собрания в помещениях общего пользования в многоквартирном доме (основной способ);</w:t>
      </w:r>
    </w:p>
    <w:p w:rsidR="00887B28" w:rsidRPr="00887B28" w:rsidRDefault="00887B28" w:rsidP="00887B28">
      <w:pPr>
        <w:widowControl w:val="0"/>
        <w:tabs>
          <w:tab w:val="left" w:pos="0"/>
        </w:tabs>
        <w:autoSpaceDE w:val="0"/>
        <w:autoSpaceDN w:val="0"/>
        <w:adjustRightInd w:val="0"/>
        <w:spacing w:after="60" w:line="240" w:lineRule="auto"/>
        <w:jc w:val="both"/>
        <w:rPr>
          <w:rFonts w:ascii="Times New Roman" w:eastAsia="Calibri" w:hAnsi="Times New Roman" w:cs="Times New Roman"/>
          <w:i/>
          <w:lang w:eastAsia="ru-RU"/>
        </w:rPr>
      </w:pPr>
      <w:r w:rsidRPr="00887B28">
        <w:rPr>
          <w:rFonts w:ascii="Times New Roman" w:eastAsia="Times New Roman" w:hAnsi="Times New Roman" w:cs="Times New Roman"/>
          <w:lang w:eastAsia="ru-RU"/>
        </w:rPr>
        <w:t>2) рассылка сообщения о проведении общего собрания по электронным адресам, номерам сотовых телефонов, предоставленным собственниками помещений совету многоквартирного дома для цели доведения информации до собственников помещений (дополнительный способ).</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lang w:eastAsia="ru-RU"/>
              </w:rPr>
            </w:pPr>
            <w:r w:rsidRPr="002615FE">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lastRenderedPageBreak/>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12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ПРЕДЛОЖЕННОЕ РЕШЕНИЕ по вопросу 11 - определить следующие способы сообщения собственникам помещений о проведении общего собрания:</w:t>
      </w:r>
    </w:p>
    <w:p w:rsidR="00887B28" w:rsidRPr="00887B28" w:rsidRDefault="00887B28" w:rsidP="00887B28">
      <w:pPr>
        <w:spacing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1) размещение сообщения о проведении общего собрания в помещениях общего пользования в многоквартирном доме (основной способ);</w:t>
      </w:r>
    </w:p>
    <w:p w:rsidR="00887B28" w:rsidRPr="00887B28" w:rsidRDefault="00887B28" w:rsidP="00887B28">
      <w:pPr>
        <w:tabs>
          <w:tab w:val="left" w:pos="426"/>
        </w:tabs>
        <w:spacing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 xml:space="preserve">2) рассылка сообщения о проведении общего собрания по электронным адресам, номерам сотовых телефонов, предоставленным собственниками помещений совету многоквартирного дома для цели доведения информации до собственников помещений (дополнительный способ), </w:t>
      </w:r>
    </w:p>
    <w:p w:rsidR="00887B28" w:rsidRPr="00887B28" w:rsidRDefault="00887B28" w:rsidP="00887B28">
      <w:pPr>
        <w:tabs>
          <w:tab w:val="left" w:pos="3686"/>
        </w:tabs>
        <w:spacing w:before="120" w:after="0" w:line="240" w:lineRule="auto"/>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____________________</w:t>
      </w:r>
      <w:r w:rsidRPr="00887B28">
        <w:rPr>
          <w:rFonts w:ascii="Times New Roman" w:eastAsia="Times New Roman" w:hAnsi="Times New Roman" w:cs="Times New Roman"/>
          <w:sz w:val="20"/>
          <w:szCs w:val="20"/>
          <w:vertAlign w:val="superscript"/>
          <w:lang w:eastAsia="ru-RU"/>
        </w:rPr>
        <w:footnoteReference w:id="66"/>
      </w:r>
      <w:r w:rsidRPr="00887B28">
        <w:rPr>
          <w:rFonts w:ascii="Times New Roman" w:eastAsia="Times New Roman" w:hAnsi="Times New Roman" w:cs="Times New Roman"/>
          <w:sz w:val="20"/>
          <w:szCs w:val="20"/>
          <w:lang w:eastAsia="ru-RU"/>
        </w:rPr>
        <w:t>.</w:t>
      </w:r>
    </w:p>
    <w:p w:rsidR="00887B28" w:rsidRPr="00887B28" w:rsidRDefault="00887B28" w:rsidP="00887B28">
      <w:pPr>
        <w:spacing w:after="120" w:line="240" w:lineRule="auto"/>
        <w:ind w:left="7082" w:hanging="6940"/>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2615FE">
      <w:pPr>
        <w:widowControl w:val="0"/>
        <w:tabs>
          <w:tab w:val="left" w:pos="0"/>
        </w:tabs>
        <w:autoSpaceDE w:val="0"/>
        <w:autoSpaceDN w:val="0"/>
        <w:adjustRightInd w:val="0"/>
        <w:spacing w:before="240" w:after="120" w:line="240" w:lineRule="auto"/>
        <w:jc w:val="both"/>
        <w:rPr>
          <w:rFonts w:ascii="Times New Roman" w:eastAsia="Calibri" w:hAnsi="Times New Roman" w:cs="Times New Roman"/>
          <w:b/>
          <w:lang w:eastAsia="ru-RU"/>
        </w:rPr>
      </w:pPr>
      <w:r w:rsidRPr="00887B28">
        <w:rPr>
          <w:rFonts w:ascii="Times New Roman" w:eastAsia="Calibri" w:hAnsi="Times New Roman" w:cs="Times New Roman"/>
          <w:b/>
          <w:lang w:eastAsia="ru-RU"/>
        </w:rPr>
        <w:t>Вопрос 12. Определение помещения в многоквартирном доме, доступного для всех собственников помещений в доме, для размещения сообщения о проведении общего собрания собственников помещений в многоквартирном доме, сообщений о решениях, принятых общим собранием, и итогов голосования.</w:t>
      </w: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t>Слушали</w:t>
      </w:r>
      <w:r w:rsidRPr="00887B28">
        <w:rPr>
          <w:rFonts w:ascii="Times New Roman" w:eastAsia="Times New Roman" w:hAnsi="Times New Roman" w:cs="Times New Roman"/>
          <w:b/>
          <w:sz w:val="20"/>
          <w:szCs w:val="20"/>
          <w:lang w:eastAsia="ru-RU"/>
        </w:rPr>
        <w:t>: _____________________________________________________________________________________________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ПРЕДЛОЖЕНО:</w:t>
      </w:r>
    </w:p>
    <w:p w:rsidR="00887B28" w:rsidRPr="00887B28" w:rsidRDefault="00887B28" w:rsidP="00887B28">
      <w:pPr>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Определить, что сообщения о проведении общего собрания собственников помещений в многоквартирном доме, о решениях, принятых общим собранием, и итоги голосования размещаются в следующих помещениях общего пользования в многоквартирном доме: на информационных стендах в подъезде (подъездах), в лифте (лифтах), ________________________________________________.</w:t>
      </w:r>
    </w:p>
    <w:p w:rsidR="00887B28" w:rsidRPr="00887B28" w:rsidRDefault="00887B28" w:rsidP="002615FE">
      <w:pPr>
        <w:spacing w:after="120" w:line="240" w:lineRule="auto"/>
        <w:ind w:firstLine="1134"/>
        <w:jc w:val="both"/>
        <w:rPr>
          <w:rFonts w:ascii="Times New Roman" w:eastAsia="Times New Roman" w:hAnsi="Times New Roman" w:cs="Times New Roman"/>
          <w:sz w:val="16"/>
          <w:szCs w:val="16"/>
          <w:lang w:eastAsia="ru-RU"/>
        </w:rPr>
      </w:pPr>
      <w:r w:rsidRPr="00887B28">
        <w:rPr>
          <w:rFonts w:ascii="Times New Roman" w:eastAsia="Times New Roman" w:hAnsi="Times New Roman" w:cs="Times New Roman"/>
          <w:sz w:val="16"/>
          <w:szCs w:val="16"/>
          <w:lang w:eastAsia="ru-RU"/>
        </w:rPr>
        <w:t>наименование других помещений общего пользования</w:t>
      </w:r>
    </w:p>
    <w:p w:rsidR="00887B28" w:rsidRPr="00887B28" w:rsidRDefault="00887B28" w:rsidP="00887B28">
      <w:pPr>
        <w:widowControl w:val="0"/>
        <w:autoSpaceDE w:val="0"/>
        <w:autoSpaceDN w:val="0"/>
        <w:adjustRightInd w:val="0"/>
        <w:spacing w:after="60" w:line="240" w:lineRule="auto"/>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lang w:eastAsia="ru-RU"/>
              </w:rPr>
            </w:pPr>
            <w:r w:rsidRPr="002615FE">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2615FE" w:rsidRDefault="00887B28" w:rsidP="00887B28">
            <w:pPr>
              <w:spacing w:before="100" w:after="0" w:line="240" w:lineRule="auto"/>
              <w:jc w:val="center"/>
              <w:rPr>
                <w:rFonts w:ascii="Times New Roman" w:eastAsia="Times New Roman" w:hAnsi="Times New Roman" w:cs="Times New Roman"/>
                <w:b/>
                <w:lang w:eastAsia="ru-RU"/>
              </w:rPr>
            </w:pPr>
            <w:r w:rsidRPr="002615FE">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120"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b/>
          <w:lang w:eastAsia="ru-RU"/>
        </w:rPr>
        <w:t>ПРЕДЛОЖЕННОЕ РЕШЕНИЕ по вопросу 12 - определить, что сообщения о проведении общего собрания собственников помещений в многоквартирном доме, о решениях, принятых общим собранием, и итоги голосования размещаются в следующих помещениях общего пользования в многоквартирном доме: на информационных стендах в подъезде (подъездах), в лифте (лифтах), ________________________________________________</w:t>
      </w:r>
      <w:r w:rsidRPr="00887B28">
        <w:rPr>
          <w:rFonts w:ascii="Times New Roman" w:eastAsia="Times New Roman" w:hAnsi="Times New Roman" w:cs="Times New Roman"/>
          <w:lang w:eastAsia="ru-RU"/>
        </w:rPr>
        <w:t xml:space="preserve">, </w:t>
      </w:r>
      <w:r w:rsidRPr="00887B28">
        <w:rPr>
          <w:rFonts w:ascii="Times New Roman" w:eastAsia="Times New Roman" w:hAnsi="Times New Roman" w:cs="Times New Roman"/>
          <w:sz w:val="20"/>
          <w:szCs w:val="20"/>
          <w:lang w:eastAsia="ru-RU"/>
        </w:rPr>
        <w:t>____________________</w:t>
      </w:r>
      <w:r w:rsidRPr="00887B28">
        <w:rPr>
          <w:rFonts w:ascii="Times New Roman" w:eastAsia="Times New Roman" w:hAnsi="Times New Roman" w:cs="Times New Roman"/>
          <w:sz w:val="20"/>
          <w:szCs w:val="20"/>
          <w:vertAlign w:val="superscript"/>
          <w:lang w:eastAsia="ru-RU"/>
        </w:rPr>
        <w:footnoteReference w:id="67"/>
      </w:r>
      <w:r w:rsidRPr="00887B28">
        <w:rPr>
          <w:rFonts w:ascii="Times New Roman" w:eastAsia="Times New Roman" w:hAnsi="Times New Roman" w:cs="Times New Roman"/>
          <w:sz w:val="20"/>
          <w:szCs w:val="20"/>
          <w:lang w:eastAsia="ru-RU"/>
        </w:rPr>
        <w:t>.</w:t>
      </w:r>
    </w:p>
    <w:p w:rsidR="00887B28" w:rsidRPr="00887B28" w:rsidRDefault="00887B28" w:rsidP="00F761A9">
      <w:pPr>
        <w:spacing w:after="120" w:line="240" w:lineRule="auto"/>
        <w:ind w:left="7082" w:hanging="7082"/>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2615FE">
      <w:pPr>
        <w:widowControl w:val="0"/>
        <w:tabs>
          <w:tab w:val="left" w:pos="0"/>
        </w:tabs>
        <w:autoSpaceDE w:val="0"/>
        <w:autoSpaceDN w:val="0"/>
        <w:adjustRightInd w:val="0"/>
        <w:spacing w:before="240" w:after="120" w:line="240" w:lineRule="auto"/>
        <w:jc w:val="both"/>
        <w:rPr>
          <w:rFonts w:ascii="Times New Roman" w:eastAsia="Calibri" w:hAnsi="Times New Roman" w:cs="Times New Roman"/>
          <w:b/>
          <w:lang w:eastAsia="ru-RU"/>
        </w:rPr>
      </w:pPr>
      <w:r w:rsidRPr="00887B28">
        <w:rPr>
          <w:rFonts w:ascii="Times New Roman" w:eastAsia="Calibri" w:hAnsi="Times New Roman" w:cs="Times New Roman"/>
          <w:b/>
          <w:lang w:eastAsia="ru-RU"/>
        </w:rPr>
        <w:t xml:space="preserve">Вопрос 13. </w:t>
      </w:r>
      <w:r w:rsidRPr="002615FE">
        <w:rPr>
          <w:rFonts w:ascii="Times New Roman Полужирный" w:eastAsia="Calibri" w:hAnsi="Times New Roman Полужирный" w:cs="Times New Roman"/>
          <w:b/>
          <w:lang w:eastAsia="ru-RU"/>
        </w:rPr>
        <w:t>Определение</w:t>
      </w:r>
      <w:r w:rsidRPr="00887B28">
        <w:rPr>
          <w:rFonts w:ascii="Times New Roman" w:eastAsia="Calibri" w:hAnsi="Times New Roman" w:cs="Times New Roman"/>
          <w:b/>
          <w:lang w:eastAsia="ru-RU"/>
        </w:rPr>
        <w:t xml:space="preserve"> </w:t>
      </w:r>
      <w:proofErr w:type="gramStart"/>
      <w:r w:rsidRPr="00887B28">
        <w:rPr>
          <w:rFonts w:ascii="Times New Roman" w:eastAsia="Calibri" w:hAnsi="Times New Roman" w:cs="Times New Roman"/>
          <w:b/>
          <w:lang w:eastAsia="ru-RU"/>
        </w:rPr>
        <w:t>места хранения протокола общего собрания собственников</w:t>
      </w:r>
      <w:proofErr w:type="gramEnd"/>
      <w:r w:rsidRPr="00887B28">
        <w:rPr>
          <w:rFonts w:ascii="Times New Roman" w:eastAsia="Calibri" w:hAnsi="Times New Roman" w:cs="Times New Roman"/>
          <w:b/>
          <w:lang w:eastAsia="ru-RU"/>
        </w:rPr>
        <w:t xml:space="preserve"> помещений, решений собственников по вопросам, поставленным на голосование.</w:t>
      </w:r>
    </w:p>
    <w:p w:rsidR="00F761A9" w:rsidRDefault="00F761A9" w:rsidP="00887B28">
      <w:pPr>
        <w:spacing w:before="120" w:after="0" w:line="240" w:lineRule="auto"/>
        <w:rPr>
          <w:rFonts w:ascii="Times New Roman" w:eastAsia="Times New Roman" w:hAnsi="Times New Roman" w:cs="Times New Roman"/>
          <w:b/>
          <w:caps/>
          <w:lang w:eastAsia="ru-RU"/>
        </w:rPr>
      </w:pPr>
    </w:p>
    <w:p w:rsidR="00887B28" w:rsidRPr="00887B28" w:rsidRDefault="00887B28" w:rsidP="00887B28">
      <w:pPr>
        <w:spacing w:before="120" w:after="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caps/>
          <w:lang w:eastAsia="ru-RU"/>
        </w:rPr>
        <w:lastRenderedPageBreak/>
        <w:t>Слушали</w:t>
      </w:r>
      <w:r w:rsidRPr="00887B28">
        <w:rPr>
          <w:rFonts w:ascii="Times New Roman" w:eastAsia="Times New Roman" w:hAnsi="Times New Roman" w:cs="Times New Roman"/>
          <w:b/>
          <w:sz w:val="20"/>
          <w:szCs w:val="20"/>
          <w:lang w:eastAsia="ru-RU"/>
        </w:rPr>
        <w:t>: _____________________________________________________________________________________________</w:t>
      </w:r>
    </w:p>
    <w:p w:rsidR="00887B28" w:rsidRPr="00887B28" w:rsidRDefault="00887B28" w:rsidP="00887B28">
      <w:pPr>
        <w:spacing w:after="0" w:line="240" w:lineRule="auto"/>
        <w:ind w:firstLine="1276"/>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имя, отчество выступавшего (</w:t>
      </w:r>
      <w:proofErr w:type="gramStart"/>
      <w:r w:rsidRPr="00887B28">
        <w:rPr>
          <w:rFonts w:ascii="Times New Roman" w:eastAsia="Times New Roman" w:hAnsi="Times New Roman" w:cs="Times New Roman"/>
          <w:i/>
          <w:sz w:val="16"/>
          <w:szCs w:val="16"/>
          <w:lang w:eastAsia="ru-RU"/>
        </w:rPr>
        <w:t>выступавших</w:t>
      </w:r>
      <w:proofErr w:type="gramEnd"/>
      <w:r w:rsidRPr="00887B28">
        <w:rPr>
          <w:rFonts w:ascii="Times New Roman" w:eastAsia="Times New Roman" w:hAnsi="Times New Roman" w:cs="Times New Roman"/>
          <w:i/>
          <w:sz w:val="16"/>
          <w:szCs w:val="16"/>
          <w:lang w:eastAsia="ru-RU"/>
        </w:rPr>
        <w:t>) на очном обсуждении, краткое содержание выступления</w:t>
      </w:r>
    </w:p>
    <w:p w:rsidR="00887B28" w:rsidRPr="00887B28" w:rsidRDefault="00887B28" w:rsidP="00887B28">
      <w:pPr>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ПРЕДЛОЖЕНО</w:t>
      </w:r>
      <w:r w:rsidRPr="00887B28">
        <w:rPr>
          <w:rFonts w:ascii="Times New Roman" w:eastAsia="Times New Roman" w:hAnsi="Times New Roman" w:cs="Times New Roman"/>
          <w:lang w:eastAsia="ru-RU"/>
        </w:rPr>
        <w:t>:</w:t>
      </w:r>
    </w:p>
    <w:p w:rsidR="00887B28" w:rsidRPr="00887B28" w:rsidRDefault="00887B28" w:rsidP="00887B28">
      <w:pPr>
        <w:spacing w:after="120" w:line="240" w:lineRule="auto"/>
        <w:ind w:right="-57"/>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 xml:space="preserve">Определить местом </w:t>
      </w:r>
      <w:proofErr w:type="gramStart"/>
      <w:r w:rsidRPr="00887B28">
        <w:rPr>
          <w:rFonts w:ascii="Times New Roman" w:eastAsia="Times New Roman" w:hAnsi="Times New Roman" w:cs="Times New Roman"/>
          <w:lang w:eastAsia="ru-RU"/>
        </w:rPr>
        <w:t>хранения протокола данного общего собрания собственников помещений</w:t>
      </w:r>
      <w:proofErr w:type="gramEnd"/>
      <w:r w:rsidRPr="00887B28">
        <w:rPr>
          <w:rFonts w:ascii="Times New Roman" w:eastAsia="Times New Roman" w:hAnsi="Times New Roman" w:cs="Times New Roman"/>
          <w:lang w:eastAsia="ru-RU"/>
        </w:rPr>
        <w:t xml:space="preserve"> в многоквартирном доме, решений собственников по вопросам, поставленным на голосование _________________________________________________________________________________.</w:t>
      </w:r>
    </w:p>
    <w:p w:rsidR="00887B28" w:rsidRPr="00887B28" w:rsidRDefault="00887B28" w:rsidP="00887B28">
      <w:pPr>
        <w:widowControl w:val="0"/>
        <w:autoSpaceDE w:val="0"/>
        <w:autoSpaceDN w:val="0"/>
        <w:adjustRightInd w:val="0"/>
        <w:spacing w:after="60" w:line="240" w:lineRule="auto"/>
        <w:rPr>
          <w:rFonts w:ascii="Times New Roman" w:eastAsia="Calibri" w:hAnsi="Times New Roman" w:cs="Times New Roman"/>
          <w:lang w:eastAsia="ru-RU"/>
        </w:rPr>
      </w:pPr>
      <w:r w:rsidRPr="00887B28">
        <w:rPr>
          <w:rFonts w:ascii="Times New Roman" w:eastAsia="Calibri" w:hAnsi="Times New Roman" w:cs="Times New Roman"/>
          <w:lang w:eastAsia="ru-RU"/>
        </w:rPr>
        <w:t>При подведении итогов голосования учтены голоса собственников помещений с общей площадью ________ кв. м, обладающих количеством голосов ___________.</w:t>
      </w:r>
    </w:p>
    <w:p w:rsidR="00887B28" w:rsidRPr="00887B28" w:rsidRDefault="00887B28" w:rsidP="00887B28">
      <w:pPr>
        <w:widowControl w:val="0"/>
        <w:autoSpaceDE w:val="0"/>
        <w:autoSpaceDN w:val="0"/>
        <w:adjustRightInd w:val="0"/>
        <w:spacing w:before="120" w:after="120" w:line="240" w:lineRule="auto"/>
        <w:rPr>
          <w:rFonts w:ascii="Times New Roman" w:eastAsia="Calibri" w:hAnsi="Times New Roman" w:cs="Times New Roman"/>
          <w:lang w:eastAsia="ru-RU"/>
        </w:rPr>
      </w:pPr>
      <w:r w:rsidRPr="00887B28">
        <w:rPr>
          <w:rFonts w:ascii="Times New Roman" w:eastAsia="Calibri" w:hAnsi="Times New Roman" w:cs="Times New Roman"/>
          <w:b/>
          <w:caps/>
          <w:lang w:eastAsia="ru-RU"/>
        </w:rPr>
        <w:t>Решили</w:t>
      </w:r>
      <w:r w:rsidRPr="00887B28">
        <w:rPr>
          <w:rFonts w:ascii="Times New Roman" w:eastAsia="Calibri" w:hAnsi="Times New Roman" w:cs="Times New Roman"/>
          <w:b/>
          <w:lang w:eastAsia="ru-RU"/>
        </w:rPr>
        <w:t xml:space="preserve">: </w:t>
      </w:r>
      <w:r w:rsidRPr="00887B28">
        <w:rPr>
          <w:rFonts w:ascii="Times New Roman" w:eastAsia="Calibri" w:hAnsi="Times New Roman" w:cs="Times New Roman"/>
          <w:lang w:eastAsia="ru-RU"/>
        </w:rPr>
        <w:t>итоги голосования собственников помещений, принявших участие в голосовании по данному вопросу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887B28" w:rsidRPr="00887B28" w:rsidTr="00EF13A7">
        <w:trPr>
          <w:trHeight w:val="281"/>
        </w:trPr>
        <w:tc>
          <w:tcPr>
            <w:tcW w:w="2977" w:type="dxa"/>
            <w:tcBorders>
              <w:top w:val="single" w:sz="4" w:space="0" w:color="auto"/>
              <w:left w:val="single" w:sz="4" w:space="0" w:color="auto"/>
              <w:bottom w:val="single" w:sz="4" w:space="0" w:color="auto"/>
              <w:right w:val="single" w:sz="4" w:space="0" w:color="auto"/>
            </w:tcBorders>
          </w:tcPr>
          <w:p w:rsidR="00887B28" w:rsidRPr="00F761A9" w:rsidRDefault="00887B28" w:rsidP="00887B28">
            <w:pPr>
              <w:spacing w:after="0" w:line="240" w:lineRule="auto"/>
              <w:jc w:val="center"/>
              <w:rPr>
                <w:rFonts w:ascii="Times New Roman" w:eastAsia="Times New Roman" w:hAnsi="Times New Roman" w:cs="Times New Roman"/>
                <w:b/>
                <w:lang w:eastAsia="ru-RU"/>
              </w:rPr>
            </w:pPr>
            <w:r w:rsidRPr="00F761A9">
              <w:rPr>
                <w:rFonts w:ascii="Times New Roman" w:eastAsia="Times New Roman" w:hAnsi="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887B28" w:rsidRPr="00F761A9" w:rsidRDefault="00887B28" w:rsidP="00887B28">
            <w:pPr>
              <w:spacing w:after="0" w:line="240" w:lineRule="auto"/>
              <w:jc w:val="center"/>
              <w:rPr>
                <w:rFonts w:ascii="Times New Roman" w:eastAsia="Times New Roman" w:hAnsi="Times New Roman" w:cs="Times New Roman"/>
                <w:b/>
                <w:lang w:eastAsia="ru-RU"/>
              </w:rPr>
            </w:pPr>
            <w:r w:rsidRPr="00F761A9">
              <w:rPr>
                <w:rFonts w:ascii="Times New Roman" w:eastAsia="Times New Roman" w:hAnsi="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887B28" w:rsidRPr="00F761A9" w:rsidRDefault="00887B28" w:rsidP="00887B28">
            <w:pPr>
              <w:spacing w:after="0" w:line="240" w:lineRule="auto"/>
              <w:jc w:val="center"/>
              <w:rPr>
                <w:rFonts w:ascii="Times New Roman" w:eastAsia="Times New Roman" w:hAnsi="Times New Roman" w:cs="Times New Roman"/>
                <w:b/>
                <w:lang w:eastAsia="ru-RU"/>
              </w:rPr>
            </w:pPr>
            <w:r w:rsidRPr="00F761A9">
              <w:rPr>
                <w:rFonts w:ascii="Times New Roman" w:eastAsia="Times New Roman" w:hAnsi="Times New Roman" w:cs="Times New Roman"/>
                <w:b/>
                <w:lang w:eastAsia="ru-RU"/>
              </w:rPr>
              <w:t>«ВОЗДЕРЖАЛСЯ»</w:t>
            </w:r>
          </w:p>
        </w:tc>
      </w:tr>
      <w:tr w:rsidR="00887B28" w:rsidRPr="00887B28" w:rsidTr="00EF13A7">
        <w:tc>
          <w:tcPr>
            <w:tcW w:w="2977" w:type="dxa"/>
            <w:tcBorders>
              <w:top w:val="single" w:sz="4" w:space="0" w:color="auto"/>
              <w:left w:val="single" w:sz="4" w:space="0" w:color="auto"/>
              <w:bottom w:val="single" w:sz="4" w:space="0" w:color="auto"/>
              <w:right w:val="single" w:sz="4" w:space="0" w:color="auto"/>
            </w:tcBorders>
          </w:tcPr>
          <w:p w:rsidR="00887B28" w:rsidRPr="00F761A9" w:rsidRDefault="00887B28" w:rsidP="00887B28">
            <w:pPr>
              <w:spacing w:before="100" w:after="0" w:line="240" w:lineRule="auto"/>
              <w:jc w:val="center"/>
              <w:rPr>
                <w:rFonts w:ascii="Times New Roman" w:eastAsia="Times New Roman" w:hAnsi="Times New Roman" w:cs="Times New Roman"/>
                <w:lang w:eastAsia="ru-RU"/>
              </w:rPr>
            </w:pPr>
            <w:r w:rsidRPr="00F761A9">
              <w:rPr>
                <w:rFonts w:ascii="Times New Roman" w:eastAsia="Times New Roman" w:hAnsi="Times New Roman" w:cs="Times New Roman"/>
                <w:lang w:eastAsia="ru-RU"/>
              </w:rPr>
              <w:t>______</w:t>
            </w:r>
          </w:p>
        </w:tc>
        <w:tc>
          <w:tcPr>
            <w:tcW w:w="3119" w:type="dxa"/>
            <w:tcBorders>
              <w:top w:val="single" w:sz="4" w:space="0" w:color="auto"/>
              <w:left w:val="single" w:sz="4" w:space="0" w:color="auto"/>
              <w:bottom w:val="single" w:sz="4" w:space="0" w:color="auto"/>
              <w:right w:val="single" w:sz="4" w:space="0" w:color="auto"/>
            </w:tcBorders>
          </w:tcPr>
          <w:p w:rsidR="00887B28" w:rsidRPr="00F761A9" w:rsidRDefault="00887B28" w:rsidP="00887B28">
            <w:pPr>
              <w:spacing w:before="100" w:after="0" w:line="240" w:lineRule="auto"/>
              <w:jc w:val="center"/>
              <w:rPr>
                <w:rFonts w:ascii="Times New Roman" w:eastAsia="Times New Roman" w:hAnsi="Times New Roman" w:cs="Times New Roman"/>
                <w:b/>
                <w:lang w:eastAsia="ru-RU"/>
              </w:rPr>
            </w:pPr>
            <w:r w:rsidRPr="00F761A9">
              <w:rPr>
                <w:rFonts w:ascii="Times New Roman" w:eastAsia="Times New Roman" w:hAnsi="Times New Roman" w:cs="Times New Roman"/>
                <w:b/>
                <w:lang w:eastAsia="ru-RU"/>
              </w:rPr>
              <w:t>______</w:t>
            </w:r>
          </w:p>
        </w:tc>
        <w:tc>
          <w:tcPr>
            <w:tcW w:w="3264" w:type="dxa"/>
            <w:tcBorders>
              <w:top w:val="single" w:sz="4" w:space="0" w:color="auto"/>
              <w:left w:val="single" w:sz="4" w:space="0" w:color="auto"/>
              <w:bottom w:val="single" w:sz="4" w:space="0" w:color="auto"/>
              <w:right w:val="single" w:sz="4" w:space="0" w:color="auto"/>
            </w:tcBorders>
          </w:tcPr>
          <w:p w:rsidR="00887B28" w:rsidRPr="00F761A9" w:rsidRDefault="00887B28" w:rsidP="00887B28">
            <w:pPr>
              <w:spacing w:before="100" w:after="0" w:line="240" w:lineRule="auto"/>
              <w:jc w:val="center"/>
              <w:rPr>
                <w:rFonts w:ascii="Times New Roman" w:eastAsia="Times New Roman" w:hAnsi="Times New Roman" w:cs="Times New Roman"/>
                <w:b/>
                <w:lang w:eastAsia="ru-RU"/>
              </w:rPr>
            </w:pPr>
            <w:r w:rsidRPr="00F761A9">
              <w:rPr>
                <w:rFonts w:ascii="Times New Roman" w:eastAsia="Times New Roman" w:hAnsi="Times New Roman" w:cs="Times New Roman"/>
                <w:b/>
                <w:lang w:eastAsia="ru-RU"/>
              </w:rPr>
              <w:t>______</w:t>
            </w:r>
          </w:p>
        </w:tc>
      </w:tr>
    </w:tbl>
    <w:p w:rsidR="00887B28" w:rsidRPr="00887B28" w:rsidRDefault="00887B28" w:rsidP="00887B28">
      <w:pPr>
        <w:tabs>
          <w:tab w:val="left" w:pos="3686"/>
        </w:tabs>
        <w:spacing w:before="120" w:after="0" w:line="240" w:lineRule="auto"/>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Количество голосов, поданных ЗА предложенное решение, составило __________ % от общего числа голосов принимающих участие в данном собрании собственников помещений в многоквартирном доме.</w:t>
      </w:r>
    </w:p>
    <w:p w:rsidR="00887B28" w:rsidRPr="00887B28" w:rsidRDefault="00887B28" w:rsidP="00887B28">
      <w:pPr>
        <w:spacing w:before="120" w:after="0" w:line="240" w:lineRule="auto"/>
        <w:jc w:val="both"/>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t xml:space="preserve">ПРЕДЛОЖЕННОЕ РЕШЕНИЕ по вопросу 13 - определить местом </w:t>
      </w:r>
      <w:proofErr w:type="gramStart"/>
      <w:r w:rsidRPr="00887B28">
        <w:rPr>
          <w:rFonts w:ascii="Times New Roman" w:eastAsia="Times New Roman" w:hAnsi="Times New Roman" w:cs="Times New Roman"/>
          <w:b/>
          <w:lang w:eastAsia="ru-RU"/>
        </w:rPr>
        <w:t>хранения протокола данного общего собрания собственников помещений</w:t>
      </w:r>
      <w:proofErr w:type="gramEnd"/>
      <w:r w:rsidRPr="00887B28">
        <w:rPr>
          <w:rFonts w:ascii="Times New Roman" w:eastAsia="Times New Roman" w:hAnsi="Times New Roman" w:cs="Times New Roman"/>
          <w:b/>
          <w:lang w:eastAsia="ru-RU"/>
        </w:rPr>
        <w:t xml:space="preserve"> в многоквартирном доме, решений собственников по вопросам, поставленным на голосование</w:t>
      </w:r>
      <w:r w:rsidR="00F761A9">
        <w:rPr>
          <w:rFonts w:ascii="Times New Roman" w:eastAsia="Times New Roman" w:hAnsi="Times New Roman" w:cs="Times New Roman"/>
          <w:lang w:eastAsia="ru-RU"/>
        </w:rPr>
        <w:t xml:space="preserve"> __________________________________________________</w:t>
      </w:r>
      <w:r w:rsidRPr="00887B28">
        <w:rPr>
          <w:rFonts w:ascii="Times New Roman" w:eastAsia="Times New Roman" w:hAnsi="Times New Roman" w:cs="Times New Roman"/>
          <w:lang w:eastAsia="ru-RU"/>
        </w:rPr>
        <w:t>__________________________,</w:t>
      </w:r>
    </w:p>
    <w:p w:rsidR="00887B28" w:rsidRPr="00887B28" w:rsidRDefault="00887B28" w:rsidP="00887B28">
      <w:pPr>
        <w:tabs>
          <w:tab w:val="left" w:pos="3686"/>
        </w:tabs>
        <w:spacing w:before="120" w:after="0" w:line="240" w:lineRule="auto"/>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____________________</w:t>
      </w:r>
      <w:r w:rsidRPr="00887B28">
        <w:rPr>
          <w:rFonts w:ascii="Times New Roman" w:eastAsia="Times New Roman" w:hAnsi="Times New Roman" w:cs="Times New Roman"/>
          <w:sz w:val="20"/>
          <w:szCs w:val="20"/>
          <w:vertAlign w:val="superscript"/>
          <w:lang w:eastAsia="ru-RU"/>
        </w:rPr>
        <w:footnoteReference w:id="68"/>
      </w:r>
      <w:r w:rsidRPr="00887B28">
        <w:rPr>
          <w:rFonts w:ascii="Times New Roman" w:eastAsia="Times New Roman" w:hAnsi="Times New Roman" w:cs="Times New Roman"/>
          <w:sz w:val="20"/>
          <w:szCs w:val="20"/>
          <w:lang w:eastAsia="ru-RU"/>
        </w:rPr>
        <w:t>.</w:t>
      </w:r>
    </w:p>
    <w:p w:rsidR="00887B28" w:rsidRPr="00887B28" w:rsidRDefault="00887B28" w:rsidP="00887B28">
      <w:pPr>
        <w:spacing w:after="120" w:line="240" w:lineRule="auto"/>
        <w:ind w:left="7082" w:hanging="6940"/>
        <w:rPr>
          <w:rFonts w:ascii="Times New Roman" w:eastAsia="Times New Roman" w:hAnsi="Times New Roman" w:cs="Times New Roman"/>
          <w:i/>
          <w:sz w:val="16"/>
          <w:szCs w:val="16"/>
          <w:lang w:eastAsia="ru-RU"/>
        </w:rPr>
      </w:pPr>
      <w:proofErr w:type="gramStart"/>
      <w:r w:rsidRPr="00887B28">
        <w:rPr>
          <w:rFonts w:ascii="Times New Roman" w:eastAsia="Times New Roman" w:hAnsi="Times New Roman" w:cs="Times New Roman"/>
          <w:i/>
          <w:sz w:val="16"/>
          <w:szCs w:val="16"/>
          <w:lang w:eastAsia="ru-RU"/>
        </w:rPr>
        <w:t>принято</w:t>
      </w:r>
      <w:proofErr w:type="gramEnd"/>
      <w:r w:rsidRPr="00887B28">
        <w:rPr>
          <w:rFonts w:ascii="Times New Roman" w:eastAsia="Times New Roman" w:hAnsi="Times New Roman" w:cs="Times New Roman"/>
          <w:i/>
          <w:sz w:val="16"/>
          <w:szCs w:val="16"/>
          <w:lang w:eastAsia="ru-RU"/>
        </w:rPr>
        <w:t>/не принято</w:t>
      </w:r>
    </w:p>
    <w:p w:rsidR="00887B28" w:rsidRPr="00887B28" w:rsidRDefault="00887B28" w:rsidP="00887B28">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bookmarkStart w:id="19" w:name="_Toc455497208"/>
    </w:p>
    <w:p w:rsidR="00887B28" w:rsidRPr="00887B28" w:rsidRDefault="00887B28" w:rsidP="00887B28">
      <w:pPr>
        <w:autoSpaceDE w:val="0"/>
        <w:autoSpaceDN w:val="0"/>
        <w:adjustRightInd w:val="0"/>
        <w:spacing w:after="0" w:line="240" w:lineRule="auto"/>
        <w:outlineLvl w:val="1"/>
        <w:rPr>
          <w:rFonts w:ascii="Times New Roman" w:eastAsia="Times New Roman" w:hAnsi="Times New Roman" w:cs="Times New Roman"/>
          <w:lang w:eastAsia="ru-RU"/>
        </w:rPr>
      </w:pPr>
      <w:r w:rsidRPr="00887B28">
        <w:rPr>
          <w:rFonts w:ascii="Times New Roman" w:eastAsia="Times New Roman" w:hAnsi="Times New Roman" w:cs="Times New Roman"/>
          <w:b/>
          <w:lang w:eastAsia="ru-RU"/>
        </w:rPr>
        <w:t>Приложения к протоколу</w:t>
      </w:r>
      <w:r w:rsidRPr="00887B28">
        <w:rPr>
          <w:rFonts w:ascii="Times New Roman" w:eastAsia="Times New Roman" w:hAnsi="Times New Roman" w:cs="Times New Roman"/>
          <w:lang w:eastAsia="ru-RU"/>
        </w:rPr>
        <w:t>:</w:t>
      </w:r>
      <w:r w:rsidRPr="00887B28">
        <w:rPr>
          <w:rFonts w:ascii="Times New Roman" w:eastAsia="Times New Roman" w:hAnsi="Times New Roman" w:cs="Times New Roman"/>
          <w:vertAlign w:val="superscript"/>
          <w:lang w:eastAsia="ru-RU"/>
        </w:rPr>
        <w:footnoteReference w:id="69"/>
      </w:r>
      <w:bookmarkEnd w:id="19"/>
    </w:p>
    <w:p w:rsidR="00887B28" w:rsidRPr="00887B28" w:rsidRDefault="00887B28" w:rsidP="00307E18">
      <w:pPr>
        <w:numPr>
          <w:ilvl w:val="0"/>
          <w:numId w:val="1"/>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lang w:eastAsia="ru-RU"/>
        </w:rPr>
      </w:pPr>
      <w:bookmarkStart w:id="20" w:name="_Toc455496397"/>
      <w:bookmarkStart w:id="21" w:name="_Toc455497209"/>
      <w:r w:rsidRPr="00887B28">
        <w:rPr>
          <w:rFonts w:ascii="Times New Roman" w:eastAsia="Times New Roman" w:hAnsi="Times New Roman" w:cs="Times New Roman"/>
          <w:lang w:eastAsia="ru-RU"/>
        </w:rPr>
        <w:t>Реестр собственников помещений в многоквартирном доме</w:t>
      </w:r>
      <w:r w:rsidRPr="00887B28">
        <w:rPr>
          <w:rFonts w:ascii="Times New Roman" w:eastAsia="Times New Roman" w:hAnsi="Times New Roman" w:cs="Times New Roman"/>
          <w:vertAlign w:val="superscript"/>
          <w:lang w:eastAsia="ru-RU"/>
        </w:rPr>
        <w:footnoteReference w:id="70"/>
      </w:r>
      <w:r w:rsidRPr="00887B28">
        <w:rPr>
          <w:rFonts w:ascii="Times New Roman" w:eastAsia="Times New Roman" w:hAnsi="Times New Roman" w:cs="Times New Roman"/>
          <w:lang w:eastAsia="ru-RU"/>
        </w:rPr>
        <w:t xml:space="preserve"> на «___»_______20__г. в 1 экз. на ___ </w:t>
      </w:r>
      <w:proofErr w:type="gramStart"/>
      <w:r w:rsidRPr="00887B28">
        <w:rPr>
          <w:rFonts w:ascii="Times New Roman" w:eastAsia="Times New Roman" w:hAnsi="Times New Roman" w:cs="Times New Roman"/>
          <w:lang w:eastAsia="ru-RU"/>
        </w:rPr>
        <w:t>л</w:t>
      </w:r>
      <w:proofErr w:type="gramEnd"/>
      <w:r w:rsidRPr="00887B28">
        <w:rPr>
          <w:rFonts w:ascii="Times New Roman" w:eastAsia="Times New Roman" w:hAnsi="Times New Roman" w:cs="Times New Roman"/>
          <w:lang w:eastAsia="ru-RU"/>
        </w:rPr>
        <w:t>.</w:t>
      </w:r>
      <w:bookmarkEnd w:id="20"/>
      <w:bookmarkEnd w:id="21"/>
    </w:p>
    <w:p w:rsidR="00887B28" w:rsidRPr="00887B28" w:rsidRDefault="00887B28" w:rsidP="00307E18">
      <w:pPr>
        <w:numPr>
          <w:ilvl w:val="0"/>
          <w:numId w:val="1"/>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lang w:eastAsia="ru-RU"/>
        </w:rPr>
      </w:pPr>
      <w:bookmarkStart w:id="22" w:name="_Toc455496398"/>
      <w:bookmarkStart w:id="23" w:name="_Toc455497210"/>
      <w:r w:rsidRPr="00887B28">
        <w:rPr>
          <w:rFonts w:ascii="Times New Roman" w:eastAsia="Times New Roman" w:hAnsi="Times New Roman" w:cs="Times New Roman"/>
          <w:lang w:eastAsia="ru-RU"/>
        </w:rPr>
        <w:t>Сообщение о проведении общего собрания</w:t>
      </w:r>
      <w:r w:rsidRPr="00887B28">
        <w:rPr>
          <w:rFonts w:ascii="Times New Roman" w:eastAsia="Times New Roman" w:hAnsi="Times New Roman" w:cs="Times New Roman"/>
          <w:vertAlign w:val="superscript"/>
          <w:lang w:eastAsia="ru-RU"/>
        </w:rPr>
        <w:footnoteReference w:id="71"/>
      </w:r>
      <w:r w:rsidRPr="00887B28">
        <w:rPr>
          <w:rFonts w:ascii="Times New Roman" w:eastAsia="Times New Roman" w:hAnsi="Times New Roman" w:cs="Times New Roman"/>
          <w:lang w:eastAsia="ru-RU"/>
        </w:rPr>
        <w:t xml:space="preserve">в 1 экз. на ____ </w:t>
      </w:r>
      <w:proofErr w:type="gramStart"/>
      <w:r w:rsidRPr="00887B28">
        <w:rPr>
          <w:rFonts w:ascii="Times New Roman" w:eastAsia="Times New Roman" w:hAnsi="Times New Roman" w:cs="Times New Roman"/>
          <w:lang w:eastAsia="ru-RU"/>
        </w:rPr>
        <w:t>л</w:t>
      </w:r>
      <w:proofErr w:type="gramEnd"/>
      <w:r w:rsidRPr="00887B28">
        <w:rPr>
          <w:rFonts w:ascii="Times New Roman" w:eastAsia="Times New Roman" w:hAnsi="Times New Roman" w:cs="Times New Roman"/>
          <w:lang w:eastAsia="ru-RU"/>
        </w:rPr>
        <w:t>.</w:t>
      </w:r>
      <w:bookmarkEnd w:id="22"/>
      <w:bookmarkEnd w:id="23"/>
    </w:p>
    <w:p w:rsidR="00887B28" w:rsidRPr="00887B28" w:rsidRDefault="00887B28" w:rsidP="00307E18">
      <w:pPr>
        <w:numPr>
          <w:ilvl w:val="0"/>
          <w:numId w:val="1"/>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lang w:eastAsia="ru-RU"/>
        </w:rPr>
      </w:pPr>
      <w:bookmarkStart w:id="24" w:name="_Toc455496399"/>
      <w:bookmarkStart w:id="25" w:name="_Toc455497211"/>
      <w:r w:rsidRPr="00887B28">
        <w:rPr>
          <w:rFonts w:ascii="Times New Roman" w:eastAsia="Times New Roman" w:hAnsi="Times New Roman" w:cs="Times New Roman"/>
          <w:lang w:eastAsia="ru-RU"/>
        </w:rPr>
        <w:t>Реестр вручения собственникам помещений в многоквартирном доме сообщений о проведении общего собрания</w:t>
      </w:r>
      <w:r w:rsidRPr="00887B28">
        <w:rPr>
          <w:rFonts w:ascii="Times New Roman" w:eastAsia="Times New Roman" w:hAnsi="Times New Roman" w:cs="Times New Roman"/>
          <w:vertAlign w:val="superscript"/>
          <w:lang w:eastAsia="ru-RU"/>
        </w:rPr>
        <w:footnoteReference w:id="72"/>
      </w:r>
      <w:r w:rsidRPr="00887B28">
        <w:rPr>
          <w:rFonts w:ascii="Times New Roman" w:eastAsia="Times New Roman" w:hAnsi="Times New Roman" w:cs="Times New Roman"/>
          <w:lang w:eastAsia="ru-RU"/>
        </w:rPr>
        <w:t xml:space="preserve"> в 1 экз. на ____ </w:t>
      </w:r>
      <w:proofErr w:type="gramStart"/>
      <w:r w:rsidRPr="00887B28">
        <w:rPr>
          <w:rFonts w:ascii="Times New Roman" w:eastAsia="Times New Roman" w:hAnsi="Times New Roman" w:cs="Times New Roman"/>
          <w:lang w:eastAsia="ru-RU"/>
        </w:rPr>
        <w:t>л</w:t>
      </w:r>
      <w:proofErr w:type="gramEnd"/>
      <w:r w:rsidRPr="00887B28">
        <w:rPr>
          <w:rFonts w:ascii="Times New Roman" w:eastAsia="Times New Roman" w:hAnsi="Times New Roman" w:cs="Times New Roman"/>
          <w:lang w:eastAsia="ru-RU"/>
        </w:rPr>
        <w:t>.</w:t>
      </w:r>
      <w:bookmarkEnd w:id="24"/>
      <w:bookmarkEnd w:id="25"/>
    </w:p>
    <w:p w:rsidR="00887B28" w:rsidRPr="00887B28" w:rsidRDefault="00887B28" w:rsidP="00307E18">
      <w:pPr>
        <w:numPr>
          <w:ilvl w:val="0"/>
          <w:numId w:val="1"/>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lang w:eastAsia="ru-RU"/>
        </w:rPr>
      </w:pPr>
      <w:bookmarkStart w:id="26" w:name="_Toc455496400"/>
      <w:bookmarkStart w:id="27" w:name="_Toc455497212"/>
      <w:r w:rsidRPr="00887B28">
        <w:rPr>
          <w:rFonts w:ascii="Times New Roman" w:eastAsia="Times New Roman" w:hAnsi="Times New Roman" w:cs="Times New Roman"/>
          <w:lang w:eastAsia="ru-RU"/>
        </w:rPr>
        <w:t xml:space="preserve">Список собственников помещений в многоквартирном доме, присутствовавших на очном обсуждении, в 1 экз. на ___ </w:t>
      </w:r>
      <w:proofErr w:type="gramStart"/>
      <w:r w:rsidRPr="00887B28">
        <w:rPr>
          <w:rFonts w:ascii="Times New Roman" w:eastAsia="Times New Roman" w:hAnsi="Times New Roman" w:cs="Times New Roman"/>
          <w:lang w:eastAsia="ru-RU"/>
        </w:rPr>
        <w:t>л</w:t>
      </w:r>
      <w:proofErr w:type="gramEnd"/>
      <w:r w:rsidRPr="00887B28">
        <w:rPr>
          <w:rFonts w:ascii="Times New Roman" w:eastAsia="Times New Roman" w:hAnsi="Times New Roman" w:cs="Times New Roman"/>
          <w:lang w:eastAsia="ru-RU"/>
        </w:rPr>
        <w:t>.</w:t>
      </w:r>
      <w:bookmarkEnd w:id="26"/>
      <w:bookmarkEnd w:id="27"/>
    </w:p>
    <w:p w:rsidR="00887B28" w:rsidRPr="00887B28" w:rsidRDefault="00887B28" w:rsidP="00307E18">
      <w:pPr>
        <w:numPr>
          <w:ilvl w:val="0"/>
          <w:numId w:val="1"/>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lang w:eastAsia="ru-RU"/>
        </w:rPr>
      </w:pPr>
      <w:bookmarkStart w:id="28" w:name="_Toc455496401"/>
      <w:bookmarkStart w:id="29" w:name="_Toc455497213"/>
      <w:r w:rsidRPr="00887B28">
        <w:rPr>
          <w:rFonts w:ascii="Times New Roman" w:eastAsia="Times New Roman" w:hAnsi="Times New Roman" w:cs="Times New Roman"/>
          <w:lang w:eastAsia="ru-RU"/>
        </w:rPr>
        <w:t xml:space="preserve">Список приглашенных лиц, присутствовавших на очном обсуждении, в 1 экз. на ___ </w:t>
      </w:r>
      <w:proofErr w:type="gramStart"/>
      <w:r w:rsidRPr="00887B28">
        <w:rPr>
          <w:rFonts w:ascii="Times New Roman" w:eastAsia="Times New Roman" w:hAnsi="Times New Roman" w:cs="Times New Roman"/>
          <w:lang w:eastAsia="ru-RU"/>
        </w:rPr>
        <w:t>л</w:t>
      </w:r>
      <w:proofErr w:type="gramEnd"/>
      <w:r w:rsidRPr="00887B28">
        <w:rPr>
          <w:rFonts w:ascii="Times New Roman" w:eastAsia="Times New Roman" w:hAnsi="Times New Roman" w:cs="Times New Roman"/>
          <w:lang w:eastAsia="ru-RU"/>
        </w:rPr>
        <w:t>.</w:t>
      </w:r>
      <w:bookmarkEnd w:id="28"/>
      <w:bookmarkEnd w:id="29"/>
    </w:p>
    <w:p w:rsidR="00887B28" w:rsidRPr="00887B28" w:rsidRDefault="00887B28" w:rsidP="00307E18">
      <w:pPr>
        <w:numPr>
          <w:ilvl w:val="0"/>
          <w:numId w:val="1"/>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lang w:eastAsia="ru-RU"/>
        </w:rPr>
      </w:pPr>
      <w:bookmarkStart w:id="30" w:name="_Toc455496402"/>
      <w:bookmarkStart w:id="31" w:name="_Toc455497214"/>
      <w:r w:rsidRPr="00887B28">
        <w:rPr>
          <w:rFonts w:ascii="Times New Roman" w:eastAsia="Times New Roman" w:hAnsi="Times New Roman" w:cs="Times New Roman"/>
          <w:lang w:eastAsia="ru-RU"/>
        </w:rPr>
        <w:t>Список лиц, принявших участие в голосовании (передавших решения в письменной форме по вопросам, поставленным на голосование),</w:t>
      </w:r>
      <w:r w:rsidRPr="00887B28">
        <w:rPr>
          <w:rFonts w:ascii="Times New Roman" w:eastAsia="Times New Roman" w:hAnsi="Times New Roman" w:cs="Times New Roman"/>
          <w:vertAlign w:val="superscript"/>
          <w:lang w:eastAsia="ru-RU"/>
        </w:rPr>
        <w:footnoteReference w:id="73"/>
      </w:r>
      <w:r w:rsidRPr="00887B28">
        <w:rPr>
          <w:rFonts w:ascii="Times New Roman" w:eastAsia="Times New Roman" w:hAnsi="Times New Roman" w:cs="Times New Roman"/>
          <w:lang w:eastAsia="ru-RU"/>
        </w:rPr>
        <w:t xml:space="preserve"> в 1 экз. на ____ </w:t>
      </w:r>
      <w:proofErr w:type="gramStart"/>
      <w:r w:rsidRPr="00887B28">
        <w:rPr>
          <w:rFonts w:ascii="Times New Roman" w:eastAsia="Times New Roman" w:hAnsi="Times New Roman" w:cs="Times New Roman"/>
          <w:lang w:eastAsia="ru-RU"/>
        </w:rPr>
        <w:t>л</w:t>
      </w:r>
      <w:proofErr w:type="gramEnd"/>
      <w:r w:rsidRPr="00887B28">
        <w:rPr>
          <w:rFonts w:ascii="Times New Roman" w:eastAsia="Times New Roman" w:hAnsi="Times New Roman" w:cs="Times New Roman"/>
          <w:lang w:eastAsia="ru-RU"/>
        </w:rPr>
        <w:t>.</w:t>
      </w:r>
      <w:bookmarkEnd w:id="30"/>
      <w:bookmarkEnd w:id="31"/>
    </w:p>
    <w:p w:rsidR="00887B28" w:rsidRPr="00887B28" w:rsidRDefault="00887B28" w:rsidP="00307E18">
      <w:pPr>
        <w:numPr>
          <w:ilvl w:val="0"/>
          <w:numId w:val="1"/>
        </w:numPr>
        <w:tabs>
          <w:tab w:val="left" w:pos="284"/>
        </w:tabs>
        <w:autoSpaceDE w:val="0"/>
        <w:autoSpaceDN w:val="0"/>
        <w:adjustRightInd w:val="0"/>
        <w:spacing w:after="0" w:line="240" w:lineRule="auto"/>
        <w:ind w:left="0" w:firstLine="0"/>
        <w:jc w:val="both"/>
        <w:outlineLvl w:val="1"/>
        <w:rPr>
          <w:rFonts w:ascii="Times New Roman" w:eastAsia="Times New Roman" w:hAnsi="Times New Roman" w:cs="Times New Roman"/>
          <w:lang w:eastAsia="ru-RU"/>
        </w:rPr>
      </w:pPr>
      <w:bookmarkStart w:id="32" w:name="_Toc455496403"/>
      <w:bookmarkStart w:id="33" w:name="_Toc455497215"/>
      <w:r w:rsidRPr="00887B28">
        <w:rPr>
          <w:rFonts w:ascii="Times New Roman" w:eastAsia="Times New Roman" w:hAnsi="Times New Roman" w:cs="Times New Roman"/>
          <w:lang w:eastAsia="ru-RU"/>
        </w:rPr>
        <w:t xml:space="preserve">Решения собственников помещений в многоквартирном доме по вопросам, поставленным на голосование, в 1 экз. ______ шт. на ________ </w:t>
      </w:r>
      <w:proofErr w:type="gramStart"/>
      <w:r w:rsidRPr="00887B28">
        <w:rPr>
          <w:rFonts w:ascii="Times New Roman" w:eastAsia="Times New Roman" w:hAnsi="Times New Roman" w:cs="Times New Roman"/>
          <w:lang w:eastAsia="ru-RU"/>
        </w:rPr>
        <w:t>л</w:t>
      </w:r>
      <w:proofErr w:type="gramEnd"/>
      <w:r w:rsidRPr="00887B28">
        <w:rPr>
          <w:rFonts w:ascii="Times New Roman" w:eastAsia="Times New Roman" w:hAnsi="Times New Roman" w:cs="Times New Roman"/>
          <w:lang w:eastAsia="ru-RU"/>
        </w:rPr>
        <w:t>.</w:t>
      </w:r>
      <w:bookmarkEnd w:id="32"/>
      <w:bookmarkEnd w:id="33"/>
    </w:p>
    <w:p w:rsidR="00887B28" w:rsidRPr="00887B28" w:rsidRDefault="00887B28" w:rsidP="00307E18">
      <w:pPr>
        <w:numPr>
          <w:ilvl w:val="0"/>
          <w:numId w:val="1"/>
        </w:numPr>
        <w:tabs>
          <w:tab w:val="left" w:pos="284"/>
        </w:tabs>
        <w:autoSpaceDE w:val="0"/>
        <w:autoSpaceDN w:val="0"/>
        <w:adjustRightInd w:val="0"/>
        <w:spacing w:after="0" w:line="240" w:lineRule="auto"/>
        <w:ind w:left="0" w:firstLine="0"/>
        <w:jc w:val="both"/>
        <w:outlineLvl w:val="1"/>
        <w:rPr>
          <w:rFonts w:ascii="Times New Roman" w:eastAsia="Times New Roman" w:hAnsi="Times New Roman" w:cs="Times New Roman"/>
          <w:lang w:eastAsia="ru-RU"/>
        </w:rPr>
      </w:pPr>
      <w:bookmarkStart w:id="34" w:name="_Toc455496404"/>
      <w:bookmarkStart w:id="35" w:name="_Toc455497216"/>
      <w:r w:rsidRPr="00887B28">
        <w:rPr>
          <w:rFonts w:ascii="Times New Roman" w:eastAsia="Times New Roman" w:hAnsi="Times New Roman" w:cs="Times New Roman"/>
          <w:lang w:eastAsia="ru-RU"/>
        </w:rPr>
        <w:lastRenderedPageBreak/>
        <w:t>Доверенности (копии доверенностей) представителей собственников помещений, принявших участие в голосовании в 1 экз. ____ шт. (</w:t>
      </w:r>
      <w:r w:rsidRPr="00887B28">
        <w:rPr>
          <w:rFonts w:ascii="Times New Roman" w:eastAsia="Times New Roman" w:hAnsi="Times New Roman" w:cs="Times New Roman"/>
          <w:i/>
          <w:lang w:eastAsia="ru-RU"/>
        </w:rPr>
        <w:t>прилагаются к соответствующим решениям представителей собственников)</w:t>
      </w:r>
      <w:bookmarkEnd w:id="34"/>
      <w:bookmarkEnd w:id="35"/>
    </w:p>
    <w:p w:rsidR="00887B28" w:rsidRPr="00887B28" w:rsidRDefault="00887B28" w:rsidP="00307E18">
      <w:pPr>
        <w:numPr>
          <w:ilvl w:val="0"/>
          <w:numId w:val="1"/>
        </w:numPr>
        <w:tabs>
          <w:tab w:val="left" w:pos="284"/>
        </w:tabs>
        <w:autoSpaceDE w:val="0"/>
        <w:autoSpaceDN w:val="0"/>
        <w:adjustRightInd w:val="0"/>
        <w:spacing w:after="400" w:line="240" w:lineRule="auto"/>
        <w:ind w:left="0" w:firstLine="0"/>
        <w:contextualSpacing/>
        <w:jc w:val="both"/>
        <w:outlineLvl w:val="1"/>
        <w:rPr>
          <w:rFonts w:ascii="Times New Roman" w:eastAsia="Times New Roman" w:hAnsi="Times New Roman" w:cs="Times New Roman"/>
          <w:lang w:eastAsia="ru-RU"/>
        </w:rPr>
      </w:pPr>
      <w:bookmarkStart w:id="36" w:name="_Toc455496405"/>
      <w:bookmarkStart w:id="37" w:name="_Toc455497217"/>
      <w:r w:rsidRPr="00887B28">
        <w:rPr>
          <w:rFonts w:ascii="Times New Roman" w:eastAsia="Times New Roman" w:hAnsi="Times New Roman" w:cs="Times New Roman"/>
          <w:i/>
          <w:lang w:eastAsia="ru-RU"/>
        </w:rPr>
        <w:t>Документы</w:t>
      </w:r>
      <w:r w:rsidRPr="00887B28">
        <w:rPr>
          <w:rFonts w:ascii="Times New Roman" w:eastAsia="Times New Roman" w:hAnsi="Times New Roman" w:cs="Times New Roman"/>
          <w:i/>
          <w:vertAlign w:val="superscript"/>
          <w:lang w:eastAsia="ru-RU"/>
        </w:rPr>
        <w:footnoteReference w:id="74"/>
      </w:r>
      <w:r w:rsidRPr="00887B28">
        <w:rPr>
          <w:rFonts w:ascii="Times New Roman" w:eastAsia="Times New Roman" w:hAnsi="Times New Roman" w:cs="Times New Roman"/>
          <w:i/>
          <w:lang w:eastAsia="ru-RU"/>
        </w:rPr>
        <w:t xml:space="preserve">, материалы по вопросам повестки дня общего собрания </w:t>
      </w:r>
      <w:r w:rsidRPr="00887B28">
        <w:rPr>
          <w:rFonts w:ascii="Times New Roman" w:eastAsia="Times New Roman" w:hAnsi="Times New Roman" w:cs="Times New Roman"/>
          <w:lang w:eastAsia="ru-RU"/>
        </w:rPr>
        <w:t xml:space="preserve">в 1 экз. на ___ </w:t>
      </w:r>
      <w:proofErr w:type="gramStart"/>
      <w:r w:rsidRPr="00887B28">
        <w:rPr>
          <w:rFonts w:ascii="Times New Roman" w:eastAsia="Times New Roman" w:hAnsi="Times New Roman" w:cs="Times New Roman"/>
          <w:lang w:eastAsia="ru-RU"/>
        </w:rPr>
        <w:t>л</w:t>
      </w:r>
      <w:proofErr w:type="gramEnd"/>
      <w:r w:rsidRPr="00887B28">
        <w:rPr>
          <w:rFonts w:ascii="Times New Roman" w:eastAsia="Times New Roman" w:hAnsi="Times New Roman" w:cs="Times New Roman"/>
          <w:lang w:eastAsia="ru-RU"/>
        </w:rPr>
        <w:t>.</w:t>
      </w:r>
      <w:bookmarkEnd w:id="36"/>
      <w:bookmarkEnd w:id="37"/>
    </w:p>
    <w:p w:rsidR="00887B28" w:rsidRPr="00887B28" w:rsidRDefault="00887B28" w:rsidP="00307E18">
      <w:pPr>
        <w:numPr>
          <w:ilvl w:val="0"/>
          <w:numId w:val="1"/>
        </w:numPr>
        <w:tabs>
          <w:tab w:val="left" w:pos="284"/>
        </w:tabs>
        <w:autoSpaceDE w:val="0"/>
        <w:autoSpaceDN w:val="0"/>
        <w:adjustRightInd w:val="0"/>
        <w:spacing w:after="120" w:line="240" w:lineRule="auto"/>
        <w:ind w:left="0" w:firstLine="0"/>
        <w:jc w:val="both"/>
        <w:outlineLvl w:val="1"/>
        <w:rPr>
          <w:rFonts w:ascii="Times New Roman" w:eastAsia="Times New Roman" w:hAnsi="Times New Roman" w:cs="Times New Roman"/>
          <w:lang w:eastAsia="ru-RU"/>
        </w:rPr>
      </w:pPr>
      <w:bookmarkStart w:id="38" w:name="_Toc455496406"/>
      <w:bookmarkStart w:id="39" w:name="_Toc455497218"/>
      <w:r w:rsidRPr="00887B28">
        <w:rPr>
          <w:rFonts w:ascii="Times New Roman" w:eastAsia="Times New Roman" w:hAnsi="Times New Roman" w:cs="Times New Roman"/>
          <w:i/>
          <w:lang w:eastAsia="ru-RU"/>
        </w:rPr>
        <w:t xml:space="preserve">Итоги голосования (результаты подсчета голосов, поданных по вопросам, поставленным на голосование) итогов в 1 экз. на ______ </w:t>
      </w:r>
      <w:proofErr w:type="gramStart"/>
      <w:r w:rsidRPr="00887B28">
        <w:rPr>
          <w:rFonts w:ascii="Times New Roman" w:eastAsia="Times New Roman" w:hAnsi="Times New Roman" w:cs="Times New Roman"/>
          <w:i/>
          <w:lang w:eastAsia="ru-RU"/>
        </w:rPr>
        <w:t>л</w:t>
      </w:r>
      <w:proofErr w:type="gramEnd"/>
      <w:r w:rsidRPr="00887B28">
        <w:rPr>
          <w:rFonts w:ascii="Times New Roman" w:eastAsia="Times New Roman" w:hAnsi="Times New Roman" w:cs="Times New Roman"/>
          <w:i/>
          <w:lang w:eastAsia="ru-RU"/>
        </w:rPr>
        <w:t>.</w:t>
      </w:r>
      <w:r w:rsidRPr="00887B28">
        <w:rPr>
          <w:rFonts w:ascii="Times New Roman" w:eastAsia="Times New Roman" w:hAnsi="Times New Roman" w:cs="Times New Roman"/>
          <w:i/>
          <w:vertAlign w:val="superscript"/>
          <w:lang w:eastAsia="ru-RU"/>
        </w:rPr>
        <w:footnoteReference w:id="75"/>
      </w:r>
      <w:r w:rsidRPr="00887B28">
        <w:rPr>
          <w:rFonts w:ascii="Times New Roman" w:eastAsia="Times New Roman" w:hAnsi="Times New Roman" w:cs="Times New Roman"/>
          <w:lang w:eastAsia="ru-RU"/>
        </w:rPr>
        <w:t>.</w:t>
      </w:r>
      <w:bookmarkEnd w:id="38"/>
      <w:bookmarkEnd w:id="39"/>
    </w:p>
    <w:p w:rsidR="00887B28" w:rsidRPr="00887B28" w:rsidRDefault="00887B28" w:rsidP="00887B28">
      <w:pPr>
        <w:autoSpaceDE w:val="0"/>
        <w:autoSpaceDN w:val="0"/>
        <w:adjustRightInd w:val="0"/>
        <w:spacing w:after="120" w:line="240" w:lineRule="auto"/>
        <w:rPr>
          <w:rFonts w:ascii="Times New Roman" w:eastAsia="Times New Roman" w:hAnsi="Times New Roman" w:cs="Times New Roman"/>
          <w:sz w:val="20"/>
          <w:szCs w:val="20"/>
          <w:lang w:eastAsia="ru-RU"/>
        </w:rPr>
      </w:pPr>
    </w:p>
    <w:p w:rsidR="00887B28" w:rsidRPr="00887B28" w:rsidRDefault="00887B28" w:rsidP="00887B28">
      <w:pPr>
        <w:autoSpaceDE w:val="0"/>
        <w:autoSpaceDN w:val="0"/>
        <w:adjustRightInd w:val="0"/>
        <w:spacing w:after="120" w:line="240" w:lineRule="auto"/>
        <w:rPr>
          <w:rFonts w:ascii="Times New Roman" w:eastAsia="Times New Roman" w:hAnsi="Times New Roman" w:cs="Times New Roman"/>
          <w:b/>
          <w:sz w:val="20"/>
          <w:szCs w:val="20"/>
          <w:lang w:eastAsia="ru-RU"/>
        </w:rPr>
      </w:pPr>
      <w:r w:rsidRPr="00887B28">
        <w:rPr>
          <w:rFonts w:ascii="Times New Roman" w:eastAsia="Times New Roman" w:hAnsi="Times New Roman" w:cs="Times New Roman"/>
          <w:b/>
          <w:lang w:eastAsia="ru-RU"/>
        </w:rPr>
        <w:t>Подписи</w:t>
      </w:r>
      <w:r w:rsidRPr="00887B28">
        <w:rPr>
          <w:rFonts w:ascii="Times New Roman" w:eastAsia="Times New Roman" w:hAnsi="Times New Roman" w:cs="Times New Roman"/>
          <w:sz w:val="20"/>
          <w:szCs w:val="20"/>
          <w:vertAlign w:val="superscript"/>
          <w:lang w:eastAsia="ru-RU"/>
        </w:rPr>
        <w:footnoteReference w:id="76"/>
      </w:r>
      <w:r w:rsidRPr="00887B28">
        <w:rPr>
          <w:rFonts w:ascii="Times New Roman" w:eastAsia="Times New Roman" w:hAnsi="Times New Roman" w:cs="Times New Roman"/>
          <w:b/>
          <w:sz w:val="20"/>
          <w:szCs w:val="20"/>
          <w:lang w:eastAsia="ru-RU"/>
        </w:rPr>
        <w:t>:</w:t>
      </w:r>
    </w:p>
    <w:p w:rsidR="00887B28" w:rsidRPr="00887B28" w:rsidRDefault="00887B28" w:rsidP="00887B28">
      <w:pPr>
        <w:spacing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lang w:eastAsia="ru-RU"/>
        </w:rPr>
        <w:t>Председатель общего собрания</w:t>
      </w:r>
      <w:r w:rsidRPr="00887B28">
        <w:rPr>
          <w:rFonts w:ascii="Times New Roman" w:eastAsia="Times New Roman" w:hAnsi="Times New Roman" w:cs="Times New Roman"/>
          <w:sz w:val="20"/>
          <w:szCs w:val="20"/>
          <w:vertAlign w:val="superscript"/>
          <w:lang w:eastAsia="ru-RU"/>
        </w:rPr>
        <w:footnoteReference w:id="77"/>
      </w:r>
      <w:r w:rsidRPr="00887B28">
        <w:rPr>
          <w:rFonts w:ascii="Times New Roman" w:eastAsia="Times New Roman" w:hAnsi="Times New Roman" w:cs="Times New Roman"/>
          <w:sz w:val="20"/>
          <w:szCs w:val="20"/>
          <w:lang w:eastAsia="ru-RU"/>
        </w:rPr>
        <w:tab/>
        <w:t>________________________________________________________</w:t>
      </w:r>
    </w:p>
    <w:p w:rsidR="00887B28" w:rsidRPr="00887B28" w:rsidRDefault="00887B28" w:rsidP="00887B28">
      <w:pPr>
        <w:spacing w:after="40" w:line="240" w:lineRule="auto"/>
        <w:jc w:val="both"/>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sz w:val="16"/>
          <w:szCs w:val="16"/>
          <w:lang w:eastAsia="ru-RU"/>
        </w:rPr>
        <w:tab/>
      </w:r>
      <w:r w:rsidRPr="00887B28">
        <w:rPr>
          <w:rFonts w:ascii="Times New Roman" w:eastAsia="Times New Roman" w:hAnsi="Times New Roman" w:cs="Times New Roman"/>
          <w:sz w:val="16"/>
          <w:szCs w:val="16"/>
          <w:lang w:eastAsia="ru-RU"/>
        </w:rPr>
        <w:tab/>
      </w:r>
      <w:r w:rsidRPr="00887B28">
        <w:rPr>
          <w:rFonts w:ascii="Times New Roman" w:eastAsia="Times New Roman" w:hAnsi="Times New Roman" w:cs="Times New Roman"/>
          <w:sz w:val="16"/>
          <w:szCs w:val="16"/>
          <w:lang w:eastAsia="ru-RU"/>
        </w:rPr>
        <w:tab/>
      </w:r>
      <w:r w:rsidRPr="00887B28">
        <w:rPr>
          <w:rFonts w:ascii="Times New Roman" w:eastAsia="Times New Roman" w:hAnsi="Times New Roman" w:cs="Times New Roman"/>
          <w:sz w:val="16"/>
          <w:szCs w:val="16"/>
          <w:lang w:eastAsia="ru-RU"/>
        </w:rPr>
        <w:tab/>
      </w:r>
      <w:r w:rsidRPr="00887B28">
        <w:rPr>
          <w:rFonts w:ascii="Times New Roman" w:eastAsia="Times New Roman" w:hAnsi="Times New Roman" w:cs="Times New Roman"/>
          <w:sz w:val="16"/>
          <w:szCs w:val="16"/>
          <w:lang w:eastAsia="ru-RU"/>
        </w:rPr>
        <w:tab/>
      </w:r>
      <w:r w:rsidRPr="00887B28">
        <w:rPr>
          <w:rFonts w:ascii="Times New Roman" w:eastAsia="Times New Roman" w:hAnsi="Times New Roman" w:cs="Times New Roman"/>
          <w:i/>
          <w:sz w:val="16"/>
          <w:szCs w:val="16"/>
          <w:lang w:eastAsia="ru-RU"/>
        </w:rPr>
        <w:t>Фамилия, инициалы, собственноручная подпись, дата проставления подписи</w:t>
      </w:r>
    </w:p>
    <w:p w:rsidR="00887B28" w:rsidRPr="00887B28" w:rsidRDefault="00887B28" w:rsidP="00887B28">
      <w:pPr>
        <w:spacing w:after="0" w:line="240" w:lineRule="auto"/>
        <w:jc w:val="both"/>
        <w:rPr>
          <w:rFonts w:ascii="Times New Roman" w:eastAsia="Times New Roman" w:hAnsi="Times New Roman" w:cs="Times New Roman"/>
          <w:sz w:val="16"/>
          <w:szCs w:val="16"/>
          <w:lang w:eastAsia="ru-RU"/>
        </w:rPr>
      </w:pPr>
      <w:r w:rsidRPr="00887B28">
        <w:rPr>
          <w:rFonts w:ascii="Times New Roman" w:eastAsia="Times New Roman" w:hAnsi="Times New Roman" w:cs="Times New Roman"/>
          <w:lang w:eastAsia="ru-RU"/>
        </w:rPr>
        <w:t>Секретарь общего собрания</w:t>
      </w:r>
      <w:r w:rsidRPr="00887B28">
        <w:rPr>
          <w:rFonts w:ascii="Times New Roman" w:eastAsia="Times New Roman" w:hAnsi="Times New Roman" w:cs="Times New Roman"/>
          <w:sz w:val="20"/>
          <w:szCs w:val="20"/>
          <w:vertAlign w:val="superscript"/>
          <w:lang w:eastAsia="ru-RU"/>
        </w:rPr>
        <w:footnoteReference w:id="78"/>
      </w:r>
      <w:r w:rsidR="00F761A9">
        <w:rPr>
          <w:rFonts w:ascii="Times New Roman" w:eastAsia="Times New Roman" w:hAnsi="Times New Roman" w:cs="Times New Roman"/>
          <w:sz w:val="20"/>
          <w:szCs w:val="20"/>
          <w:lang w:eastAsia="ru-RU"/>
        </w:rPr>
        <w:tab/>
      </w:r>
      <w:r w:rsidRPr="00887B28">
        <w:rPr>
          <w:rFonts w:ascii="Times New Roman" w:eastAsia="Times New Roman" w:hAnsi="Times New Roman" w:cs="Times New Roman"/>
          <w:sz w:val="20"/>
          <w:szCs w:val="20"/>
          <w:lang w:eastAsia="ru-RU"/>
        </w:rPr>
        <w:t>_______________________________________________________________</w:t>
      </w:r>
      <w:r w:rsidR="00F761A9">
        <w:rPr>
          <w:rFonts w:ascii="Times New Roman" w:eastAsia="Times New Roman" w:hAnsi="Times New Roman" w:cs="Times New Roman"/>
          <w:sz w:val="16"/>
          <w:szCs w:val="16"/>
          <w:lang w:eastAsia="ru-RU"/>
        </w:rPr>
        <w:tab/>
      </w:r>
      <w:r w:rsidR="00F761A9">
        <w:rPr>
          <w:rFonts w:ascii="Times New Roman" w:eastAsia="Times New Roman" w:hAnsi="Times New Roman" w:cs="Times New Roman"/>
          <w:sz w:val="16"/>
          <w:szCs w:val="16"/>
          <w:lang w:eastAsia="ru-RU"/>
        </w:rPr>
        <w:tab/>
      </w:r>
      <w:r w:rsidR="00F761A9">
        <w:rPr>
          <w:rFonts w:ascii="Times New Roman" w:eastAsia="Times New Roman" w:hAnsi="Times New Roman" w:cs="Times New Roman"/>
          <w:sz w:val="16"/>
          <w:szCs w:val="16"/>
          <w:lang w:eastAsia="ru-RU"/>
        </w:rPr>
        <w:tab/>
      </w:r>
      <w:r w:rsidR="00F761A9">
        <w:rPr>
          <w:rFonts w:ascii="Times New Roman" w:eastAsia="Times New Roman" w:hAnsi="Times New Roman" w:cs="Times New Roman"/>
          <w:sz w:val="16"/>
          <w:szCs w:val="16"/>
          <w:lang w:eastAsia="ru-RU"/>
        </w:rPr>
        <w:tab/>
      </w:r>
      <w:r w:rsidR="00F761A9">
        <w:rPr>
          <w:rFonts w:ascii="Times New Roman" w:eastAsia="Times New Roman" w:hAnsi="Times New Roman" w:cs="Times New Roman"/>
          <w:sz w:val="16"/>
          <w:szCs w:val="16"/>
          <w:lang w:eastAsia="ru-RU"/>
        </w:rPr>
        <w:tab/>
      </w:r>
      <w:r w:rsidR="00F761A9">
        <w:rPr>
          <w:rFonts w:ascii="Times New Roman" w:eastAsia="Times New Roman" w:hAnsi="Times New Roman" w:cs="Times New Roman"/>
          <w:sz w:val="16"/>
          <w:szCs w:val="16"/>
          <w:lang w:eastAsia="ru-RU"/>
        </w:rPr>
        <w:tab/>
      </w:r>
      <w:r w:rsidRPr="00887B28">
        <w:rPr>
          <w:rFonts w:ascii="Times New Roman" w:eastAsia="Times New Roman" w:hAnsi="Times New Roman" w:cs="Times New Roman"/>
          <w:sz w:val="16"/>
          <w:szCs w:val="16"/>
          <w:lang w:eastAsia="ru-RU"/>
        </w:rPr>
        <w:t>Ф</w:t>
      </w:r>
      <w:r w:rsidRPr="00887B28">
        <w:rPr>
          <w:rFonts w:ascii="Times New Roman" w:eastAsia="Times New Roman" w:hAnsi="Times New Roman" w:cs="Times New Roman"/>
          <w:i/>
          <w:sz w:val="16"/>
          <w:szCs w:val="16"/>
          <w:lang w:eastAsia="ru-RU"/>
        </w:rPr>
        <w:t>амилия, инициалы, собственноручная подпись, дата проставления подписи</w:t>
      </w:r>
    </w:p>
    <w:p w:rsidR="00887B28" w:rsidRPr="00887B28" w:rsidRDefault="00887B28" w:rsidP="00887B28">
      <w:pPr>
        <w:spacing w:after="4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lang w:eastAsia="ru-RU"/>
        </w:rPr>
        <w:t>Лица, проводившие подсчет голосов</w:t>
      </w:r>
      <w:r w:rsidRPr="00887B28">
        <w:rPr>
          <w:rFonts w:ascii="Times New Roman" w:eastAsia="Times New Roman" w:hAnsi="Times New Roman" w:cs="Times New Roman"/>
          <w:sz w:val="20"/>
          <w:szCs w:val="20"/>
          <w:vertAlign w:val="superscript"/>
          <w:lang w:eastAsia="ru-RU"/>
        </w:rPr>
        <w:footnoteReference w:id="79"/>
      </w:r>
      <w:r w:rsidRPr="00887B28">
        <w:rPr>
          <w:rFonts w:ascii="Times New Roman" w:eastAsia="Times New Roman" w:hAnsi="Times New Roman" w:cs="Times New Roman"/>
          <w:sz w:val="20"/>
          <w:szCs w:val="20"/>
          <w:lang w:eastAsia="ru-RU"/>
        </w:rPr>
        <w:t>:</w:t>
      </w:r>
    </w:p>
    <w:p w:rsidR="00887B28" w:rsidRPr="00887B28" w:rsidRDefault="00887B28" w:rsidP="00307E18">
      <w:pPr>
        <w:numPr>
          <w:ilvl w:val="1"/>
          <w:numId w:val="2"/>
        </w:numPr>
        <w:tabs>
          <w:tab w:val="num" w:pos="540"/>
        </w:tabs>
        <w:spacing w:after="0" w:line="240" w:lineRule="auto"/>
        <w:ind w:left="0" w:firstLine="0"/>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________________________________________________________________________________________</w:t>
      </w:r>
    </w:p>
    <w:p w:rsidR="00887B28" w:rsidRPr="00887B28" w:rsidRDefault="00887B28" w:rsidP="00887B28">
      <w:pPr>
        <w:spacing w:after="40" w:line="240" w:lineRule="auto"/>
        <w:ind w:left="2126" w:firstLine="142"/>
        <w:jc w:val="both"/>
        <w:rPr>
          <w:rFonts w:ascii="Times New Roman" w:eastAsia="Times New Roman" w:hAnsi="Times New Roman" w:cs="Times New Roman"/>
          <w:sz w:val="16"/>
          <w:szCs w:val="16"/>
          <w:lang w:eastAsia="ru-RU"/>
        </w:rPr>
      </w:pPr>
      <w:r w:rsidRPr="00887B28">
        <w:rPr>
          <w:rFonts w:ascii="Times New Roman" w:eastAsia="Times New Roman" w:hAnsi="Times New Roman" w:cs="Times New Roman"/>
          <w:i/>
          <w:sz w:val="16"/>
          <w:szCs w:val="16"/>
          <w:lang w:eastAsia="ru-RU"/>
        </w:rPr>
        <w:t>Фамилия, инициалы, собственноручная подпись, дата проставления подписи</w:t>
      </w:r>
    </w:p>
    <w:p w:rsidR="00887B28" w:rsidRPr="00887B28" w:rsidRDefault="00887B28" w:rsidP="00307E18">
      <w:pPr>
        <w:numPr>
          <w:ilvl w:val="1"/>
          <w:numId w:val="2"/>
        </w:numPr>
        <w:tabs>
          <w:tab w:val="num" w:pos="540"/>
        </w:tabs>
        <w:spacing w:after="0" w:line="240" w:lineRule="auto"/>
        <w:ind w:left="0" w:firstLine="0"/>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________________________________________________________________________________________</w:t>
      </w:r>
    </w:p>
    <w:p w:rsidR="00887B28" w:rsidRPr="00887B28" w:rsidRDefault="00887B28" w:rsidP="00887B28">
      <w:pPr>
        <w:tabs>
          <w:tab w:val="left" w:pos="2835"/>
        </w:tabs>
        <w:spacing w:after="0" w:line="240" w:lineRule="auto"/>
        <w:jc w:val="center"/>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Фамилия, инициалы, собственноручная подпись, дата проставления подписи</w:t>
      </w:r>
    </w:p>
    <w:p w:rsidR="00887B28" w:rsidRPr="00F761A9" w:rsidRDefault="00887B28" w:rsidP="00307E18">
      <w:pPr>
        <w:numPr>
          <w:ilvl w:val="1"/>
          <w:numId w:val="2"/>
        </w:numPr>
        <w:tabs>
          <w:tab w:val="num" w:pos="540"/>
        </w:tabs>
        <w:spacing w:after="0" w:line="240" w:lineRule="auto"/>
        <w:ind w:left="0" w:firstLine="0"/>
        <w:jc w:val="center"/>
        <w:rPr>
          <w:rFonts w:ascii="Times New Roman" w:eastAsia="Times New Roman" w:hAnsi="Times New Roman" w:cs="Times New Roman"/>
          <w:b/>
          <w:sz w:val="20"/>
          <w:szCs w:val="20"/>
          <w:lang w:eastAsia="ru-RU"/>
        </w:rPr>
      </w:pPr>
      <w:r w:rsidRPr="00F761A9">
        <w:rPr>
          <w:rFonts w:ascii="Times New Roman" w:eastAsia="Times New Roman" w:hAnsi="Times New Roman" w:cs="Times New Roman"/>
          <w:sz w:val="20"/>
          <w:szCs w:val="20"/>
          <w:lang w:eastAsia="ru-RU"/>
        </w:rPr>
        <w:t>________________________________________________________________________________________</w:t>
      </w:r>
      <w:r w:rsidRPr="00F761A9">
        <w:rPr>
          <w:rFonts w:ascii="Times New Roman" w:eastAsia="Times New Roman" w:hAnsi="Times New Roman" w:cs="Times New Roman"/>
          <w:i/>
          <w:sz w:val="16"/>
          <w:szCs w:val="16"/>
          <w:lang w:eastAsia="ru-RU"/>
        </w:rPr>
        <w:t>Фамилия, инициалы, собственноручная подпись, дата проставления подписи</w:t>
      </w:r>
      <w:r w:rsidRPr="00F761A9">
        <w:rPr>
          <w:rFonts w:ascii="Times New Roman" w:eastAsia="Times New Roman" w:hAnsi="Times New Roman" w:cs="Times New Roman"/>
          <w:b/>
          <w:sz w:val="20"/>
          <w:szCs w:val="20"/>
          <w:lang w:eastAsia="ru-RU"/>
        </w:rPr>
        <w:br w:type="page"/>
      </w:r>
    </w:p>
    <w:p w:rsidR="00887B28" w:rsidRPr="00887B28" w:rsidRDefault="00887B28" w:rsidP="00887B28">
      <w:pPr>
        <w:rPr>
          <w:rFonts w:ascii="Times New Roman" w:eastAsia="Times New Roman" w:hAnsi="Times New Roman" w:cs="Times New Roman"/>
          <w:b/>
          <w:lang w:eastAsia="ru-RU"/>
        </w:rPr>
      </w:pPr>
      <w:r w:rsidRPr="00887B28">
        <w:rPr>
          <w:rFonts w:ascii="Times New Roman" w:eastAsia="Times New Roman" w:hAnsi="Times New Roman" w:cs="Times New Roman"/>
          <w:b/>
          <w:lang w:eastAsia="ru-RU"/>
        </w:rPr>
        <w:lastRenderedPageBreak/>
        <w:t>Передача копий решений и протокола общего собрания</w:t>
      </w:r>
      <w:r w:rsidRPr="00887B28">
        <w:rPr>
          <w:rFonts w:ascii="Times New Roman" w:eastAsia="Times New Roman" w:hAnsi="Times New Roman" w:cs="Times New Roman"/>
          <w:b/>
          <w:vertAlign w:val="superscript"/>
          <w:lang w:eastAsia="ru-RU"/>
        </w:rPr>
        <w:footnoteReference w:id="80"/>
      </w:r>
      <w:r w:rsidRPr="00887B28">
        <w:rPr>
          <w:rFonts w:ascii="Times New Roman" w:eastAsia="Times New Roman" w:hAnsi="Times New Roman" w:cs="Times New Roman"/>
          <w:b/>
          <w:lang w:eastAsia="ru-RU"/>
        </w:rPr>
        <w:t>:</w:t>
      </w:r>
    </w:p>
    <w:p w:rsidR="00887B28" w:rsidRPr="00887B28" w:rsidRDefault="00887B28" w:rsidP="00887B28">
      <w:pPr>
        <w:autoSpaceDE w:val="0"/>
        <w:autoSpaceDN w:val="0"/>
        <w:adjustRightInd w:val="0"/>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Копия протокола общего собрания направлена (передана) __________________________________.</w:t>
      </w:r>
    </w:p>
    <w:p w:rsidR="00887B28" w:rsidRPr="00887B28" w:rsidRDefault="00887B28" w:rsidP="00887B28">
      <w:pPr>
        <w:autoSpaceDE w:val="0"/>
        <w:autoSpaceDN w:val="0"/>
        <w:adjustRightInd w:val="0"/>
        <w:spacing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_____________________________________________________________________________________</w:t>
      </w:r>
    </w:p>
    <w:p w:rsidR="00887B28" w:rsidRPr="00887B28" w:rsidRDefault="00887B28" w:rsidP="00887B28">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887B28">
        <w:rPr>
          <w:rFonts w:ascii="Times New Roman" w:eastAsia="Times New Roman" w:hAnsi="Times New Roman" w:cs="Times New Roman"/>
          <w:i/>
          <w:sz w:val="18"/>
          <w:szCs w:val="18"/>
          <w:lang w:eastAsia="ru-RU"/>
        </w:rPr>
        <w:t>Наименования лица, выбранного в качестве владельца специального счета</w:t>
      </w:r>
    </w:p>
    <w:p w:rsidR="00887B28" w:rsidRPr="00887B28" w:rsidRDefault="00887B28" w:rsidP="00BF490E">
      <w:pPr>
        <w:spacing w:after="0" w:line="240" w:lineRule="auto"/>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 _____________ 20___ г.</w:t>
      </w:r>
      <w:r w:rsidRPr="00887B28">
        <w:rPr>
          <w:rFonts w:ascii="Times New Roman" w:eastAsia="Times New Roman" w:hAnsi="Times New Roman" w:cs="Times New Roman"/>
          <w:sz w:val="20"/>
          <w:szCs w:val="20"/>
          <w:lang w:eastAsia="ru-RU"/>
        </w:rPr>
        <w:tab/>
      </w:r>
      <w:r w:rsidRPr="00887B28">
        <w:rPr>
          <w:rFonts w:ascii="Times New Roman" w:eastAsia="Times New Roman" w:hAnsi="Times New Roman" w:cs="Times New Roman"/>
          <w:sz w:val="20"/>
          <w:szCs w:val="20"/>
          <w:lang w:eastAsia="ru-RU"/>
        </w:rPr>
        <w:tab/>
        <w:t>______________  ___________________________________________</w:t>
      </w:r>
    </w:p>
    <w:p w:rsidR="00887B28" w:rsidRPr="00887B28" w:rsidRDefault="00887B28" w:rsidP="005D7CE2">
      <w:pPr>
        <w:spacing w:after="0" w:line="240" w:lineRule="auto"/>
        <w:ind w:left="5103" w:hanging="1559"/>
        <w:jc w:val="both"/>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 xml:space="preserve">Подпись </w:t>
      </w:r>
      <w:r w:rsidRPr="00887B28">
        <w:rPr>
          <w:rFonts w:ascii="Times New Roman" w:eastAsia="Times New Roman" w:hAnsi="Times New Roman" w:cs="Times New Roman"/>
          <w:i/>
          <w:sz w:val="16"/>
          <w:szCs w:val="16"/>
          <w:lang w:eastAsia="ru-RU"/>
        </w:rPr>
        <w:tab/>
        <w:t xml:space="preserve"> Фамилия, инициалы лица, передавшего (направившего) документы</w:t>
      </w:r>
    </w:p>
    <w:p w:rsidR="00887B28" w:rsidRPr="00887B28" w:rsidRDefault="00887B28" w:rsidP="005D7CE2">
      <w:pPr>
        <w:autoSpaceDE w:val="0"/>
        <w:autoSpaceDN w:val="0"/>
        <w:adjustRightInd w:val="0"/>
        <w:spacing w:before="6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Документ (копия), подтверждающий факт направления копии про</w:t>
      </w:r>
      <w:r w:rsidR="00BF490E">
        <w:rPr>
          <w:rFonts w:ascii="Times New Roman" w:eastAsia="Times New Roman" w:hAnsi="Times New Roman" w:cs="Times New Roman"/>
          <w:lang w:eastAsia="ru-RU"/>
        </w:rPr>
        <w:t>токола общего собрания _____</w:t>
      </w:r>
      <w:r w:rsidRPr="00887B28">
        <w:rPr>
          <w:rFonts w:ascii="Times New Roman" w:eastAsia="Times New Roman" w:hAnsi="Times New Roman" w:cs="Times New Roman"/>
          <w:lang w:eastAsia="ru-RU"/>
        </w:rPr>
        <w:t>__</w:t>
      </w:r>
    </w:p>
    <w:p w:rsidR="00887B28" w:rsidRPr="00887B28" w:rsidRDefault="00BF490E" w:rsidP="00887B28">
      <w:pPr>
        <w:autoSpaceDE w:val="0"/>
        <w:autoSpaceDN w:val="0"/>
        <w:adjustRightInd w:val="0"/>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w:t>
      </w:r>
      <w:r w:rsidR="00887B28" w:rsidRPr="00887B28">
        <w:rPr>
          <w:rFonts w:ascii="Times New Roman" w:eastAsia="Times New Roman" w:hAnsi="Times New Roman" w:cs="Times New Roman"/>
          <w:lang w:eastAsia="ru-RU"/>
        </w:rPr>
        <w:t>__________________________________________________, прилагается.</w:t>
      </w:r>
    </w:p>
    <w:p w:rsidR="00887B28" w:rsidRPr="00887B28" w:rsidRDefault="00887B28" w:rsidP="00887B28">
      <w:pPr>
        <w:autoSpaceDE w:val="0"/>
        <w:autoSpaceDN w:val="0"/>
        <w:adjustRightInd w:val="0"/>
        <w:spacing w:after="0" w:line="240" w:lineRule="auto"/>
        <w:jc w:val="both"/>
        <w:rPr>
          <w:rFonts w:ascii="Times New Roman" w:eastAsia="Times New Roman" w:hAnsi="Times New Roman" w:cs="Times New Roman"/>
          <w:lang w:eastAsia="ru-RU"/>
        </w:rPr>
      </w:pPr>
    </w:p>
    <w:p w:rsidR="00887B28" w:rsidRPr="00887B28" w:rsidRDefault="005D7CE2" w:rsidP="00887B2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887B28" w:rsidRPr="005D7CE2">
        <w:rPr>
          <w:rFonts w:ascii="Times New Roman" w:eastAsia="Times New Roman" w:hAnsi="Times New Roman" w:cs="Times New Roman"/>
          <w:lang w:eastAsia="ru-RU"/>
        </w:rPr>
        <w:t>тметка о получении копии протокола общего собрания</w:t>
      </w:r>
      <w:r w:rsidR="00887B28" w:rsidRPr="00887B28">
        <w:rPr>
          <w:rFonts w:ascii="Times New Roman" w:eastAsia="Times New Roman" w:hAnsi="Times New Roman" w:cs="Times New Roman"/>
          <w:lang w:eastAsia="ru-RU"/>
        </w:rPr>
        <w:t>:</w:t>
      </w:r>
    </w:p>
    <w:p w:rsidR="00887B28" w:rsidRPr="00887B28" w:rsidRDefault="00887B28" w:rsidP="00887B28">
      <w:pPr>
        <w:spacing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 _____________ 20___ г.</w:t>
      </w:r>
      <w:r w:rsidRPr="00887B28">
        <w:rPr>
          <w:rFonts w:ascii="Times New Roman" w:eastAsia="Times New Roman" w:hAnsi="Times New Roman" w:cs="Times New Roman"/>
          <w:sz w:val="20"/>
          <w:szCs w:val="20"/>
          <w:lang w:eastAsia="ru-RU"/>
        </w:rPr>
        <w:tab/>
        <w:t xml:space="preserve">______________ </w:t>
      </w:r>
      <w:r w:rsidRPr="00887B28">
        <w:rPr>
          <w:rFonts w:ascii="Times New Roman" w:eastAsia="Times New Roman" w:hAnsi="Times New Roman" w:cs="Times New Roman"/>
          <w:sz w:val="20"/>
          <w:szCs w:val="20"/>
          <w:lang w:eastAsia="ru-RU"/>
        </w:rPr>
        <w:tab/>
        <w:t xml:space="preserve">__________________________________________ </w:t>
      </w:r>
    </w:p>
    <w:p w:rsidR="00887B28" w:rsidRPr="00887B28" w:rsidRDefault="00887B28" w:rsidP="00887B28">
      <w:pPr>
        <w:spacing w:after="40" w:line="240" w:lineRule="auto"/>
        <w:jc w:val="both"/>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t xml:space="preserve">Подпись </w:t>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t xml:space="preserve">Фамилия, инициалы лица, принявшего копию протокола </w:t>
      </w:r>
    </w:p>
    <w:p w:rsidR="00887B28" w:rsidRPr="00887B28" w:rsidRDefault="00887B28" w:rsidP="005D7CE2">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lang w:eastAsia="ru-RU"/>
        </w:rPr>
        <w:t>Копии решений и протокола общего собрания переданы</w:t>
      </w:r>
      <w:r w:rsidRPr="00887B28">
        <w:rPr>
          <w:rFonts w:ascii="Times New Roman" w:eastAsia="Times New Roman" w:hAnsi="Times New Roman" w:cs="Times New Roman"/>
          <w:vertAlign w:val="superscript"/>
          <w:lang w:eastAsia="ru-RU"/>
        </w:rPr>
        <w:footnoteReference w:id="81"/>
      </w:r>
      <w:proofErr w:type="gramStart"/>
      <w:r w:rsidRPr="00887B28">
        <w:rPr>
          <w:rFonts w:ascii="Times New Roman" w:eastAsia="Times New Roman" w:hAnsi="Times New Roman" w:cs="Times New Roman"/>
          <w:sz w:val="20"/>
          <w:szCs w:val="20"/>
          <w:lang w:eastAsia="ru-RU"/>
        </w:rPr>
        <w:t>в</w:t>
      </w:r>
      <w:proofErr w:type="gramEnd"/>
      <w:r w:rsidRPr="00887B28">
        <w:rPr>
          <w:rFonts w:ascii="Times New Roman" w:eastAsia="Times New Roman" w:hAnsi="Times New Roman" w:cs="Times New Roman"/>
          <w:sz w:val="20"/>
          <w:szCs w:val="20"/>
          <w:lang w:eastAsia="ru-RU"/>
        </w:rPr>
        <w:t xml:space="preserve"> _</w:t>
      </w:r>
      <w:r w:rsidR="00BF490E">
        <w:rPr>
          <w:rFonts w:ascii="Times New Roman" w:eastAsia="Times New Roman" w:hAnsi="Times New Roman" w:cs="Times New Roman"/>
          <w:sz w:val="20"/>
          <w:szCs w:val="20"/>
          <w:lang w:eastAsia="ru-RU"/>
        </w:rPr>
        <w:t>___________________</w:t>
      </w:r>
      <w:r w:rsidRPr="00887B28">
        <w:rPr>
          <w:rFonts w:ascii="Times New Roman" w:eastAsia="Times New Roman" w:hAnsi="Times New Roman" w:cs="Times New Roman"/>
          <w:sz w:val="20"/>
          <w:szCs w:val="20"/>
          <w:lang w:eastAsia="ru-RU"/>
        </w:rPr>
        <w:t>________________</w:t>
      </w:r>
    </w:p>
    <w:p w:rsidR="00887B28" w:rsidRPr="00887B28" w:rsidRDefault="00887B28" w:rsidP="00887B28">
      <w:pPr>
        <w:autoSpaceDE w:val="0"/>
        <w:autoSpaceDN w:val="0"/>
        <w:adjustRightInd w:val="0"/>
        <w:spacing w:after="0" w:line="240" w:lineRule="auto"/>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_____________________________________________________________________________________________</w:t>
      </w:r>
    </w:p>
    <w:p w:rsidR="00887B28" w:rsidRPr="00887B28" w:rsidRDefault="00BF490E" w:rsidP="00887B28">
      <w:pPr>
        <w:autoSpaceDE w:val="0"/>
        <w:autoSpaceDN w:val="0"/>
        <w:adjustRightInd w:val="0"/>
        <w:spacing w:after="12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Н</w:t>
      </w:r>
      <w:r w:rsidR="00887B28" w:rsidRPr="00887B28">
        <w:rPr>
          <w:rFonts w:ascii="Times New Roman" w:eastAsia="Times New Roman" w:hAnsi="Times New Roman" w:cs="Times New Roman"/>
          <w:i/>
          <w:sz w:val="16"/>
          <w:szCs w:val="16"/>
          <w:lang w:eastAsia="ru-RU"/>
        </w:rPr>
        <w:t>аименование управляющей организации, товарищества собственников жилья, жилищного или жилищно-строительного кооператива, иного специализированного потребительского кооператива, управляющих многоквартирным домом</w:t>
      </w:r>
    </w:p>
    <w:p w:rsidR="00887B28" w:rsidRPr="00887B28" w:rsidRDefault="00887B28" w:rsidP="00887B28">
      <w:pPr>
        <w:spacing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 _____________ 20___ г.</w:t>
      </w:r>
      <w:r w:rsidRPr="00887B28">
        <w:rPr>
          <w:rFonts w:ascii="Times New Roman" w:eastAsia="Times New Roman" w:hAnsi="Times New Roman" w:cs="Times New Roman"/>
          <w:sz w:val="20"/>
          <w:szCs w:val="20"/>
          <w:vertAlign w:val="superscript"/>
          <w:lang w:eastAsia="ru-RU"/>
        </w:rPr>
        <w:footnoteReference w:id="82"/>
      </w:r>
      <w:r w:rsidRPr="00887B28">
        <w:rPr>
          <w:rFonts w:ascii="Times New Roman" w:eastAsia="Times New Roman" w:hAnsi="Times New Roman" w:cs="Times New Roman"/>
          <w:sz w:val="20"/>
          <w:szCs w:val="20"/>
          <w:lang w:eastAsia="ru-RU"/>
        </w:rPr>
        <w:tab/>
        <w:t xml:space="preserve">______________ </w:t>
      </w:r>
      <w:r w:rsidRPr="00887B28">
        <w:rPr>
          <w:rFonts w:ascii="Times New Roman" w:eastAsia="Times New Roman" w:hAnsi="Times New Roman" w:cs="Times New Roman"/>
          <w:sz w:val="20"/>
          <w:szCs w:val="20"/>
          <w:lang w:eastAsia="ru-RU"/>
        </w:rPr>
        <w:tab/>
        <w:t xml:space="preserve">__________________________________________ </w:t>
      </w:r>
    </w:p>
    <w:p w:rsidR="00887B28" w:rsidRPr="00887B28" w:rsidRDefault="00887B28" w:rsidP="00887B28">
      <w:pPr>
        <w:spacing w:after="40" w:line="240" w:lineRule="auto"/>
        <w:ind w:left="708" w:firstLine="708"/>
        <w:jc w:val="both"/>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t xml:space="preserve">Подпись </w:t>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t xml:space="preserve">Фамилия, инициалы инициатора общего собрания </w:t>
      </w:r>
      <w:r w:rsidRPr="00887B28">
        <w:rPr>
          <w:rFonts w:ascii="Times New Roman" w:eastAsia="Times New Roman" w:hAnsi="Times New Roman" w:cs="Times New Roman"/>
          <w:i/>
          <w:sz w:val="16"/>
          <w:szCs w:val="16"/>
          <w:lang w:eastAsia="ru-RU"/>
        </w:rPr>
        <w:tab/>
      </w:r>
    </w:p>
    <w:p w:rsidR="00887B28" w:rsidRPr="00887B28" w:rsidRDefault="00887B28" w:rsidP="005D7CE2">
      <w:pPr>
        <w:autoSpaceDE w:val="0"/>
        <w:autoSpaceDN w:val="0"/>
        <w:adjustRightInd w:val="0"/>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Копии решений и протокола общего собрания получены:</w:t>
      </w:r>
    </w:p>
    <w:p w:rsidR="00887B28" w:rsidRPr="00887B28" w:rsidRDefault="00887B28" w:rsidP="00887B28">
      <w:pPr>
        <w:spacing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 _____________ 20___ г.</w:t>
      </w:r>
      <w:r w:rsidRPr="00887B28">
        <w:rPr>
          <w:rFonts w:ascii="Times New Roman" w:eastAsia="Times New Roman" w:hAnsi="Times New Roman" w:cs="Times New Roman"/>
          <w:sz w:val="20"/>
          <w:szCs w:val="20"/>
          <w:lang w:eastAsia="ru-RU"/>
        </w:rPr>
        <w:tab/>
        <w:t xml:space="preserve">______________ </w:t>
      </w:r>
      <w:r w:rsidRPr="00887B28">
        <w:rPr>
          <w:rFonts w:ascii="Times New Roman" w:eastAsia="Times New Roman" w:hAnsi="Times New Roman" w:cs="Times New Roman"/>
          <w:sz w:val="20"/>
          <w:szCs w:val="20"/>
          <w:lang w:eastAsia="ru-RU"/>
        </w:rPr>
        <w:tab/>
        <w:t xml:space="preserve">__________________________________________ </w:t>
      </w:r>
    </w:p>
    <w:p w:rsidR="00887B28" w:rsidRPr="00887B28" w:rsidRDefault="00887B28" w:rsidP="00887B28">
      <w:pPr>
        <w:spacing w:after="40" w:line="240" w:lineRule="auto"/>
        <w:ind w:left="708" w:firstLine="708"/>
        <w:jc w:val="both"/>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t xml:space="preserve">Подпись </w:t>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t xml:space="preserve">Фамилия, инициалы, должность  лица, принявшего документы </w:t>
      </w:r>
    </w:p>
    <w:p w:rsidR="00887B28" w:rsidRPr="00887B28" w:rsidRDefault="00887B28" w:rsidP="005D7CE2">
      <w:pPr>
        <w:autoSpaceDE w:val="0"/>
        <w:autoSpaceDN w:val="0"/>
        <w:adjustRightInd w:val="0"/>
        <w:spacing w:before="120" w:after="0" w:line="240" w:lineRule="auto"/>
        <w:jc w:val="both"/>
        <w:rPr>
          <w:rFonts w:ascii="Times New Roman" w:eastAsia="Times New Roman" w:hAnsi="Times New Roman" w:cs="Times New Roman"/>
          <w:sz w:val="20"/>
          <w:szCs w:val="24"/>
          <w:lang w:eastAsia="ru-RU"/>
        </w:rPr>
      </w:pPr>
      <w:r w:rsidRPr="00887B28">
        <w:rPr>
          <w:rFonts w:ascii="Times New Roman" w:eastAsia="Times New Roman" w:hAnsi="Times New Roman" w:cs="Times New Roman"/>
          <w:lang w:eastAsia="ru-RU"/>
        </w:rPr>
        <w:t>Копии решений и протокола общего собрания направлены орган государственного жилищного надзора</w:t>
      </w:r>
      <w:r w:rsidRPr="00887B28">
        <w:rPr>
          <w:rFonts w:ascii="Times New Roman" w:eastAsia="Times New Roman" w:hAnsi="Times New Roman" w:cs="Times New Roman"/>
          <w:sz w:val="20"/>
          <w:szCs w:val="20"/>
          <w:vertAlign w:val="superscript"/>
          <w:lang w:eastAsia="ru-RU"/>
        </w:rPr>
        <w:footnoteReference w:id="83"/>
      </w:r>
      <w:r w:rsidRPr="00887B28">
        <w:rPr>
          <w:rFonts w:ascii="Times New Roman" w:eastAsia="Times New Roman" w:hAnsi="Times New Roman" w:cs="Times New Roman"/>
          <w:sz w:val="20"/>
          <w:szCs w:val="24"/>
          <w:lang w:eastAsia="ru-RU"/>
        </w:rPr>
        <w:t>«___» _____________ 20___ г</w:t>
      </w:r>
      <w:r w:rsidRPr="00887B28">
        <w:rPr>
          <w:rFonts w:ascii="Times New Roman" w:eastAsia="Times New Roman" w:hAnsi="Times New Roman" w:cs="Times New Roman"/>
          <w:sz w:val="20"/>
          <w:szCs w:val="24"/>
          <w:vertAlign w:val="superscript"/>
          <w:lang w:eastAsia="ru-RU"/>
        </w:rPr>
        <w:footnoteReference w:id="84"/>
      </w:r>
      <w:r w:rsidRPr="00887B28">
        <w:rPr>
          <w:rFonts w:ascii="Times New Roman" w:eastAsia="Times New Roman" w:hAnsi="Times New Roman" w:cs="Times New Roman"/>
          <w:sz w:val="20"/>
          <w:szCs w:val="24"/>
          <w:lang w:eastAsia="ru-RU"/>
        </w:rPr>
        <w:t xml:space="preserve">. </w:t>
      </w:r>
    </w:p>
    <w:p w:rsidR="00887B28" w:rsidRPr="00887B28" w:rsidRDefault="00887B28" w:rsidP="00887B28">
      <w:pPr>
        <w:autoSpaceDE w:val="0"/>
        <w:autoSpaceDN w:val="0"/>
        <w:adjustRightInd w:val="0"/>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Копия документа, подтверждающего факт получения копий решений и протокола общего собрания органом государственного жилищного надзора, прилагается.</w:t>
      </w:r>
    </w:p>
    <w:p w:rsidR="00887B28" w:rsidRPr="00887B28" w:rsidRDefault="00887B28" w:rsidP="005D7CE2">
      <w:pPr>
        <w:autoSpaceDE w:val="0"/>
        <w:autoSpaceDN w:val="0"/>
        <w:adjustRightInd w:val="0"/>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Решения и протокол общего собрания размещены в Государственной информационной системе жилищно-коммунального хозяйства (ГИС ЖКХ)</w:t>
      </w:r>
      <w:r w:rsidRPr="00887B28">
        <w:rPr>
          <w:rFonts w:ascii="Times New Roman" w:eastAsia="Times New Roman" w:hAnsi="Times New Roman" w:cs="Times New Roman"/>
          <w:vertAlign w:val="superscript"/>
          <w:lang w:eastAsia="ru-RU"/>
        </w:rPr>
        <w:footnoteReference w:id="85"/>
      </w:r>
      <w:r w:rsidRPr="00887B28">
        <w:rPr>
          <w:rFonts w:ascii="Times New Roman" w:eastAsia="Times New Roman" w:hAnsi="Times New Roman" w:cs="Times New Roman"/>
          <w:lang w:eastAsia="ru-RU"/>
        </w:rPr>
        <w:t xml:space="preserve"> «_____»_____________ 20___ г.</w:t>
      </w:r>
    </w:p>
    <w:p w:rsidR="00887B28" w:rsidRPr="00887B28" w:rsidRDefault="00887B28" w:rsidP="00887B28">
      <w:pPr>
        <w:autoSpaceDE w:val="0"/>
        <w:autoSpaceDN w:val="0"/>
        <w:adjustRightInd w:val="0"/>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Документ (копия), подтверждающий факт размещения копий решений и протокола общего собрания в ГИС ЖКХ, прилагается.</w:t>
      </w:r>
    </w:p>
    <w:p w:rsidR="00887B28" w:rsidRPr="00887B28" w:rsidRDefault="00887B28" w:rsidP="005D7CE2">
      <w:pPr>
        <w:autoSpaceDE w:val="0"/>
        <w:autoSpaceDN w:val="0"/>
        <w:adjustRightInd w:val="0"/>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Копия протокола общего собрания направлена (передана) в Фонд капитального ремонта многоквартирных домов города Москвы.</w:t>
      </w:r>
    </w:p>
    <w:p w:rsidR="00887B28" w:rsidRPr="00887B28" w:rsidRDefault="00887B28" w:rsidP="00887B28">
      <w:pPr>
        <w:spacing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 xml:space="preserve"> «___» _____</w:t>
      </w:r>
      <w:r w:rsidR="005D7CE2">
        <w:rPr>
          <w:rFonts w:ascii="Times New Roman" w:eastAsia="Times New Roman" w:hAnsi="Times New Roman" w:cs="Times New Roman"/>
          <w:sz w:val="20"/>
          <w:szCs w:val="20"/>
          <w:lang w:eastAsia="ru-RU"/>
        </w:rPr>
        <w:t>________ 20___ г.</w:t>
      </w:r>
      <w:r w:rsidR="005D7CE2">
        <w:rPr>
          <w:rFonts w:ascii="Times New Roman" w:eastAsia="Times New Roman" w:hAnsi="Times New Roman" w:cs="Times New Roman"/>
          <w:sz w:val="20"/>
          <w:szCs w:val="20"/>
          <w:lang w:eastAsia="ru-RU"/>
        </w:rPr>
        <w:tab/>
      </w:r>
      <w:r w:rsidR="005D7CE2">
        <w:rPr>
          <w:rFonts w:ascii="Times New Roman" w:eastAsia="Times New Roman" w:hAnsi="Times New Roman" w:cs="Times New Roman"/>
          <w:sz w:val="20"/>
          <w:szCs w:val="20"/>
          <w:lang w:eastAsia="ru-RU"/>
        </w:rPr>
        <w:tab/>
        <w:t>___________</w:t>
      </w:r>
      <w:r w:rsidRPr="00887B28">
        <w:rPr>
          <w:rFonts w:ascii="Times New Roman" w:eastAsia="Times New Roman" w:hAnsi="Times New Roman" w:cs="Times New Roman"/>
          <w:sz w:val="20"/>
          <w:szCs w:val="20"/>
          <w:lang w:eastAsia="ru-RU"/>
        </w:rPr>
        <w:t xml:space="preserve">     ____________________________________________ </w:t>
      </w:r>
    </w:p>
    <w:p w:rsidR="00887B28" w:rsidRPr="00887B28" w:rsidRDefault="005D7CE2" w:rsidP="00887B28">
      <w:pPr>
        <w:spacing w:after="40" w:line="240" w:lineRule="auto"/>
        <w:jc w:val="both"/>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ab/>
      </w:r>
      <w:r>
        <w:rPr>
          <w:rFonts w:ascii="Times New Roman" w:eastAsia="Times New Roman" w:hAnsi="Times New Roman" w:cs="Times New Roman"/>
          <w:i/>
          <w:sz w:val="16"/>
          <w:szCs w:val="16"/>
          <w:lang w:eastAsia="ru-RU"/>
        </w:rPr>
        <w:tab/>
      </w:r>
      <w:r>
        <w:rPr>
          <w:rFonts w:ascii="Times New Roman" w:eastAsia="Times New Roman" w:hAnsi="Times New Roman" w:cs="Times New Roman"/>
          <w:i/>
          <w:sz w:val="16"/>
          <w:szCs w:val="16"/>
          <w:lang w:eastAsia="ru-RU"/>
        </w:rPr>
        <w:tab/>
      </w:r>
      <w:r>
        <w:rPr>
          <w:rFonts w:ascii="Times New Roman" w:eastAsia="Times New Roman" w:hAnsi="Times New Roman" w:cs="Times New Roman"/>
          <w:i/>
          <w:sz w:val="16"/>
          <w:szCs w:val="16"/>
          <w:lang w:eastAsia="ru-RU"/>
        </w:rPr>
        <w:tab/>
      </w:r>
      <w:r>
        <w:rPr>
          <w:rFonts w:ascii="Times New Roman" w:eastAsia="Times New Roman" w:hAnsi="Times New Roman" w:cs="Times New Roman"/>
          <w:i/>
          <w:sz w:val="16"/>
          <w:szCs w:val="16"/>
          <w:lang w:eastAsia="ru-RU"/>
        </w:rPr>
        <w:tab/>
        <w:t xml:space="preserve">Подпись </w:t>
      </w:r>
      <w:r>
        <w:rPr>
          <w:rFonts w:ascii="Times New Roman" w:eastAsia="Times New Roman" w:hAnsi="Times New Roman" w:cs="Times New Roman"/>
          <w:i/>
          <w:sz w:val="16"/>
          <w:szCs w:val="16"/>
          <w:lang w:eastAsia="ru-RU"/>
        </w:rPr>
        <w:tab/>
        <w:t xml:space="preserve">     </w:t>
      </w:r>
      <w:r w:rsidR="00887B28" w:rsidRPr="00887B28">
        <w:rPr>
          <w:rFonts w:ascii="Times New Roman" w:eastAsia="Times New Roman" w:hAnsi="Times New Roman" w:cs="Times New Roman"/>
          <w:i/>
          <w:sz w:val="16"/>
          <w:szCs w:val="16"/>
          <w:lang w:eastAsia="ru-RU"/>
        </w:rPr>
        <w:t xml:space="preserve"> Фамилия, инициалы лица, передавшего (направившего) документы</w:t>
      </w:r>
    </w:p>
    <w:p w:rsidR="00887B28" w:rsidRPr="00887B28" w:rsidRDefault="00887B28" w:rsidP="00887B28">
      <w:pPr>
        <w:autoSpaceDE w:val="0"/>
        <w:autoSpaceDN w:val="0"/>
        <w:adjustRightInd w:val="0"/>
        <w:spacing w:before="120" w:after="0" w:line="240" w:lineRule="auto"/>
        <w:jc w:val="both"/>
        <w:rPr>
          <w:rFonts w:ascii="Times New Roman" w:eastAsia="Times New Roman" w:hAnsi="Times New Roman" w:cs="Times New Roman"/>
          <w:lang w:eastAsia="ru-RU"/>
        </w:rPr>
      </w:pPr>
      <w:r w:rsidRPr="00887B28">
        <w:rPr>
          <w:rFonts w:ascii="Times New Roman" w:eastAsia="Times New Roman" w:hAnsi="Times New Roman" w:cs="Times New Roman"/>
          <w:lang w:eastAsia="ru-RU"/>
        </w:rPr>
        <w:t>Документ (копия), подтверждающий факт направления копии протокола общего собрания в Фонд капитального ремонта многоквартирных домов города Москвы, прилагается.</w:t>
      </w:r>
    </w:p>
    <w:p w:rsidR="00887B28" w:rsidRPr="00887B28" w:rsidRDefault="00F3606B" w:rsidP="005D7CE2">
      <w:pPr>
        <w:autoSpaceDE w:val="0"/>
        <w:autoSpaceDN w:val="0"/>
        <w:adjustRightInd w:val="0"/>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bookmarkStart w:id="40" w:name="_GoBack"/>
      <w:bookmarkEnd w:id="40"/>
      <w:r w:rsidR="00887B28" w:rsidRPr="00887B28">
        <w:rPr>
          <w:rFonts w:ascii="Times New Roman" w:eastAsia="Times New Roman" w:hAnsi="Times New Roman" w:cs="Times New Roman"/>
          <w:lang w:eastAsia="ru-RU"/>
        </w:rPr>
        <w:t>тметка о получении копии протокола общего собрания:</w:t>
      </w:r>
    </w:p>
    <w:p w:rsidR="00887B28" w:rsidRPr="00887B28" w:rsidRDefault="00887B28" w:rsidP="00887B28">
      <w:pPr>
        <w:spacing w:after="0" w:line="240" w:lineRule="auto"/>
        <w:jc w:val="both"/>
        <w:rPr>
          <w:rFonts w:ascii="Times New Roman" w:eastAsia="Times New Roman" w:hAnsi="Times New Roman" w:cs="Times New Roman"/>
          <w:sz w:val="20"/>
          <w:szCs w:val="20"/>
          <w:lang w:eastAsia="ru-RU"/>
        </w:rPr>
      </w:pPr>
      <w:r w:rsidRPr="00887B28">
        <w:rPr>
          <w:rFonts w:ascii="Times New Roman" w:eastAsia="Times New Roman" w:hAnsi="Times New Roman" w:cs="Times New Roman"/>
          <w:sz w:val="20"/>
          <w:szCs w:val="20"/>
          <w:lang w:eastAsia="ru-RU"/>
        </w:rPr>
        <w:t>«___» _____________ 20___ г.</w:t>
      </w:r>
      <w:r w:rsidRPr="00887B28">
        <w:rPr>
          <w:rFonts w:ascii="Times New Roman" w:eastAsia="Times New Roman" w:hAnsi="Times New Roman" w:cs="Times New Roman"/>
          <w:sz w:val="20"/>
          <w:szCs w:val="20"/>
          <w:lang w:eastAsia="ru-RU"/>
        </w:rPr>
        <w:tab/>
        <w:t xml:space="preserve">______________ </w:t>
      </w:r>
      <w:r w:rsidRPr="00887B28">
        <w:rPr>
          <w:rFonts w:ascii="Times New Roman" w:eastAsia="Times New Roman" w:hAnsi="Times New Roman" w:cs="Times New Roman"/>
          <w:sz w:val="20"/>
          <w:szCs w:val="20"/>
          <w:lang w:eastAsia="ru-RU"/>
        </w:rPr>
        <w:tab/>
        <w:t xml:space="preserve">__________________________________________ </w:t>
      </w:r>
    </w:p>
    <w:p w:rsidR="00C029A2" w:rsidRPr="005D7CE2" w:rsidRDefault="00887B28" w:rsidP="005D7CE2">
      <w:pPr>
        <w:spacing w:after="40" w:line="240" w:lineRule="auto"/>
        <w:jc w:val="both"/>
        <w:rPr>
          <w:rFonts w:ascii="Times New Roman" w:eastAsia="Times New Roman" w:hAnsi="Times New Roman" w:cs="Times New Roman"/>
          <w:i/>
          <w:sz w:val="16"/>
          <w:szCs w:val="16"/>
          <w:lang w:eastAsia="ru-RU"/>
        </w:rPr>
      </w:pPr>
      <w:r w:rsidRPr="00887B28">
        <w:rPr>
          <w:rFonts w:ascii="Times New Roman" w:eastAsia="Times New Roman" w:hAnsi="Times New Roman" w:cs="Times New Roman"/>
          <w:i/>
          <w:sz w:val="16"/>
          <w:szCs w:val="16"/>
          <w:lang w:eastAsia="ru-RU"/>
        </w:rPr>
        <w:t>Дата</w:t>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t xml:space="preserve">Подпись </w:t>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r>
      <w:r w:rsidRPr="00887B28">
        <w:rPr>
          <w:rFonts w:ascii="Times New Roman" w:eastAsia="Times New Roman" w:hAnsi="Times New Roman" w:cs="Times New Roman"/>
          <w:i/>
          <w:sz w:val="16"/>
          <w:szCs w:val="16"/>
          <w:lang w:eastAsia="ru-RU"/>
        </w:rPr>
        <w:tab/>
        <w:t>Фамилия, инициалы ли</w:t>
      </w:r>
      <w:r w:rsidR="005D7CE2">
        <w:rPr>
          <w:rFonts w:ascii="Times New Roman" w:eastAsia="Times New Roman" w:hAnsi="Times New Roman" w:cs="Times New Roman"/>
          <w:i/>
          <w:sz w:val="16"/>
          <w:szCs w:val="16"/>
          <w:lang w:eastAsia="ru-RU"/>
        </w:rPr>
        <w:t xml:space="preserve">ца, принявшего копию протокола </w:t>
      </w:r>
    </w:p>
    <w:sectPr w:rsidR="00C029A2" w:rsidRPr="005D7C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E18" w:rsidRDefault="00307E18" w:rsidP="00DE7A31">
      <w:pPr>
        <w:spacing w:after="0" w:line="240" w:lineRule="auto"/>
      </w:pPr>
      <w:r>
        <w:separator/>
      </w:r>
    </w:p>
  </w:endnote>
  <w:endnote w:type="continuationSeparator" w:id="0">
    <w:p w:rsidR="00307E18" w:rsidRDefault="00307E18" w:rsidP="00DE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E18" w:rsidRDefault="00307E18" w:rsidP="00DE7A31">
      <w:pPr>
        <w:spacing w:after="0" w:line="240" w:lineRule="auto"/>
      </w:pPr>
      <w:r>
        <w:separator/>
      </w:r>
    </w:p>
  </w:footnote>
  <w:footnote w:type="continuationSeparator" w:id="0">
    <w:p w:rsidR="00307E18" w:rsidRDefault="00307E18" w:rsidP="00DE7A31">
      <w:pPr>
        <w:spacing w:after="0" w:line="240" w:lineRule="auto"/>
      </w:pPr>
      <w:r>
        <w:continuationSeparator/>
      </w:r>
    </w:p>
  </w:footnote>
  <w:footnote w:id="1">
    <w:p w:rsidR="00EF13A7" w:rsidRPr="00AD5D13" w:rsidRDefault="00EF13A7" w:rsidP="00EF13A7">
      <w:pPr>
        <w:pStyle w:val="a3"/>
        <w:spacing w:after="0" w:line="240" w:lineRule="auto"/>
        <w:rPr>
          <w:sz w:val="18"/>
          <w:szCs w:val="18"/>
        </w:rPr>
      </w:pPr>
      <w:r w:rsidRPr="00AD5D13">
        <w:rPr>
          <w:rStyle w:val="a5"/>
          <w:sz w:val="18"/>
          <w:szCs w:val="18"/>
        </w:rPr>
        <w:footnoteRef/>
      </w:r>
      <w:r w:rsidRPr="00AD5D13">
        <w:rPr>
          <w:sz w:val="18"/>
          <w:szCs w:val="18"/>
        </w:rPr>
        <w:t xml:space="preserve">Инициатором общего собрания для принятия решения о </w:t>
      </w:r>
      <w:r>
        <w:rPr>
          <w:sz w:val="18"/>
          <w:szCs w:val="18"/>
        </w:rPr>
        <w:t>выборе способа формирования фонда</w:t>
      </w:r>
      <w:r w:rsidRPr="00AD5D13">
        <w:rPr>
          <w:sz w:val="18"/>
          <w:szCs w:val="18"/>
        </w:rPr>
        <w:t xml:space="preserve"> капитального ремонта могут быть собственник, собственники помещений в многоквартирном доме, управляющая организация, осуществляющая управление данным многоквартирным домом по договору управления (ч. 2, 4, 7 ст. 45 ЖК РФ)</w:t>
      </w:r>
      <w:r>
        <w:rPr>
          <w:sz w:val="18"/>
          <w:szCs w:val="18"/>
        </w:rPr>
        <w:t>, орган местного самоуправления (ч. 6 ст. 170 ЖК РФ)</w:t>
      </w:r>
    </w:p>
  </w:footnote>
  <w:footnote w:id="2">
    <w:p w:rsidR="00EF13A7" w:rsidRPr="00AD5D13" w:rsidRDefault="00EF13A7" w:rsidP="00EF13A7">
      <w:pPr>
        <w:pStyle w:val="a3"/>
        <w:spacing w:after="0" w:line="240" w:lineRule="auto"/>
        <w:rPr>
          <w:sz w:val="18"/>
          <w:szCs w:val="18"/>
        </w:rPr>
      </w:pPr>
      <w:r w:rsidRPr="00AD5D13">
        <w:rPr>
          <w:rStyle w:val="a5"/>
          <w:sz w:val="18"/>
          <w:szCs w:val="18"/>
        </w:rPr>
        <w:footnoteRef/>
      </w:r>
      <w:proofErr w:type="gramStart"/>
      <w:r w:rsidRPr="00AD5D13">
        <w:rPr>
          <w:sz w:val="18"/>
          <w:szCs w:val="18"/>
        </w:rPr>
        <w:t>Общее собрание в форме очно-заочного голосования проводится путем очного обсуждения вопросов повестки дня и принятия &lt;собственниками помещений&gt; решений по вопросам, поставленным на голосование, а также путем передачи решений собственников в установленный срок в место или по адресу, которые указаны в сообщении о проведении общего собрания (ч. 3 ст. 47 ЖК РФ)</w:t>
      </w:r>
      <w:proofErr w:type="gramEnd"/>
    </w:p>
  </w:footnote>
  <w:footnote w:id="3">
    <w:p w:rsidR="00EF13A7" w:rsidRPr="00AD5D13" w:rsidRDefault="00EF13A7" w:rsidP="00EF13A7">
      <w:pPr>
        <w:pStyle w:val="a3"/>
        <w:spacing w:after="0" w:line="240" w:lineRule="auto"/>
        <w:rPr>
          <w:sz w:val="18"/>
          <w:szCs w:val="18"/>
        </w:rPr>
      </w:pPr>
      <w:r w:rsidRPr="00AD5D13">
        <w:rPr>
          <w:rStyle w:val="a5"/>
          <w:sz w:val="18"/>
          <w:szCs w:val="18"/>
        </w:rPr>
        <w:footnoteRef/>
      </w:r>
      <w:r w:rsidRPr="00AD5D13">
        <w:rPr>
          <w:sz w:val="18"/>
          <w:szCs w:val="18"/>
        </w:rPr>
        <w:t xml:space="preserve"> Не ранее </w:t>
      </w:r>
      <w:r>
        <w:rPr>
          <w:sz w:val="18"/>
          <w:szCs w:val="18"/>
        </w:rPr>
        <w:t>10</w:t>
      </w:r>
      <w:r w:rsidRPr="00AD5D13">
        <w:rPr>
          <w:sz w:val="18"/>
          <w:szCs w:val="18"/>
        </w:rPr>
        <w:t xml:space="preserve"> дней со дня размещения сообщения о проведении общего собрания (ч. 4 ст. 45 ЖК РФ)</w:t>
      </w:r>
    </w:p>
  </w:footnote>
  <w:footnote w:id="4">
    <w:p w:rsidR="00EF13A7" w:rsidRPr="00AD5D13" w:rsidRDefault="00EF13A7" w:rsidP="00EF13A7">
      <w:pPr>
        <w:pStyle w:val="a3"/>
        <w:spacing w:after="0" w:line="240" w:lineRule="auto"/>
        <w:rPr>
          <w:sz w:val="18"/>
          <w:szCs w:val="18"/>
        </w:rPr>
      </w:pPr>
      <w:r w:rsidRPr="00AD5D13">
        <w:rPr>
          <w:rStyle w:val="a5"/>
          <w:sz w:val="18"/>
          <w:szCs w:val="18"/>
        </w:rPr>
        <w:footnoteRef/>
      </w:r>
      <w:r w:rsidRPr="00AD5D13">
        <w:rPr>
          <w:sz w:val="18"/>
          <w:szCs w:val="18"/>
        </w:rPr>
        <w:t>Голосование по вопросам повестки дня общего собрания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(ч. 4.1 ст. 48 ЖК РФ).</w:t>
      </w:r>
    </w:p>
  </w:footnote>
  <w:footnote w:id="5">
    <w:p w:rsidR="00EF13A7" w:rsidRPr="00AD5D13" w:rsidRDefault="00EF13A7" w:rsidP="00EF13A7">
      <w:pPr>
        <w:pStyle w:val="a3"/>
        <w:spacing w:after="0" w:line="240" w:lineRule="auto"/>
        <w:rPr>
          <w:sz w:val="18"/>
          <w:szCs w:val="18"/>
        </w:rPr>
      </w:pPr>
      <w:r w:rsidRPr="00AD5D13">
        <w:rPr>
          <w:rStyle w:val="a5"/>
          <w:sz w:val="18"/>
          <w:szCs w:val="18"/>
        </w:rPr>
        <w:footnoteRef/>
      </w:r>
      <w:r w:rsidRPr="00AD5D13">
        <w:rPr>
          <w:sz w:val="18"/>
          <w:szCs w:val="18"/>
        </w:rPr>
        <w:t xml:space="preserve">Повестка дня общего собрания должна включать вопросы, указанные в ч. </w:t>
      </w:r>
      <w:r>
        <w:rPr>
          <w:sz w:val="18"/>
          <w:szCs w:val="18"/>
        </w:rPr>
        <w:t>3 и 4</w:t>
      </w:r>
      <w:r w:rsidRPr="00AD5D13">
        <w:rPr>
          <w:sz w:val="18"/>
          <w:szCs w:val="18"/>
        </w:rPr>
        <w:t xml:space="preserve"> ст. 1</w:t>
      </w:r>
      <w:r>
        <w:rPr>
          <w:sz w:val="18"/>
          <w:szCs w:val="18"/>
        </w:rPr>
        <w:t>70</w:t>
      </w:r>
      <w:r w:rsidRPr="00AD5D13">
        <w:rPr>
          <w:sz w:val="18"/>
          <w:szCs w:val="18"/>
        </w:rPr>
        <w:t xml:space="preserve"> ЖК РФ, </w:t>
      </w:r>
      <w:r>
        <w:rPr>
          <w:sz w:val="18"/>
          <w:szCs w:val="18"/>
        </w:rPr>
        <w:t xml:space="preserve">ч. 3.1 ст. 175 ЖК РФ </w:t>
      </w:r>
      <w:r w:rsidRPr="00AD5D13">
        <w:rPr>
          <w:sz w:val="18"/>
          <w:szCs w:val="18"/>
        </w:rPr>
        <w:t xml:space="preserve">для принятия решения о </w:t>
      </w:r>
      <w:r>
        <w:rPr>
          <w:sz w:val="18"/>
          <w:szCs w:val="18"/>
        </w:rPr>
        <w:t xml:space="preserve">формировании фонда </w:t>
      </w:r>
      <w:r w:rsidRPr="00AD5D13">
        <w:rPr>
          <w:sz w:val="18"/>
          <w:szCs w:val="18"/>
        </w:rPr>
        <w:t xml:space="preserve">капитального ремонта </w:t>
      </w:r>
      <w:r>
        <w:rPr>
          <w:sz w:val="18"/>
          <w:szCs w:val="18"/>
        </w:rPr>
        <w:t>на специальном счете</w:t>
      </w:r>
    </w:p>
  </w:footnote>
  <w:footnote w:id="6">
    <w:p w:rsidR="00EF13A7" w:rsidRPr="00AD5D13" w:rsidRDefault="00EF13A7" w:rsidP="00EF13A7">
      <w:pPr>
        <w:pStyle w:val="a3"/>
        <w:spacing w:after="0" w:line="240" w:lineRule="auto"/>
        <w:rPr>
          <w:sz w:val="18"/>
          <w:szCs w:val="18"/>
        </w:rPr>
      </w:pPr>
      <w:r w:rsidRPr="00AD5D13">
        <w:rPr>
          <w:rStyle w:val="a5"/>
          <w:sz w:val="18"/>
          <w:szCs w:val="18"/>
        </w:rPr>
        <w:footnoteRef/>
      </w:r>
      <w:r w:rsidRPr="00AD5D13">
        <w:rPr>
          <w:sz w:val="18"/>
          <w:szCs w:val="18"/>
        </w:rPr>
        <w:t>При проведении общего собрания в форме очно-заочного голосования избрание председателя и секретаря общего собрания, лиц, проводящих подсчет голосов, не включается в повестку дня. Функции председателя, секретаря общего собрания, лиц, проводящих подсчет голосов, выполняются инициатором общего собрания или лицами, определенными инициатором общего собрания.</w:t>
      </w:r>
    </w:p>
  </w:footnote>
  <w:footnote w:id="7">
    <w:p w:rsidR="00EF13A7" w:rsidRDefault="00EF13A7" w:rsidP="00EF13A7">
      <w:pPr>
        <w:pStyle w:val="a3"/>
        <w:spacing w:after="0" w:line="240" w:lineRule="auto"/>
      </w:pPr>
      <w:r>
        <w:rPr>
          <w:rStyle w:val="a5"/>
        </w:rPr>
        <w:footnoteRef/>
      </w:r>
      <w:r>
        <w:t xml:space="preserve"> Решения по вопросам 7, 8 и 9 не определены Жилищным кодексом как обязательные для принятия при выборе специального счета, но они важны для организации формирования фонда капитального ремонта </w:t>
      </w:r>
    </w:p>
  </w:footnote>
  <w:footnote w:id="8">
    <w:p w:rsidR="00EF13A7" w:rsidRPr="00AD5D13" w:rsidRDefault="00EF13A7" w:rsidP="00EF13A7">
      <w:pPr>
        <w:pStyle w:val="a3"/>
        <w:spacing w:after="0" w:line="240" w:lineRule="auto"/>
        <w:rPr>
          <w:sz w:val="18"/>
          <w:szCs w:val="18"/>
        </w:rPr>
      </w:pPr>
      <w:r w:rsidRPr="00AD5D13">
        <w:rPr>
          <w:rStyle w:val="a5"/>
          <w:sz w:val="18"/>
          <w:szCs w:val="18"/>
        </w:rPr>
        <w:footnoteRef/>
      </w:r>
      <w:r w:rsidRPr="00AD5D13">
        <w:rPr>
          <w:sz w:val="18"/>
          <w:szCs w:val="18"/>
        </w:rPr>
        <w:t xml:space="preserve"> Вопрос</w:t>
      </w:r>
      <w:r>
        <w:rPr>
          <w:sz w:val="18"/>
          <w:szCs w:val="18"/>
        </w:rPr>
        <w:t xml:space="preserve">ы 11 и 12 </w:t>
      </w:r>
      <w:r w:rsidRPr="00AD5D13">
        <w:rPr>
          <w:sz w:val="18"/>
          <w:szCs w:val="18"/>
        </w:rPr>
        <w:t xml:space="preserve"> включа</w:t>
      </w:r>
      <w:r>
        <w:rPr>
          <w:sz w:val="18"/>
          <w:szCs w:val="18"/>
        </w:rPr>
        <w:t>ю</w:t>
      </w:r>
      <w:r w:rsidRPr="00AD5D13">
        <w:rPr>
          <w:sz w:val="18"/>
          <w:szCs w:val="18"/>
        </w:rPr>
        <w:t>тся в повестку дня общего собрания в случае, если так</w:t>
      </w:r>
      <w:r>
        <w:rPr>
          <w:sz w:val="18"/>
          <w:szCs w:val="18"/>
        </w:rPr>
        <w:t>и</w:t>
      </w:r>
      <w:r w:rsidRPr="00AD5D13">
        <w:rPr>
          <w:sz w:val="18"/>
          <w:szCs w:val="18"/>
        </w:rPr>
        <w:t>е решени</w:t>
      </w:r>
      <w:r>
        <w:rPr>
          <w:sz w:val="18"/>
          <w:szCs w:val="18"/>
        </w:rPr>
        <w:t>я не были</w:t>
      </w:r>
      <w:r w:rsidRPr="00AD5D13">
        <w:rPr>
          <w:sz w:val="18"/>
          <w:szCs w:val="18"/>
        </w:rPr>
        <w:t xml:space="preserve"> принят</w:t>
      </w:r>
      <w:r>
        <w:rPr>
          <w:sz w:val="18"/>
          <w:szCs w:val="18"/>
        </w:rPr>
        <w:t>ы</w:t>
      </w:r>
      <w:r w:rsidRPr="00AD5D13">
        <w:rPr>
          <w:sz w:val="18"/>
          <w:szCs w:val="18"/>
        </w:rPr>
        <w:t xml:space="preserve"> ранее (ч. 3 ст. 46 ЖК РФ)</w:t>
      </w:r>
    </w:p>
  </w:footnote>
  <w:footnote w:id="9">
    <w:p w:rsidR="00EF13A7" w:rsidRPr="00635C16" w:rsidRDefault="00EF13A7" w:rsidP="00EF13A7">
      <w:pPr>
        <w:pStyle w:val="a3"/>
        <w:spacing w:after="0" w:line="240" w:lineRule="auto"/>
        <w:rPr>
          <w:sz w:val="18"/>
          <w:szCs w:val="18"/>
        </w:rPr>
      </w:pPr>
      <w:r w:rsidRPr="00635C16">
        <w:rPr>
          <w:rStyle w:val="a5"/>
          <w:sz w:val="18"/>
          <w:szCs w:val="18"/>
        </w:rPr>
        <w:footnoteRef/>
      </w:r>
      <w:r w:rsidRPr="00635C16">
        <w:rPr>
          <w:sz w:val="18"/>
          <w:szCs w:val="18"/>
        </w:rPr>
        <w:t xml:space="preserve"> Решение принимается на каждом общем собрании (см. ч. 4 ст. 46 ЖК РФ)</w:t>
      </w:r>
    </w:p>
  </w:footnote>
  <w:footnote w:id="10">
    <w:p w:rsidR="00EF13A7" w:rsidRPr="00AD5D13" w:rsidRDefault="00EF13A7" w:rsidP="008D557A">
      <w:pPr>
        <w:pStyle w:val="a3"/>
        <w:rPr>
          <w:sz w:val="18"/>
          <w:szCs w:val="18"/>
        </w:rPr>
      </w:pPr>
      <w:r>
        <w:rPr>
          <w:rStyle w:val="a5"/>
        </w:rPr>
        <w:footnoteRef/>
      </w:r>
      <w:r w:rsidRPr="00AD5D13">
        <w:rPr>
          <w:sz w:val="18"/>
          <w:szCs w:val="18"/>
        </w:rPr>
        <w:t>Если собственнику принадлежит в многоквартирном доме более одного помещения, указываются сведения по каждому помещению</w:t>
      </w:r>
    </w:p>
  </w:footnote>
  <w:footnote w:id="11">
    <w:p w:rsidR="00EF13A7" w:rsidRPr="00AD5D13" w:rsidRDefault="00EF13A7" w:rsidP="008D557A">
      <w:pPr>
        <w:pStyle w:val="a3"/>
        <w:rPr>
          <w:sz w:val="18"/>
          <w:szCs w:val="18"/>
        </w:rPr>
      </w:pPr>
      <w:r w:rsidRPr="00AD5D13">
        <w:rPr>
          <w:rStyle w:val="a5"/>
          <w:sz w:val="18"/>
          <w:szCs w:val="18"/>
        </w:rPr>
        <w:footnoteRef/>
      </w:r>
      <w:r w:rsidRPr="00AD5D13">
        <w:rPr>
          <w:sz w:val="18"/>
          <w:szCs w:val="18"/>
        </w:rP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(ч. 6 ст. 48 ЖК РФ).</w:t>
      </w:r>
    </w:p>
  </w:footnote>
  <w:footnote w:id="12">
    <w:p w:rsidR="00EF13A7" w:rsidRPr="00AA19CF" w:rsidRDefault="00EF13A7" w:rsidP="00F85DAC">
      <w:pPr>
        <w:pStyle w:val="a3"/>
        <w:spacing w:after="0" w:line="240" w:lineRule="auto"/>
        <w:rPr>
          <w:sz w:val="18"/>
          <w:szCs w:val="18"/>
        </w:rPr>
      </w:pPr>
      <w:r>
        <w:rPr>
          <w:rStyle w:val="a5"/>
        </w:rPr>
        <w:footnoteRef/>
      </w:r>
      <w:r w:rsidRPr="00AA19CF">
        <w:rPr>
          <w:sz w:val="18"/>
          <w:szCs w:val="18"/>
        </w:rPr>
        <w:t>Данный способ рекомендуется в качестве основного как наименее затратный для собственников.</w:t>
      </w:r>
    </w:p>
  </w:footnote>
  <w:footnote w:id="13">
    <w:p w:rsidR="00EF13A7" w:rsidRPr="00AA19CF" w:rsidRDefault="00EF13A7" w:rsidP="00F85DAC">
      <w:pPr>
        <w:pStyle w:val="a3"/>
        <w:spacing w:after="0" w:line="240" w:lineRule="auto"/>
        <w:rPr>
          <w:sz w:val="18"/>
          <w:szCs w:val="18"/>
        </w:rPr>
      </w:pPr>
      <w:r w:rsidRPr="00AA19CF">
        <w:rPr>
          <w:rStyle w:val="a5"/>
          <w:sz w:val="18"/>
          <w:szCs w:val="18"/>
        </w:rPr>
        <w:footnoteRef/>
      </w:r>
      <w:r w:rsidRPr="00AA19CF">
        <w:rPr>
          <w:sz w:val="18"/>
          <w:szCs w:val="18"/>
        </w:rPr>
        <w:t xml:space="preserve"> Собственники вправе выбрать любой дополнительный способ сообщения об общем собрании</w:t>
      </w:r>
    </w:p>
  </w:footnote>
  <w:footnote w:id="14">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В соответствии с ч. 1 ст. 46 ЖК РФ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 утв. Приказом Минстроя России от 25 декабря 2015 г. № 937/</w:t>
      </w:r>
      <w:proofErr w:type="spellStart"/>
      <w:proofErr w:type="gramStart"/>
      <w:r w:rsidRPr="00EA2209">
        <w:rPr>
          <w:sz w:val="18"/>
          <w:szCs w:val="18"/>
        </w:rPr>
        <w:t>пр</w:t>
      </w:r>
      <w:proofErr w:type="spellEnd"/>
      <w:proofErr w:type="gramEnd"/>
      <w:r w:rsidRPr="00EA2209">
        <w:rPr>
          <w:sz w:val="18"/>
          <w:szCs w:val="18"/>
        </w:rPr>
        <w:t xml:space="preserve"> (далее – Требования)</w:t>
      </w:r>
    </w:p>
  </w:footnote>
  <w:footnote w:id="15">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Наименование документа – обязательный реквизит протокола (п. 4 «а», п. 5 Требований)</w:t>
      </w:r>
    </w:p>
  </w:footnote>
  <w:footnote w:id="16">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Дата составления протокола – обязательный реквизит протокола (п. 4 «б» Требований), которая должна соответствовать дате подведения итогов (окончания подсчета голосов) общего собрания (п. 6 Требований). Протокол составляется в письменной форме не позднее чем через 10 дней после проведения общего собрания (п. 2 Требований)</w:t>
      </w:r>
    </w:p>
  </w:footnote>
  <w:footnote w:id="17">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Регистрационный номер протокола общего собрания – обязательный реквизит протокола (п. 4 «б» Требований), указывается порядковый номер общего собрания в течение календарного года (п. 7 Требований)</w:t>
      </w:r>
    </w:p>
  </w:footnote>
  <w:footnote w:id="18">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Дата и место проведения общего собрания - обязательный реквизит протокола общего собрани</w:t>
      </w:r>
      <w:proofErr w:type="gramStart"/>
      <w:r w:rsidRPr="00EA2209">
        <w:rPr>
          <w:sz w:val="18"/>
          <w:szCs w:val="18"/>
        </w:rPr>
        <w:t>я(</w:t>
      </w:r>
      <w:proofErr w:type="gramEnd"/>
      <w:r w:rsidRPr="00EA2209">
        <w:rPr>
          <w:sz w:val="18"/>
          <w:szCs w:val="18"/>
        </w:rPr>
        <w:t xml:space="preserve">п. 4 «в» Требований). Место и дата проведения общего собрания должны соответствовать адресу и дате, </w:t>
      </w:r>
      <w:proofErr w:type="gramStart"/>
      <w:r w:rsidRPr="00EA2209">
        <w:rPr>
          <w:sz w:val="18"/>
          <w:szCs w:val="18"/>
        </w:rPr>
        <w:t>указанным</w:t>
      </w:r>
      <w:proofErr w:type="gramEnd"/>
      <w:r w:rsidRPr="00EA2209">
        <w:rPr>
          <w:sz w:val="18"/>
          <w:szCs w:val="18"/>
        </w:rPr>
        <w:t xml:space="preserve"> в сообщении о проведении общего собрания (п. 8 Требований).</w:t>
      </w:r>
    </w:p>
  </w:footnote>
  <w:footnote w:id="19">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Для собрания, которое продолжалось несколько дней (п. 8 Требований)</w:t>
      </w:r>
    </w:p>
  </w:footnote>
  <w:footnote w:id="20">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Для собрания в форме очно-заочного голосования (п. 8 Требований)</w:t>
      </w:r>
    </w:p>
  </w:footnote>
  <w:footnote w:id="21">
    <w:p w:rsidR="00EF13A7" w:rsidRPr="00EA2209" w:rsidRDefault="00EF13A7" w:rsidP="00060003">
      <w:pPr>
        <w:pStyle w:val="a3"/>
        <w:spacing w:after="0" w:line="240" w:lineRule="auto"/>
        <w:rPr>
          <w:sz w:val="18"/>
          <w:szCs w:val="18"/>
        </w:rPr>
      </w:pPr>
      <w:r w:rsidRPr="00EA2209">
        <w:rPr>
          <w:rStyle w:val="a5"/>
          <w:sz w:val="18"/>
          <w:szCs w:val="18"/>
        </w:rPr>
        <w:footnoteRef/>
      </w:r>
      <w:proofErr w:type="gramStart"/>
      <w:r w:rsidRPr="00EA2209">
        <w:rPr>
          <w:sz w:val="18"/>
          <w:szCs w:val="18"/>
        </w:rPr>
        <w:t>Заголовок к содержательной части протокола общего собрания – обязательный реквизит протокола (п. 4 «г» Требований»; должен содержать адрес многоквартирного дома, вид общего собрания (годовое, внеочередное) и форму его проведения (очное, заочное, очно-заочное-голосование) (п. 9 Требований).</w:t>
      </w:r>
      <w:proofErr w:type="gramEnd"/>
    </w:p>
  </w:footnote>
  <w:footnote w:id="22">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 xml:space="preserve"> При проведении общего собрания в форме очно-заочного голосования голосование осуществляется посредством оформленных в письменной форме решений собственников по вопросам, поставленным на голосование (ч. 4.1 ст. 48 ЖК РФ). </w:t>
      </w:r>
      <w:proofErr w:type="gramStart"/>
      <w:r w:rsidRPr="00EA2209">
        <w:rPr>
          <w:sz w:val="18"/>
          <w:szCs w:val="18"/>
        </w:rPr>
        <w:t>При принятии решений общего собрания учитываются как решения собственников, принятые во время очного обсуждения вопросов повестки дня, так и переданные до окончания установленного срока в место или по адресу, которые указаны в сообщении о проведении общего собрания собственников помещений в многоквартирном доме.</w:t>
      </w:r>
      <w:proofErr w:type="gramEnd"/>
    </w:p>
  </w:footnote>
  <w:footnote w:id="23">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Место, адрес, по которому проводилось очное обсуждение вопросов повестки дня общего собрания</w:t>
      </w:r>
    </w:p>
  </w:footnote>
  <w:footnote w:id="24">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Не может быть ранее даты очного обсуждения</w:t>
      </w:r>
    </w:p>
  </w:footnote>
  <w:footnote w:id="25">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Место, адрес, по которому передавались оформленные в письменной форме решения собственников помещений в многоквартирном доме</w:t>
      </w:r>
    </w:p>
  </w:footnote>
  <w:footnote w:id="26">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П. 11 «а» Требований</w:t>
      </w:r>
    </w:p>
  </w:footnote>
  <w:footnote w:id="27">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 xml:space="preserve">Инициатором общего собрания по вопросам, связанным с </w:t>
      </w:r>
      <w:r>
        <w:rPr>
          <w:sz w:val="18"/>
          <w:szCs w:val="18"/>
        </w:rPr>
        <w:t>выбором способа формирования фонда</w:t>
      </w:r>
      <w:r w:rsidRPr="00EA2209">
        <w:rPr>
          <w:sz w:val="18"/>
          <w:szCs w:val="18"/>
        </w:rPr>
        <w:t xml:space="preserve"> капитального ремонта, могут быть собственник, собственники помещений в данном многоквартирном доме, управляющая организация, осуществляющая управление многоквартирным домом по договору управления (ч. 2, 4, 7 ст. 45 ЖК РФ)</w:t>
      </w:r>
      <w:r>
        <w:rPr>
          <w:sz w:val="18"/>
          <w:szCs w:val="18"/>
        </w:rPr>
        <w:t>, орган местного самоуправления (ч. 6 ст. 170 ЖК РФ)</w:t>
      </w:r>
    </w:p>
  </w:footnote>
  <w:footnote w:id="28">
    <w:p w:rsidR="00EF13A7" w:rsidRPr="00EA2209" w:rsidRDefault="00EF13A7" w:rsidP="00060003">
      <w:pPr>
        <w:pStyle w:val="a3"/>
        <w:spacing w:after="0" w:line="240" w:lineRule="auto"/>
        <w:rPr>
          <w:sz w:val="18"/>
          <w:szCs w:val="18"/>
        </w:rPr>
      </w:pPr>
      <w:r>
        <w:rPr>
          <w:rStyle w:val="a5"/>
        </w:rPr>
        <w:footnoteRef/>
      </w:r>
      <w:r w:rsidRPr="00EA2209">
        <w:rPr>
          <w:sz w:val="18"/>
          <w:szCs w:val="18"/>
        </w:rPr>
        <w:t xml:space="preserve">В соответствии с ч. 4 ст. 45 ЖК РФ. Если сообщение направлялось собственникам, сделать ссылку на приложение к протоколу - «Реестр вручения собственникам помещений в многоквартирном доме сообщений о проведении общего собрания». </w:t>
      </w:r>
    </w:p>
  </w:footnote>
  <w:footnote w:id="29">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 xml:space="preserve"> Сведения не указываются в случае, когда вопрос об избрании председателя общего собрания, включен в повестку дня общего собрания (п. 11 «б» Требований).</w:t>
      </w:r>
    </w:p>
  </w:footnote>
  <w:footnote w:id="30">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При проведении общего собрания в форме очно-заочного голосования избрание председателя общего собрания не включается в повестку дня общего собрания. Указываются сведения об инициаторе общего собрания или лице, определенном инициатором общего собрания для ведения очного обсуждения.</w:t>
      </w:r>
    </w:p>
  </w:footnote>
  <w:footnote w:id="31">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Сведения не указывается в случае, когда вопрос об избрании секретаря общего собрания включен в повестку дня общего собрания (п. 11 «б» Требований).</w:t>
      </w:r>
    </w:p>
  </w:footnote>
  <w:footnote w:id="32">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При проведении общего собрания в форме очно-заочного голосования избрание секретаря общего собрания не включается в повестку дня общего собрания. Указываются сведения об инициаторе общего собрания или лице, определенном инициатором общего собрания для ведения протокола общего собрания.</w:t>
      </w:r>
    </w:p>
  </w:footnote>
  <w:footnote w:id="33">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Сведения не указывается в случае, когда вопрос об избрании лиц, проводивших подсчет голосов, включен в повестку дня общего собрания (п. 11 «б» Требований).</w:t>
      </w:r>
    </w:p>
  </w:footnote>
  <w:footnote w:id="34">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При проведении общего собрания в форме очно-заочного голосования избрание лиц, проводивших подсчет голосов, не включается в повестку дня общего собрания. Указываются сведения об инициаторе общего собрания или лицах (лице), определенных инициатором общего собрания для подсчета голосов, либо лицах, избранных собственниками помещений ранее в состав постоянно действующей счетной комиссии общих собраний, которые проводили подсчет голосов.</w:t>
      </w:r>
    </w:p>
  </w:footnote>
  <w:footnote w:id="35">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Обязательные сведения (п. 11 «в» Требований)</w:t>
      </w:r>
    </w:p>
  </w:footnote>
  <w:footnote w:id="36">
    <w:p w:rsidR="00EF13A7" w:rsidRPr="00EA2209" w:rsidRDefault="00EF13A7" w:rsidP="00060003">
      <w:pPr>
        <w:pStyle w:val="a3"/>
        <w:spacing w:after="0" w:line="240" w:lineRule="auto"/>
        <w:rPr>
          <w:sz w:val="18"/>
          <w:szCs w:val="18"/>
        </w:rPr>
      </w:pPr>
      <w:r w:rsidRPr="00EA2209">
        <w:rPr>
          <w:rStyle w:val="a5"/>
          <w:sz w:val="18"/>
          <w:szCs w:val="18"/>
        </w:rPr>
        <w:footnoteRef/>
      </w:r>
      <w:r w:rsidRPr="00EA2209">
        <w:rPr>
          <w:sz w:val="18"/>
          <w:szCs w:val="18"/>
        </w:rPr>
        <w:t>Сведения о лицах, присутствующих на общем собрании должны включать информацию, указанную в п. 12 «а» и «б» Требований (см. пример приложения № 4). Если лиц, присутствующих на общем собрании, более 15, информация о них может быть представлена в виде списка, в котором сведения о присутствующих указываются в соответствии с п. 12 Требований. Список присутствующих на общем собрании является обязательным приложением к протоколу общего собрания (п. 13 Требований)</w:t>
      </w:r>
    </w:p>
  </w:footnote>
  <w:footnote w:id="37">
    <w:p w:rsidR="00EF13A7" w:rsidRPr="00EA2209" w:rsidRDefault="00EF13A7" w:rsidP="00887B28">
      <w:pPr>
        <w:pStyle w:val="a3"/>
        <w:rPr>
          <w:sz w:val="18"/>
          <w:szCs w:val="18"/>
        </w:rPr>
      </w:pPr>
      <w:r w:rsidRPr="00EA2209">
        <w:rPr>
          <w:rStyle w:val="a5"/>
          <w:sz w:val="18"/>
          <w:szCs w:val="18"/>
        </w:rPr>
        <w:footnoteRef/>
      </w:r>
      <w:r w:rsidRPr="00EA2209">
        <w:rPr>
          <w:sz w:val="18"/>
          <w:szCs w:val="18"/>
        </w:rPr>
        <w:t>Сведения не указаны в Требованиях как обязательные, но именно эти сведения отражают участие собственников помещений в общем собрании в форме очно-заочного голосования и дают возможность сделать обоснованный вывод о кворуме общего собрания (см. пример приложения № 6).</w:t>
      </w:r>
    </w:p>
  </w:footnote>
  <w:footnote w:id="38">
    <w:p w:rsidR="00EF13A7" w:rsidRPr="00EA2209" w:rsidRDefault="00EF13A7" w:rsidP="00742559">
      <w:pPr>
        <w:pStyle w:val="a3"/>
        <w:spacing w:after="0" w:line="240" w:lineRule="auto"/>
        <w:rPr>
          <w:sz w:val="18"/>
          <w:szCs w:val="18"/>
        </w:rPr>
      </w:pPr>
      <w:r w:rsidRPr="00EA2209">
        <w:rPr>
          <w:rStyle w:val="a5"/>
          <w:sz w:val="18"/>
          <w:szCs w:val="18"/>
        </w:rPr>
        <w:footnoteRef/>
      </w:r>
      <w:r w:rsidRPr="00EA2209">
        <w:rPr>
          <w:sz w:val="18"/>
          <w:szCs w:val="18"/>
        </w:rPr>
        <w:t>Сведения о приглашенных на общее собрание лицах должны включать информацию, указанную в 14 Требований (см. пример приложения № 5)</w:t>
      </w:r>
    </w:p>
  </w:footnote>
  <w:footnote w:id="39">
    <w:p w:rsidR="00EF13A7" w:rsidRPr="00EA2209" w:rsidRDefault="00EF13A7" w:rsidP="00742559">
      <w:pPr>
        <w:pStyle w:val="a3"/>
        <w:spacing w:after="0" w:line="240" w:lineRule="auto"/>
        <w:rPr>
          <w:sz w:val="18"/>
          <w:szCs w:val="18"/>
        </w:rPr>
      </w:pPr>
      <w:r w:rsidRPr="00EA2209">
        <w:rPr>
          <w:rStyle w:val="a5"/>
          <w:sz w:val="18"/>
          <w:szCs w:val="18"/>
        </w:rPr>
        <w:footnoteRef/>
      </w:r>
      <w:r w:rsidRPr="00EA2209">
        <w:rPr>
          <w:sz w:val="18"/>
          <w:szCs w:val="18"/>
        </w:rPr>
        <w:t>Обязательные сведения (п. 11 «е» Требований)</w:t>
      </w:r>
    </w:p>
  </w:footnote>
  <w:footnote w:id="40">
    <w:p w:rsidR="00EF13A7" w:rsidRPr="00EA2209" w:rsidRDefault="00EF13A7" w:rsidP="00742559">
      <w:pPr>
        <w:pStyle w:val="a3"/>
        <w:spacing w:after="0" w:line="240" w:lineRule="auto"/>
        <w:rPr>
          <w:sz w:val="18"/>
          <w:szCs w:val="18"/>
        </w:rPr>
      </w:pPr>
      <w:r w:rsidRPr="00EA2209">
        <w:rPr>
          <w:rStyle w:val="a5"/>
          <w:sz w:val="18"/>
          <w:szCs w:val="18"/>
        </w:rPr>
        <w:footnoteRef/>
      </w:r>
      <w:r w:rsidRPr="00EA2209">
        <w:rPr>
          <w:sz w:val="18"/>
          <w:szCs w:val="18"/>
        </w:rPr>
        <w:t>Обязательные сведения (п. 11 «г» Требований)</w:t>
      </w:r>
    </w:p>
  </w:footnote>
  <w:footnote w:id="41">
    <w:p w:rsidR="00EF13A7" w:rsidRPr="00611EC8" w:rsidRDefault="00EF13A7" w:rsidP="00742559">
      <w:pPr>
        <w:pStyle w:val="a3"/>
        <w:spacing w:after="0" w:line="240" w:lineRule="auto"/>
        <w:rPr>
          <w:sz w:val="18"/>
          <w:szCs w:val="18"/>
        </w:rPr>
      </w:pPr>
      <w:r w:rsidRPr="00EA2209">
        <w:rPr>
          <w:rStyle w:val="a5"/>
          <w:sz w:val="18"/>
          <w:szCs w:val="18"/>
        </w:rPr>
        <w:footnoteRef/>
      </w:r>
      <w:r w:rsidRPr="00EA2209">
        <w:rPr>
          <w:sz w:val="18"/>
          <w:szCs w:val="18"/>
        </w:rPr>
        <w:t xml:space="preserve"> Количество голосов собственников помещений в многоквартирном доме, принявших участие в голосовании – обязательные сведения (п. 11 «д» Требований). Учитываются голоса всех собственников помещений, передавших свои решения в </w:t>
      </w:r>
      <w:r w:rsidRPr="00611EC8">
        <w:rPr>
          <w:sz w:val="18"/>
          <w:szCs w:val="18"/>
        </w:rPr>
        <w:t>письменной форме по вопросам, поставленным на голосование, как в ходе очного обсуждения, так и до окончания срока приема решений собственников.</w:t>
      </w:r>
    </w:p>
  </w:footnote>
  <w:footnote w:id="42">
    <w:p w:rsidR="00EF13A7" w:rsidRPr="00611EC8" w:rsidRDefault="00EF13A7" w:rsidP="00742559">
      <w:pPr>
        <w:pStyle w:val="a3"/>
        <w:spacing w:after="0" w:line="240" w:lineRule="auto"/>
        <w:rPr>
          <w:sz w:val="18"/>
          <w:szCs w:val="18"/>
        </w:rPr>
      </w:pPr>
      <w:r w:rsidRPr="00611EC8">
        <w:rPr>
          <w:rStyle w:val="a5"/>
          <w:sz w:val="18"/>
          <w:szCs w:val="18"/>
        </w:rPr>
        <w:footnoteRef/>
      </w:r>
      <w:r w:rsidRPr="00611EC8">
        <w:rPr>
          <w:sz w:val="18"/>
          <w:szCs w:val="18"/>
        </w:rPr>
        <w:t xml:space="preserve"> Обязательные сведения (п. 11 «з» Требований). Согласно ч. 3 ст. 45 ЖК РФ, общее собрание собственников помещений в многоквартирном доме правомочно (имеет кворум), если в нем приняли участие собственники помещений или их представители, обладающие более чем 50%голосов от общего числа голосов собственников помещений в доме. Кворум определяется исходя из числа голосов собственников (представителей собственников), принявших участие в голосовании (передавших решения в письменной форме).</w:t>
      </w:r>
    </w:p>
  </w:footnote>
  <w:footnote w:id="43">
    <w:p w:rsidR="00EF13A7" w:rsidRPr="00611EC8" w:rsidRDefault="00EF13A7" w:rsidP="00742559">
      <w:pPr>
        <w:pStyle w:val="a3"/>
        <w:spacing w:after="0" w:line="240" w:lineRule="auto"/>
        <w:rPr>
          <w:sz w:val="18"/>
          <w:szCs w:val="18"/>
        </w:rPr>
      </w:pPr>
      <w:r w:rsidRPr="00611EC8">
        <w:rPr>
          <w:rStyle w:val="a5"/>
          <w:sz w:val="18"/>
          <w:szCs w:val="18"/>
        </w:rPr>
        <w:footnoteRef/>
      </w:r>
      <w:r w:rsidRPr="00611EC8">
        <w:rPr>
          <w:sz w:val="18"/>
          <w:szCs w:val="18"/>
        </w:rPr>
        <w:t>Обязательные сведения (п. 11 «ж», п. 15 Требований). Вопросы в повестке дня указываются в соответствии с уведомлением о проведении общего собрания (п. 15 требований)</w:t>
      </w:r>
    </w:p>
  </w:footnote>
  <w:footnote w:id="44">
    <w:p w:rsidR="00EF13A7" w:rsidRPr="00635C16" w:rsidRDefault="00EF13A7" w:rsidP="00742559">
      <w:pPr>
        <w:pStyle w:val="a3"/>
        <w:spacing w:after="0" w:line="240" w:lineRule="auto"/>
        <w:rPr>
          <w:sz w:val="18"/>
          <w:szCs w:val="18"/>
        </w:rPr>
      </w:pPr>
      <w:r w:rsidRPr="00635C16">
        <w:rPr>
          <w:rStyle w:val="a5"/>
          <w:sz w:val="18"/>
          <w:szCs w:val="18"/>
        </w:rPr>
        <w:footnoteRef/>
      </w:r>
      <w:r w:rsidRPr="00635C16">
        <w:rPr>
          <w:sz w:val="18"/>
          <w:szCs w:val="18"/>
        </w:rPr>
        <w:t xml:space="preserve"> Решение принимается на каждом общем собрании (см. ч. 4 ст. 46 ЖК РФ)</w:t>
      </w:r>
    </w:p>
  </w:footnote>
  <w:footnote w:id="45">
    <w:p w:rsidR="00EF13A7" w:rsidRPr="00611EC8" w:rsidRDefault="00EF13A7" w:rsidP="00742559">
      <w:pPr>
        <w:pStyle w:val="a3"/>
        <w:spacing w:after="0" w:line="240" w:lineRule="auto"/>
        <w:rPr>
          <w:sz w:val="18"/>
          <w:szCs w:val="18"/>
        </w:rPr>
      </w:pPr>
      <w:r w:rsidRPr="00611EC8">
        <w:rPr>
          <w:rStyle w:val="a5"/>
          <w:sz w:val="18"/>
          <w:szCs w:val="18"/>
        </w:rPr>
        <w:footnoteRef/>
      </w:r>
      <w:r w:rsidRPr="00611EC8">
        <w:rPr>
          <w:sz w:val="18"/>
          <w:szCs w:val="18"/>
        </w:rPr>
        <w:t>Обязательная часть каждого раздела протокола (п.18 Требований)</w:t>
      </w:r>
    </w:p>
  </w:footnote>
  <w:footnote w:id="46">
    <w:p w:rsidR="00EF13A7" w:rsidRPr="00611EC8" w:rsidRDefault="00EF13A7" w:rsidP="00742559">
      <w:pPr>
        <w:pStyle w:val="a3"/>
        <w:spacing w:after="0" w:line="20" w:lineRule="atLeast"/>
        <w:rPr>
          <w:sz w:val="18"/>
          <w:szCs w:val="18"/>
        </w:rPr>
      </w:pPr>
      <w:r w:rsidRPr="00611EC8">
        <w:rPr>
          <w:rStyle w:val="a5"/>
          <w:sz w:val="18"/>
          <w:szCs w:val="18"/>
        </w:rPr>
        <w:footnoteRef/>
      </w:r>
      <w:r w:rsidRPr="00611EC8">
        <w:rPr>
          <w:sz w:val="18"/>
          <w:szCs w:val="18"/>
        </w:rPr>
        <w:t>Предложение указывается в той же формулировке, что и в форме письменного решения собственника помещения по вопросам, поставленным на голосование.</w:t>
      </w:r>
    </w:p>
  </w:footnote>
  <w:footnote w:id="47">
    <w:p w:rsidR="00EF13A7" w:rsidRPr="00611EC8" w:rsidRDefault="00EF13A7" w:rsidP="00742559">
      <w:pPr>
        <w:pStyle w:val="a3"/>
        <w:spacing w:after="0" w:line="20" w:lineRule="atLeast"/>
        <w:rPr>
          <w:sz w:val="18"/>
          <w:szCs w:val="18"/>
        </w:rPr>
      </w:pPr>
      <w:r w:rsidRPr="00611EC8">
        <w:rPr>
          <w:rStyle w:val="a5"/>
          <w:sz w:val="18"/>
          <w:szCs w:val="18"/>
        </w:rPr>
        <w:footnoteRef/>
      </w:r>
      <w:r w:rsidRPr="00611EC8">
        <w:rPr>
          <w:sz w:val="18"/>
          <w:szCs w:val="18"/>
        </w:rPr>
        <w:t>Согласно ч. 6 ст. 48 ЖК РФ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w:t>
      </w:r>
    </w:p>
  </w:footnote>
  <w:footnote w:id="48">
    <w:p w:rsidR="00EF13A7" w:rsidRPr="00611EC8" w:rsidRDefault="00EF13A7" w:rsidP="00742559">
      <w:pPr>
        <w:pStyle w:val="a3"/>
        <w:spacing w:after="0" w:line="20" w:lineRule="atLeast"/>
        <w:rPr>
          <w:sz w:val="18"/>
          <w:szCs w:val="18"/>
        </w:rPr>
      </w:pPr>
      <w:r w:rsidRPr="00611EC8">
        <w:rPr>
          <w:rStyle w:val="a5"/>
          <w:sz w:val="18"/>
          <w:szCs w:val="18"/>
        </w:rPr>
        <w:footnoteRef/>
      </w:r>
      <w:r w:rsidRPr="00611EC8">
        <w:rPr>
          <w:sz w:val="18"/>
          <w:szCs w:val="18"/>
        </w:rPr>
        <w:t>При подведении итогов голосования необходимо указывать, от какого числа голосов рассчитана доля проголосовавших «за» - от числа голосов участников собрания или от общего числа голосов всех собственников помещений в доме.</w:t>
      </w:r>
    </w:p>
  </w:footnote>
  <w:footnote w:id="49">
    <w:p w:rsidR="00EF13A7" w:rsidRPr="00611EC8" w:rsidRDefault="00EF13A7" w:rsidP="00742559">
      <w:pPr>
        <w:pStyle w:val="a3"/>
        <w:spacing w:after="0" w:line="20" w:lineRule="atLeast"/>
        <w:rPr>
          <w:sz w:val="18"/>
          <w:szCs w:val="18"/>
        </w:rPr>
      </w:pPr>
      <w:r w:rsidRPr="00611EC8">
        <w:rPr>
          <w:rStyle w:val="a5"/>
          <w:sz w:val="18"/>
          <w:szCs w:val="18"/>
        </w:rPr>
        <w:footnoteRef/>
      </w:r>
      <w:r w:rsidRPr="00611EC8">
        <w:rPr>
          <w:sz w:val="18"/>
          <w:szCs w:val="18"/>
        </w:rPr>
        <w:t>Решения общего собрания по вопросам, поставленным на голосование, принимаются в соответствии с ч. 1 ст. 46 ЖК РФ</w:t>
      </w:r>
    </w:p>
  </w:footnote>
  <w:footnote w:id="50">
    <w:p w:rsidR="00EF13A7" w:rsidRDefault="00EF13A7" w:rsidP="00742559">
      <w:pPr>
        <w:pStyle w:val="a3"/>
        <w:spacing w:after="0" w:line="20" w:lineRule="atLeast"/>
      </w:pPr>
      <w:r>
        <w:rPr>
          <w:rStyle w:val="a5"/>
        </w:rPr>
        <w:footnoteRef/>
      </w:r>
      <w:r w:rsidRPr="006F5187">
        <w:rPr>
          <w:sz w:val="18"/>
          <w:szCs w:val="18"/>
        </w:rPr>
        <w:t xml:space="preserve">Решение о выборе способа формирования фонда капитального ремонта принимается большинством голосов не менее </w:t>
      </w:r>
      <w:r>
        <w:rPr>
          <w:sz w:val="18"/>
          <w:szCs w:val="18"/>
        </w:rPr>
        <w:t xml:space="preserve">50 % </w:t>
      </w:r>
      <w:r w:rsidRPr="006F5187">
        <w:rPr>
          <w:sz w:val="18"/>
          <w:szCs w:val="18"/>
        </w:rPr>
        <w:t>от общего числа голосов собственников помещений в многоквартирном доме</w:t>
      </w:r>
    </w:p>
  </w:footnote>
  <w:footnote w:id="51">
    <w:p w:rsidR="00EF13A7" w:rsidRDefault="00EF13A7" w:rsidP="00742559">
      <w:pPr>
        <w:pStyle w:val="a3"/>
        <w:spacing w:after="0" w:line="20" w:lineRule="atLeast"/>
      </w:pPr>
      <w:r>
        <w:rPr>
          <w:rStyle w:val="a5"/>
        </w:rPr>
        <w:footnoteRef/>
      </w:r>
      <w:r w:rsidRPr="006F5187">
        <w:rPr>
          <w:sz w:val="18"/>
          <w:szCs w:val="18"/>
        </w:rPr>
        <w:t xml:space="preserve">Решение о выборе способа формирования фонда капитального ремонта принимается большинством голосов не менее </w:t>
      </w:r>
      <w:r>
        <w:rPr>
          <w:sz w:val="18"/>
          <w:szCs w:val="18"/>
        </w:rPr>
        <w:t xml:space="preserve">50 % </w:t>
      </w:r>
      <w:r w:rsidRPr="006F5187">
        <w:rPr>
          <w:sz w:val="18"/>
          <w:szCs w:val="18"/>
        </w:rPr>
        <w:t>от общего числа голосов собственников помещений в многоквартирном доме</w:t>
      </w:r>
    </w:p>
  </w:footnote>
  <w:footnote w:id="52">
    <w:p w:rsidR="00EF13A7" w:rsidRPr="006274B2" w:rsidRDefault="00EF13A7" w:rsidP="00742559">
      <w:pPr>
        <w:pStyle w:val="a3"/>
        <w:spacing w:after="0" w:line="20" w:lineRule="atLeast"/>
        <w:rPr>
          <w:sz w:val="18"/>
          <w:szCs w:val="18"/>
        </w:rPr>
      </w:pPr>
      <w:r>
        <w:rPr>
          <w:rStyle w:val="a5"/>
        </w:rPr>
        <w:footnoteRef/>
      </w:r>
      <w:r w:rsidRPr="006274B2">
        <w:rPr>
          <w:sz w:val="18"/>
          <w:szCs w:val="18"/>
        </w:rPr>
        <w:t xml:space="preserve">Если ни по одному из двух предложенных вариантов не подано </w:t>
      </w:r>
      <w:r>
        <w:rPr>
          <w:sz w:val="18"/>
          <w:szCs w:val="18"/>
        </w:rPr>
        <w:t>более 50%</w:t>
      </w:r>
      <w:r w:rsidRPr="006274B2">
        <w:rPr>
          <w:sz w:val="18"/>
          <w:szCs w:val="18"/>
        </w:rPr>
        <w:t xml:space="preserve"> голосов, указывается, что "общим собранием по вопросу о выборе способа формирования фонда капиталь</w:t>
      </w:r>
      <w:r>
        <w:rPr>
          <w:sz w:val="18"/>
          <w:szCs w:val="18"/>
        </w:rPr>
        <w:t>ного ремонта решение не принято"</w:t>
      </w:r>
      <w:r w:rsidRPr="006274B2">
        <w:rPr>
          <w:sz w:val="18"/>
          <w:szCs w:val="18"/>
        </w:rPr>
        <w:t>.</w:t>
      </w:r>
    </w:p>
  </w:footnote>
  <w:footnote w:id="53">
    <w:p w:rsidR="00EF13A7" w:rsidRPr="0060029F" w:rsidRDefault="00EF13A7" w:rsidP="00742559">
      <w:pPr>
        <w:pStyle w:val="a3"/>
        <w:spacing w:after="0" w:line="240" w:lineRule="auto"/>
        <w:rPr>
          <w:sz w:val="18"/>
          <w:szCs w:val="18"/>
        </w:rPr>
      </w:pPr>
      <w:r>
        <w:rPr>
          <w:rStyle w:val="a5"/>
        </w:rPr>
        <w:footnoteRef/>
      </w:r>
      <w:r w:rsidRPr="0060029F">
        <w:rPr>
          <w:sz w:val="18"/>
          <w:szCs w:val="18"/>
        </w:rPr>
        <w:t>Решение об изменении способа формирования фонда капитального ремонта принимается более чем 50% голосов от общего числа голосов собственников помещений в многоквартирном доме, так же как и решение о выборе способа (ч. 1 ст. 46 ЖК РФ)</w:t>
      </w:r>
    </w:p>
  </w:footnote>
  <w:footnote w:id="54">
    <w:p w:rsidR="00EF13A7" w:rsidRPr="00727546" w:rsidRDefault="00EF13A7" w:rsidP="00742559">
      <w:pPr>
        <w:pStyle w:val="a3"/>
        <w:spacing w:after="0" w:line="240" w:lineRule="auto"/>
        <w:rPr>
          <w:sz w:val="18"/>
          <w:szCs w:val="18"/>
        </w:rPr>
      </w:pPr>
      <w:r>
        <w:rPr>
          <w:rStyle w:val="a5"/>
        </w:rPr>
        <w:footnoteRef/>
      </w:r>
      <w:r>
        <w:t xml:space="preserve"> </w:t>
      </w:r>
      <w:r w:rsidRPr="00727546">
        <w:rPr>
          <w:sz w:val="18"/>
          <w:szCs w:val="18"/>
        </w:rPr>
        <w:t xml:space="preserve">Решение принимается большинством не менее 2/3 голосов от общего числа голосов собственников </w:t>
      </w:r>
      <w:r>
        <w:rPr>
          <w:sz w:val="18"/>
          <w:szCs w:val="18"/>
        </w:rPr>
        <w:t xml:space="preserve">помещений </w:t>
      </w:r>
      <w:r w:rsidRPr="00727546">
        <w:rPr>
          <w:sz w:val="18"/>
          <w:szCs w:val="18"/>
        </w:rPr>
        <w:t>в доме</w:t>
      </w:r>
    </w:p>
  </w:footnote>
  <w:footnote w:id="55">
    <w:p w:rsidR="00EF13A7" w:rsidRPr="009404E7" w:rsidRDefault="00EF13A7" w:rsidP="00354A3C">
      <w:pPr>
        <w:pStyle w:val="a3"/>
        <w:spacing w:after="0" w:line="240" w:lineRule="auto"/>
        <w:rPr>
          <w:sz w:val="18"/>
          <w:szCs w:val="18"/>
        </w:rPr>
      </w:pPr>
      <w:r>
        <w:rPr>
          <w:rStyle w:val="a5"/>
        </w:rPr>
        <w:footnoteRef/>
      </w:r>
      <w:r w:rsidRPr="009404E7">
        <w:rPr>
          <w:sz w:val="18"/>
          <w:szCs w:val="18"/>
        </w:rPr>
        <w:t>Решение о выборе владельца специального счета принимается большинством не менее 2/3 голосов от общего числа голосов собственников помещений в многоквартирном доме</w:t>
      </w:r>
    </w:p>
  </w:footnote>
  <w:footnote w:id="56">
    <w:p w:rsidR="00EF13A7" w:rsidRPr="009404E7" w:rsidRDefault="00EF13A7" w:rsidP="00354A3C">
      <w:pPr>
        <w:pStyle w:val="a3"/>
        <w:spacing w:after="0" w:line="240" w:lineRule="auto"/>
        <w:rPr>
          <w:sz w:val="18"/>
          <w:szCs w:val="18"/>
        </w:rPr>
      </w:pPr>
      <w:r w:rsidRPr="009404E7">
        <w:rPr>
          <w:rStyle w:val="a5"/>
          <w:sz w:val="18"/>
          <w:szCs w:val="18"/>
        </w:rPr>
        <w:footnoteRef/>
      </w:r>
      <w:r w:rsidRPr="009404E7">
        <w:rPr>
          <w:sz w:val="18"/>
          <w:szCs w:val="18"/>
        </w:rPr>
        <w:t xml:space="preserve"> Решение о</w:t>
      </w:r>
      <w:r>
        <w:rPr>
          <w:sz w:val="18"/>
          <w:szCs w:val="18"/>
        </w:rPr>
        <w:t xml:space="preserve"> кредитной организации для открытия специального счета </w:t>
      </w:r>
      <w:r w:rsidRPr="009404E7">
        <w:rPr>
          <w:sz w:val="18"/>
          <w:szCs w:val="18"/>
        </w:rPr>
        <w:t xml:space="preserve">принимается </w:t>
      </w:r>
      <w:r w:rsidRPr="001E7330">
        <w:rPr>
          <w:sz w:val="18"/>
          <w:szCs w:val="18"/>
        </w:rPr>
        <w:t>большинством не менее 2/3 голосов от общего числа голосов собственников помещений в многоквартирном доме</w:t>
      </w:r>
    </w:p>
  </w:footnote>
  <w:footnote w:id="57">
    <w:p w:rsidR="00EF13A7" w:rsidRPr="009404E7" w:rsidRDefault="00EF13A7" w:rsidP="00354A3C">
      <w:pPr>
        <w:pStyle w:val="a3"/>
        <w:spacing w:after="0" w:line="240" w:lineRule="auto"/>
        <w:rPr>
          <w:sz w:val="18"/>
          <w:szCs w:val="18"/>
        </w:rPr>
      </w:pPr>
      <w:r w:rsidRPr="009404E7">
        <w:rPr>
          <w:rStyle w:val="a5"/>
          <w:sz w:val="18"/>
          <w:szCs w:val="18"/>
        </w:rPr>
        <w:footnoteRef/>
      </w:r>
      <w:r>
        <w:rPr>
          <w:sz w:val="18"/>
          <w:szCs w:val="18"/>
        </w:rPr>
        <w:t>Для принятия решения необходимо большинство голосов от числа голосов собственников, участвовавших в общем собрании</w:t>
      </w:r>
    </w:p>
  </w:footnote>
  <w:footnote w:id="58">
    <w:p w:rsidR="00EF13A7" w:rsidRPr="009404E7" w:rsidRDefault="00EF13A7" w:rsidP="00354A3C">
      <w:pPr>
        <w:pStyle w:val="a3"/>
        <w:spacing w:after="0" w:line="240" w:lineRule="auto"/>
        <w:rPr>
          <w:sz w:val="18"/>
          <w:szCs w:val="18"/>
        </w:rPr>
      </w:pPr>
      <w:r w:rsidRPr="009404E7">
        <w:rPr>
          <w:rStyle w:val="a5"/>
          <w:sz w:val="18"/>
          <w:szCs w:val="18"/>
        </w:rPr>
        <w:footnoteRef/>
      </w:r>
      <w:r>
        <w:rPr>
          <w:sz w:val="18"/>
          <w:szCs w:val="18"/>
        </w:rPr>
        <w:t>Для принятия решения необходимо большинство голосов от числа голосов собственников, участвовавших в общем собрании</w:t>
      </w:r>
    </w:p>
  </w:footnote>
  <w:footnote w:id="59">
    <w:p w:rsidR="00EF13A7" w:rsidRPr="009404E7" w:rsidRDefault="00EF13A7" w:rsidP="003A2470">
      <w:pPr>
        <w:pStyle w:val="a3"/>
        <w:spacing w:after="0" w:line="240" w:lineRule="auto"/>
        <w:rPr>
          <w:sz w:val="18"/>
          <w:szCs w:val="18"/>
        </w:rPr>
      </w:pPr>
      <w:r w:rsidRPr="009404E7">
        <w:rPr>
          <w:rStyle w:val="a5"/>
          <w:sz w:val="18"/>
          <w:szCs w:val="18"/>
        </w:rPr>
        <w:footnoteRef/>
      </w:r>
      <w:r>
        <w:rPr>
          <w:sz w:val="18"/>
          <w:szCs w:val="18"/>
        </w:rPr>
        <w:t>Для принятия решения необходимо большинство голосов от числа голосов собственников, участвовавших в общем собрании</w:t>
      </w:r>
    </w:p>
  </w:footnote>
  <w:footnote w:id="60">
    <w:p w:rsidR="00EF13A7" w:rsidRPr="009404E7" w:rsidRDefault="00EF13A7" w:rsidP="003A2470">
      <w:pPr>
        <w:pStyle w:val="a3"/>
        <w:spacing w:after="0" w:line="240" w:lineRule="auto"/>
        <w:rPr>
          <w:sz w:val="18"/>
          <w:szCs w:val="18"/>
        </w:rPr>
      </w:pPr>
      <w:r w:rsidRPr="009404E7">
        <w:rPr>
          <w:rStyle w:val="a5"/>
          <w:sz w:val="18"/>
          <w:szCs w:val="18"/>
        </w:rPr>
        <w:footnoteRef/>
      </w:r>
      <w:r>
        <w:rPr>
          <w:sz w:val="18"/>
          <w:szCs w:val="18"/>
        </w:rPr>
        <w:t>Для принятия решения необходимо большинство голосов от числа голосов собственников, участвовавших в общем собрании</w:t>
      </w:r>
    </w:p>
  </w:footnote>
  <w:footnote w:id="61">
    <w:p w:rsidR="00EF13A7" w:rsidRPr="009404E7" w:rsidRDefault="00EF13A7" w:rsidP="003A2470">
      <w:pPr>
        <w:pStyle w:val="a3"/>
        <w:spacing w:after="0" w:line="240" w:lineRule="auto"/>
        <w:rPr>
          <w:sz w:val="18"/>
          <w:szCs w:val="18"/>
        </w:rPr>
      </w:pPr>
      <w:r w:rsidRPr="009404E7">
        <w:rPr>
          <w:rStyle w:val="a5"/>
          <w:sz w:val="18"/>
          <w:szCs w:val="18"/>
        </w:rPr>
        <w:footnoteRef/>
      </w:r>
      <w:r>
        <w:rPr>
          <w:sz w:val="18"/>
          <w:szCs w:val="18"/>
        </w:rPr>
        <w:t>Для принятия решения необходимо большинство голосов от числа голосов собственников, участвовавших в общем собрании</w:t>
      </w:r>
    </w:p>
  </w:footnote>
  <w:footnote w:id="62">
    <w:p w:rsidR="00EF13A7" w:rsidRPr="009404E7" w:rsidRDefault="00EF13A7" w:rsidP="003A2470">
      <w:pPr>
        <w:pStyle w:val="a3"/>
        <w:spacing w:after="0" w:line="240" w:lineRule="auto"/>
        <w:rPr>
          <w:sz w:val="18"/>
          <w:szCs w:val="18"/>
        </w:rPr>
      </w:pPr>
      <w:r w:rsidRPr="009404E7">
        <w:rPr>
          <w:rStyle w:val="a5"/>
          <w:sz w:val="18"/>
          <w:szCs w:val="18"/>
        </w:rPr>
        <w:footnoteRef/>
      </w:r>
      <w:r>
        <w:rPr>
          <w:sz w:val="18"/>
          <w:szCs w:val="18"/>
        </w:rPr>
        <w:t>Для принятия решения необходимо большинство голосов от числа голосов собственников, участвовавших в общем собрании</w:t>
      </w:r>
    </w:p>
  </w:footnote>
  <w:footnote w:id="63">
    <w:p w:rsidR="00EF13A7" w:rsidRPr="009404E7" w:rsidRDefault="00EF13A7" w:rsidP="002615FE">
      <w:pPr>
        <w:pStyle w:val="a3"/>
        <w:spacing w:after="0" w:line="240" w:lineRule="auto"/>
        <w:rPr>
          <w:sz w:val="18"/>
          <w:szCs w:val="18"/>
        </w:rPr>
      </w:pPr>
      <w:r w:rsidRPr="009404E7">
        <w:rPr>
          <w:rStyle w:val="a5"/>
          <w:sz w:val="18"/>
          <w:szCs w:val="18"/>
        </w:rPr>
        <w:footnoteRef/>
      </w:r>
      <w:r>
        <w:rPr>
          <w:sz w:val="18"/>
          <w:szCs w:val="18"/>
        </w:rPr>
        <w:t>Для принятия решения необходимо большинство голосов от числа голосов собственников, участвовавших в общем собрании</w:t>
      </w:r>
    </w:p>
  </w:footnote>
  <w:footnote w:id="64">
    <w:p w:rsidR="00EF13A7" w:rsidRPr="009404E7" w:rsidRDefault="00EF13A7" w:rsidP="002615FE">
      <w:pPr>
        <w:pStyle w:val="a3"/>
        <w:spacing w:after="0" w:line="240" w:lineRule="auto"/>
        <w:rPr>
          <w:sz w:val="18"/>
          <w:szCs w:val="18"/>
        </w:rPr>
      </w:pPr>
      <w:r w:rsidRPr="009404E7">
        <w:rPr>
          <w:rStyle w:val="a5"/>
          <w:sz w:val="18"/>
          <w:szCs w:val="18"/>
        </w:rPr>
        <w:footnoteRef/>
      </w:r>
      <w:r>
        <w:rPr>
          <w:sz w:val="18"/>
          <w:szCs w:val="18"/>
        </w:rPr>
        <w:t>Для принятия решения необходимо большинство голосов от числа голосов собственников, участвовавших в общем собрании</w:t>
      </w:r>
    </w:p>
  </w:footnote>
  <w:footnote w:id="65">
    <w:p w:rsidR="00EF13A7" w:rsidRPr="00EC4826" w:rsidRDefault="00EF13A7" w:rsidP="002615FE">
      <w:pPr>
        <w:pStyle w:val="a3"/>
        <w:spacing w:after="0" w:line="240" w:lineRule="auto"/>
        <w:rPr>
          <w:sz w:val="18"/>
          <w:szCs w:val="18"/>
        </w:rPr>
      </w:pPr>
      <w:r>
        <w:rPr>
          <w:rStyle w:val="a5"/>
        </w:rPr>
        <w:footnoteRef/>
      </w:r>
      <w:r>
        <w:t xml:space="preserve"> </w:t>
      </w:r>
      <w:r w:rsidRPr="00EC4826">
        <w:rPr>
          <w:sz w:val="18"/>
          <w:szCs w:val="18"/>
        </w:rPr>
        <w:t>Для принятия решения необходимо большинство голосов собственников, участвовавших в общем собрании</w:t>
      </w:r>
    </w:p>
  </w:footnote>
  <w:footnote w:id="66">
    <w:p w:rsidR="00EF13A7" w:rsidRPr="00EC4826" w:rsidRDefault="00EF13A7" w:rsidP="00F761A9">
      <w:pPr>
        <w:pStyle w:val="a3"/>
        <w:spacing w:after="0" w:line="240" w:lineRule="auto"/>
        <w:rPr>
          <w:sz w:val="18"/>
          <w:szCs w:val="18"/>
        </w:rPr>
      </w:pPr>
      <w:r>
        <w:rPr>
          <w:rStyle w:val="a5"/>
        </w:rPr>
        <w:footnoteRef/>
      </w:r>
      <w:r>
        <w:t xml:space="preserve"> </w:t>
      </w:r>
      <w:r w:rsidRPr="00EC4826">
        <w:rPr>
          <w:sz w:val="18"/>
          <w:szCs w:val="18"/>
        </w:rPr>
        <w:t>Для принятия решения необходимо большинство голосов собственников, участвовавших в общем собрании</w:t>
      </w:r>
    </w:p>
  </w:footnote>
  <w:footnote w:id="67">
    <w:p w:rsidR="00EF13A7" w:rsidRPr="00EC4826" w:rsidRDefault="00EF13A7" w:rsidP="00F761A9">
      <w:pPr>
        <w:pStyle w:val="a3"/>
        <w:spacing w:after="0" w:line="240" w:lineRule="auto"/>
        <w:rPr>
          <w:sz w:val="18"/>
          <w:szCs w:val="18"/>
        </w:rPr>
      </w:pPr>
      <w:r>
        <w:rPr>
          <w:rStyle w:val="a5"/>
        </w:rPr>
        <w:footnoteRef/>
      </w:r>
      <w:r>
        <w:t xml:space="preserve"> </w:t>
      </w:r>
      <w:r w:rsidRPr="00EC4826">
        <w:rPr>
          <w:sz w:val="18"/>
          <w:szCs w:val="18"/>
        </w:rPr>
        <w:t>Для принятия решения необходимо большинство голосов собственников, участвовавших в общем собрании</w:t>
      </w:r>
    </w:p>
  </w:footnote>
  <w:footnote w:id="68">
    <w:p w:rsidR="00EF13A7" w:rsidRPr="00EC4826" w:rsidRDefault="00EF13A7" w:rsidP="00F761A9">
      <w:pPr>
        <w:pStyle w:val="a3"/>
        <w:spacing w:after="0" w:line="240" w:lineRule="auto"/>
        <w:rPr>
          <w:sz w:val="18"/>
          <w:szCs w:val="18"/>
        </w:rPr>
      </w:pPr>
      <w:r>
        <w:rPr>
          <w:rStyle w:val="a5"/>
        </w:rPr>
        <w:footnoteRef/>
      </w:r>
      <w:r>
        <w:t xml:space="preserve"> </w:t>
      </w:r>
      <w:r w:rsidRPr="00EC4826">
        <w:rPr>
          <w:sz w:val="18"/>
          <w:szCs w:val="18"/>
        </w:rPr>
        <w:t>Для принятия решения необходимо большинство голосов собственников, участвовавших в общем собрании</w:t>
      </w:r>
    </w:p>
  </w:footnote>
  <w:footnote w:id="69">
    <w:p w:rsidR="00EF13A7" w:rsidRPr="00C10692" w:rsidRDefault="00EF13A7" w:rsidP="00F761A9">
      <w:pPr>
        <w:pStyle w:val="a3"/>
        <w:spacing w:after="0" w:line="240" w:lineRule="auto"/>
        <w:rPr>
          <w:sz w:val="18"/>
          <w:szCs w:val="18"/>
        </w:rPr>
      </w:pPr>
      <w:r w:rsidRPr="00C10692">
        <w:rPr>
          <w:rStyle w:val="a5"/>
          <w:sz w:val="18"/>
          <w:szCs w:val="18"/>
        </w:rPr>
        <w:footnoteRef/>
      </w:r>
      <w:r>
        <w:rPr>
          <w:sz w:val="18"/>
          <w:szCs w:val="18"/>
        </w:rPr>
        <w:t xml:space="preserve">Приложения - обязательный реквизит протокола общего собрания (в случае указания на них в содержательной части протокола общего собрания) (п. 4 «ж» Требований). </w:t>
      </w:r>
      <w:r w:rsidRPr="00C10692">
        <w:rPr>
          <w:sz w:val="18"/>
          <w:szCs w:val="18"/>
        </w:rPr>
        <w:t>Все приложения к протоколу общего собрания подлежат нумерации</w:t>
      </w:r>
      <w:r>
        <w:rPr>
          <w:sz w:val="18"/>
          <w:szCs w:val="18"/>
        </w:rPr>
        <w:t>;</w:t>
      </w:r>
      <w:r w:rsidRPr="00C10692">
        <w:rPr>
          <w:sz w:val="18"/>
          <w:szCs w:val="18"/>
        </w:rPr>
        <w:t xml:space="preserve"> номер приложения, а также указание на то, что документ является приложением к протоколу общего собрания</w:t>
      </w:r>
      <w:r>
        <w:rPr>
          <w:sz w:val="18"/>
          <w:szCs w:val="18"/>
        </w:rPr>
        <w:t>,</w:t>
      </w:r>
      <w:r w:rsidRPr="00C10692">
        <w:rPr>
          <w:sz w:val="18"/>
          <w:szCs w:val="18"/>
        </w:rPr>
        <w:t xml:space="preserve"> указывается на </w:t>
      </w:r>
      <w:r>
        <w:rPr>
          <w:sz w:val="18"/>
          <w:szCs w:val="18"/>
        </w:rPr>
        <w:t>первом</w:t>
      </w:r>
      <w:r w:rsidRPr="00C10692">
        <w:rPr>
          <w:sz w:val="18"/>
          <w:szCs w:val="18"/>
        </w:rPr>
        <w:t xml:space="preserve"> листе документа</w:t>
      </w:r>
      <w:r>
        <w:rPr>
          <w:sz w:val="18"/>
          <w:szCs w:val="18"/>
        </w:rPr>
        <w:t xml:space="preserve"> (п. 20 Требований)</w:t>
      </w:r>
      <w:r w:rsidRPr="00C10692">
        <w:rPr>
          <w:sz w:val="18"/>
          <w:szCs w:val="18"/>
        </w:rPr>
        <w:t>.</w:t>
      </w:r>
    </w:p>
  </w:footnote>
  <w:footnote w:id="70">
    <w:p w:rsidR="00EF13A7" w:rsidRPr="00C3008E" w:rsidRDefault="00EF13A7" w:rsidP="00F761A9">
      <w:pPr>
        <w:pStyle w:val="a3"/>
        <w:spacing w:after="0" w:line="240" w:lineRule="auto"/>
        <w:rPr>
          <w:sz w:val="18"/>
          <w:szCs w:val="18"/>
        </w:rPr>
      </w:pPr>
      <w:r>
        <w:rPr>
          <w:rStyle w:val="a5"/>
        </w:rPr>
        <w:footnoteRef/>
      </w:r>
      <w:r>
        <w:rPr>
          <w:sz w:val="18"/>
          <w:szCs w:val="18"/>
        </w:rPr>
        <w:t>Обязательное приложение к протоколу (п. 19 «а» Требований)</w:t>
      </w:r>
    </w:p>
  </w:footnote>
  <w:footnote w:id="71">
    <w:p w:rsidR="00EF13A7" w:rsidRPr="00C3008E" w:rsidRDefault="00EF13A7" w:rsidP="00F761A9">
      <w:pPr>
        <w:pStyle w:val="a3"/>
        <w:spacing w:after="0" w:line="240" w:lineRule="auto"/>
        <w:rPr>
          <w:sz w:val="18"/>
          <w:szCs w:val="18"/>
        </w:rPr>
      </w:pPr>
      <w:r>
        <w:rPr>
          <w:rStyle w:val="a5"/>
        </w:rPr>
        <w:footnoteRef/>
      </w:r>
      <w:r>
        <w:rPr>
          <w:sz w:val="18"/>
          <w:szCs w:val="18"/>
        </w:rPr>
        <w:t>Обязательное приложение к протоколу (п. 19 «б» Требований)</w:t>
      </w:r>
    </w:p>
  </w:footnote>
  <w:footnote w:id="72">
    <w:p w:rsidR="00EF13A7" w:rsidRPr="004714FD" w:rsidRDefault="00EF13A7" w:rsidP="00F761A9">
      <w:pPr>
        <w:pStyle w:val="a3"/>
        <w:spacing w:after="0" w:line="240" w:lineRule="auto"/>
        <w:rPr>
          <w:sz w:val="18"/>
          <w:szCs w:val="18"/>
        </w:rPr>
      </w:pPr>
      <w:r>
        <w:rPr>
          <w:rStyle w:val="a5"/>
        </w:rPr>
        <w:footnoteRef/>
      </w:r>
      <w:r>
        <w:rPr>
          <w:sz w:val="18"/>
          <w:szCs w:val="18"/>
        </w:rPr>
        <w:t xml:space="preserve"> П</w:t>
      </w:r>
      <w:r w:rsidRPr="00F81F26">
        <w:rPr>
          <w:sz w:val="18"/>
          <w:szCs w:val="18"/>
        </w:rPr>
        <w:t>риложени</w:t>
      </w:r>
      <w:r>
        <w:rPr>
          <w:sz w:val="18"/>
          <w:szCs w:val="18"/>
        </w:rPr>
        <w:t>е</w:t>
      </w:r>
      <w:r w:rsidRPr="00F81F26">
        <w:rPr>
          <w:sz w:val="18"/>
          <w:szCs w:val="18"/>
        </w:rPr>
        <w:t xml:space="preserve"> должн</w:t>
      </w:r>
      <w:r>
        <w:rPr>
          <w:sz w:val="18"/>
          <w:szCs w:val="18"/>
        </w:rPr>
        <w:t>о содержать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(представителями собственников) (</w:t>
      </w:r>
      <w:r w:rsidRPr="00F81F26">
        <w:rPr>
          <w:sz w:val="18"/>
          <w:szCs w:val="18"/>
        </w:rPr>
        <w:t>п. 19 «в» Требований</w:t>
      </w:r>
      <w:r>
        <w:rPr>
          <w:sz w:val="18"/>
          <w:szCs w:val="18"/>
        </w:rPr>
        <w:t>)</w:t>
      </w:r>
      <w:r w:rsidRPr="00F81F26">
        <w:rPr>
          <w:sz w:val="18"/>
          <w:szCs w:val="18"/>
        </w:rPr>
        <w:t>.</w:t>
      </w:r>
      <w:r>
        <w:rPr>
          <w:sz w:val="18"/>
          <w:szCs w:val="18"/>
        </w:rPr>
        <w:t xml:space="preserve"> Приложение н</w:t>
      </w:r>
      <w:r w:rsidRPr="004714FD">
        <w:rPr>
          <w:sz w:val="18"/>
          <w:szCs w:val="18"/>
        </w:rPr>
        <w:t xml:space="preserve">е прикладывается в случае, если </w:t>
      </w:r>
      <w:r>
        <w:rPr>
          <w:sz w:val="18"/>
          <w:szCs w:val="18"/>
        </w:rPr>
        <w:t xml:space="preserve">ранее </w:t>
      </w:r>
      <w:r w:rsidRPr="004714FD">
        <w:rPr>
          <w:sz w:val="18"/>
          <w:szCs w:val="18"/>
        </w:rPr>
        <w:t xml:space="preserve">решением общего собрания предусмотрено, что сообщение о проведении </w:t>
      </w:r>
      <w:r>
        <w:rPr>
          <w:sz w:val="18"/>
          <w:szCs w:val="18"/>
        </w:rPr>
        <w:t>общего собрания размещается в помещении данного дома, определенном таким решением и доступном для всех собственников помещений в данном доме.</w:t>
      </w:r>
    </w:p>
  </w:footnote>
  <w:footnote w:id="73">
    <w:p w:rsidR="00EF13A7" w:rsidRPr="002F1E20" w:rsidRDefault="00EF13A7" w:rsidP="00F761A9">
      <w:pPr>
        <w:pStyle w:val="a3"/>
        <w:spacing w:after="0" w:line="240" w:lineRule="auto"/>
        <w:rPr>
          <w:sz w:val="18"/>
          <w:szCs w:val="18"/>
        </w:rPr>
      </w:pPr>
      <w:r>
        <w:rPr>
          <w:rStyle w:val="a5"/>
        </w:rPr>
        <w:footnoteRef/>
      </w:r>
      <w:r w:rsidRPr="002F1E20">
        <w:rPr>
          <w:sz w:val="18"/>
          <w:szCs w:val="18"/>
        </w:rPr>
        <w:t>Не входит в перечень обязательных приложений к протоколу</w:t>
      </w:r>
      <w:r>
        <w:rPr>
          <w:sz w:val="18"/>
          <w:szCs w:val="18"/>
        </w:rPr>
        <w:t xml:space="preserve"> (см. п. 19 Требований</w:t>
      </w:r>
      <w:r w:rsidRPr="006921B3">
        <w:rPr>
          <w:sz w:val="18"/>
          <w:szCs w:val="18"/>
        </w:rPr>
        <w:t>), но именно эти сведения позволяют судить о кворуме общего собрания в форме очно-заочного голосования</w:t>
      </w:r>
    </w:p>
  </w:footnote>
  <w:footnote w:id="74">
    <w:p w:rsidR="00EF13A7" w:rsidRPr="000C5D83" w:rsidRDefault="00EF13A7" w:rsidP="00BF490E">
      <w:pPr>
        <w:pStyle w:val="a3"/>
        <w:spacing w:after="0" w:line="240" w:lineRule="auto"/>
        <w:rPr>
          <w:sz w:val="18"/>
          <w:szCs w:val="18"/>
        </w:rPr>
      </w:pPr>
      <w:r>
        <w:rPr>
          <w:rStyle w:val="a5"/>
        </w:rPr>
        <w:footnoteRef/>
      </w:r>
      <w:r w:rsidRPr="00EF5C57">
        <w:rPr>
          <w:sz w:val="18"/>
          <w:szCs w:val="18"/>
        </w:rPr>
        <w:t>Указываются полное наименование и реквизиты  документов</w:t>
      </w:r>
      <w:r w:rsidRPr="000C5D83">
        <w:rPr>
          <w:sz w:val="18"/>
          <w:szCs w:val="18"/>
        </w:rPr>
        <w:t>, по которым в ходе рассмотрения вопросов, включенных в повестку дня и поставленных на голосование, принимались решения на общем собрании (</w:t>
      </w:r>
      <w:r>
        <w:rPr>
          <w:sz w:val="18"/>
          <w:szCs w:val="18"/>
        </w:rPr>
        <w:t xml:space="preserve">п. 16, </w:t>
      </w:r>
      <w:r w:rsidRPr="000C5D83">
        <w:rPr>
          <w:sz w:val="18"/>
          <w:szCs w:val="18"/>
        </w:rPr>
        <w:t>п. 19 «е» Требований)</w:t>
      </w:r>
    </w:p>
  </w:footnote>
  <w:footnote w:id="75">
    <w:p w:rsidR="00EF13A7" w:rsidRPr="009E5460" w:rsidRDefault="00EF13A7" w:rsidP="00BF490E">
      <w:pPr>
        <w:pStyle w:val="a3"/>
        <w:spacing w:after="0" w:line="240" w:lineRule="auto"/>
        <w:rPr>
          <w:sz w:val="18"/>
          <w:szCs w:val="18"/>
        </w:rPr>
      </w:pPr>
      <w:r>
        <w:rPr>
          <w:rStyle w:val="a5"/>
        </w:rPr>
        <w:footnoteRef/>
      </w:r>
      <w:r w:rsidRPr="002F1E20">
        <w:rPr>
          <w:sz w:val="18"/>
          <w:szCs w:val="18"/>
        </w:rPr>
        <w:t>Не входит в перечень обязательных приложений к протоколу</w:t>
      </w:r>
      <w:r>
        <w:rPr>
          <w:sz w:val="18"/>
          <w:szCs w:val="18"/>
        </w:rPr>
        <w:t xml:space="preserve"> (см. п. 19 Требований), но позволяет проверить правильность учета и подсчета </w:t>
      </w:r>
      <w:r w:rsidRPr="006921B3">
        <w:rPr>
          <w:sz w:val="18"/>
          <w:szCs w:val="18"/>
        </w:rPr>
        <w:t xml:space="preserve">голосов. При подсчете результатов голосования в электронном виде в формате </w:t>
      </w:r>
      <w:proofErr w:type="spellStart"/>
      <w:r w:rsidRPr="006921B3">
        <w:rPr>
          <w:sz w:val="18"/>
          <w:szCs w:val="18"/>
        </w:rPr>
        <w:t>Excel</w:t>
      </w:r>
      <w:proofErr w:type="spellEnd"/>
      <w:r w:rsidRPr="006921B3">
        <w:rPr>
          <w:sz w:val="18"/>
          <w:szCs w:val="18"/>
        </w:rPr>
        <w:t xml:space="preserve"> данное приложение представляет собой бумажную копию электронной таблицы, содержащей сведения о количестве голосов каждого голосующего «за», «против» или «воздержался» по каждому вопросу и результаты подсчета голосов</w:t>
      </w:r>
    </w:p>
  </w:footnote>
  <w:footnote w:id="76">
    <w:p w:rsidR="00EF13A7" w:rsidRPr="0042385A" w:rsidRDefault="00EF13A7" w:rsidP="00BF490E">
      <w:pPr>
        <w:pStyle w:val="a3"/>
        <w:spacing w:after="0" w:line="240" w:lineRule="auto"/>
        <w:rPr>
          <w:sz w:val="18"/>
          <w:szCs w:val="18"/>
        </w:rPr>
      </w:pPr>
      <w:r>
        <w:rPr>
          <w:rStyle w:val="a5"/>
        </w:rPr>
        <w:footnoteRef/>
      </w:r>
      <w:r w:rsidRPr="0042385A">
        <w:rPr>
          <w:sz w:val="18"/>
          <w:szCs w:val="18"/>
        </w:rPr>
        <w:t>Подпись – обязательный реквизит протокола общего собрания (п. 4</w:t>
      </w:r>
      <w:r w:rsidRPr="000C5D83">
        <w:rPr>
          <w:sz w:val="18"/>
          <w:szCs w:val="18"/>
        </w:rPr>
        <w:t>«</w:t>
      </w:r>
      <w:r w:rsidRPr="0042385A">
        <w:rPr>
          <w:sz w:val="18"/>
          <w:szCs w:val="18"/>
        </w:rPr>
        <w:t>з» Требований)</w:t>
      </w:r>
      <w:r>
        <w:rPr>
          <w:sz w:val="18"/>
          <w:szCs w:val="18"/>
        </w:rPr>
        <w:t xml:space="preserve">. </w:t>
      </w:r>
    </w:p>
  </w:footnote>
  <w:footnote w:id="77">
    <w:p w:rsidR="00EF13A7" w:rsidRPr="00506FA1" w:rsidRDefault="00EF13A7" w:rsidP="00BF490E">
      <w:pPr>
        <w:pStyle w:val="a3"/>
        <w:spacing w:after="0" w:line="240" w:lineRule="auto"/>
        <w:rPr>
          <w:sz w:val="18"/>
          <w:szCs w:val="18"/>
        </w:rPr>
      </w:pPr>
      <w:r>
        <w:rPr>
          <w:rStyle w:val="a5"/>
        </w:rPr>
        <w:footnoteRef/>
      </w:r>
      <w:r w:rsidRPr="00506FA1">
        <w:rPr>
          <w:sz w:val="18"/>
          <w:szCs w:val="18"/>
        </w:rPr>
        <w:t xml:space="preserve">Если </w:t>
      </w:r>
      <w:r>
        <w:rPr>
          <w:sz w:val="18"/>
          <w:szCs w:val="18"/>
        </w:rPr>
        <w:t xml:space="preserve">вопрос об избрании </w:t>
      </w:r>
      <w:r w:rsidRPr="006921B3">
        <w:rPr>
          <w:sz w:val="18"/>
          <w:szCs w:val="18"/>
        </w:rPr>
        <w:t>председателя  общего собрания был</w:t>
      </w:r>
      <w:r>
        <w:rPr>
          <w:sz w:val="18"/>
          <w:szCs w:val="18"/>
        </w:rPr>
        <w:t xml:space="preserve"> включен в повестку дня общего собрания и принято решение об отклонении предложенной кандидатуры, реквизит подписи протокола общего собрания содержит сведения о фамилии, инициалах инициатора проведенного общего собрания (п. 21 Требований)</w:t>
      </w:r>
    </w:p>
  </w:footnote>
  <w:footnote w:id="78">
    <w:p w:rsidR="00EF13A7" w:rsidRPr="005C4F46" w:rsidRDefault="00EF13A7" w:rsidP="00BF490E">
      <w:pPr>
        <w:pStyle w:val="a3"/>
        <w:spacing w:after="0" w:line="240" w:lineRule="auto"/>
        <w:rPr>
          <w:sz w:val="18"/>
          <w:szCs w:val="18"/>
        </w:rPr>
      </w:pPr>
      <w:r>
        <w:rPr>
          <w:rStyle w:val="a5"/>
        </w:rPr>
        <w:footnoteRef/>
      </w:r>
      <w:r w:rsidRPr="005C4F46">
        <w:rPr>
          <w:sz w:val="18"/>
          <w:szCs w:val="18"/>
        </w:rPr>
        <w:t xml:space="preserve">Если вопрос об избрании </w:t>
      </w:r>
      <w:r>
        <w:rPr>
          <w:sz w:val="18"/>
          <w:szCs w:val="18"/>
        </w:rPr>
        <w:t>секретаря</w:t>
      </w:r>
      <w:r w:rsidRPr="005C4F46">
        <w:rPr>
          <w:sz w:val="18"/>
          <w:szCs w:val="18"/>
        </w:rPr>
        <w:t xml:space="preserve"> обще</w:t>
      </w:r>
      <w:r>
        <w:rPr>
          <w:sz w:val="18"/>
          <w:szCs w:val="18"/>
        </w:rPr>
        <w:t>го</w:t>
      </w:r>
      <w:r w:rsidRPr="005C4F46">
        <w:rPr>
          <w:sz w:val="18"/>
          <w:szCs w:val="18"/>
        </w:rPr>
        <w:t xml:space="preserve"> собрани</w:t>
      </w:r>
      <w:r>
        <w:rPr>
          <w:sz w:val="18"/>
          <w:szCs w:val="18"/>
        </w:rPr>
        <w:t xml:space="preserve">я был </w:t>
      </w:r>
      <w:r w:rsidRPr="005C4F46">
        <w:rPr>
          <w:sz w:val="18"/>
          <w:szCs w:val="18"/>
        </w:rPr>
        <w:t>включен в повестку дня общего собрания и принято решение об отклонении предложенной кандидатуры, реквизит подписи протокола общего собрания содержит сведения о фамилии, инициалах инициатора проведенного общего собрания (п. 21 Требований</w:t>
      </w:r>
      <w:r w:rsidRPr="006921B3">
        <w:rPr>
          <w:sz w:val="18"/>
          <w:szCs w:val="18"/>
        </w:rPr>
        <w:t>)</w:t>
      </w:r>
    </w:p>
  </w:footnote>
  <w:footnote w:id="79">
    <w:p w:rsidR="00EF13A7" w:rsidRDefault="00EF13A7" w:rsidP="00BF490E">
      <w:pPr>
        <w:pStyle w:val="a3"/>
        <w:spacing w:after="0" w:line="240" w:lineRule="auto"/>
      </w:pPr>
      <w:r>
        <w:rPr>
          <w:rStyle w:val="a5"/>
        </w:rPr>
        <w:footnoteRef/>
      </w:r>
      <w:r w:rsidRPr="00810A0B">
        <w:rPr>
          <w:sz w:val="18"/>
          <w:szCs w:val="18"/>
        </w:rPr>
        <w:t xml:space="preserve">Если вопрос об избрании </w:t>
      </w:r>
      <w:r>
        <w:rPr>
          <w:sz w:val="18"/>
          <w:szCs w:val="18"/>
        </w:rPr>
        <w:t>лиц, проводивших подсчет голосов,</w:t>
      </w:r>
      <w:r w:rsidRPr="00810A0B">
        <w:rPr>
          <w:sz w:val="18"/>
          <w:szCs w:val="18"/>
        </w:rPr>
        <w:t xml:space="preserve"> включен в повестку дня общего собрания и принято решение об отклонении предложенн</w:t>
      </w:r>
      <w:r>
        <w:rPr>
          <w:sz w:val="18"/>
          <w:szCs w:val="18"/>
        </w:rPr>
        <w:t>ых</w:t>
      </w:r>
      <w:r w:rsidRPr="00810A0B">
        <w:rPr>
          <w:sz w:val="18"/>
          <w:szCs w:val="18"/>
        </w:rPr>
        <w:t xml:space="preserve"> кандидатур, реквизит</w:t>
      </w:r>
      <w:r>
        <w:rPr>
          <w:sz w:val="18"/>
          <w:szCs w:val="18"/>
        </w:rPr>
        <w:t>ы</w:t>
      </w:r>
      <w:r w:rsidRPr="00810A0B">
        <w:rPr>
          <w:sz w:val="18"/>
          <w:szCs w:val="18"/>
        </w:rPr>
        <w:t xml:space="preserve"> подписи протокола общего собрания содерж</w:t>
      </w:r>
      <w:r>
        <w:rPr>
          <w:sz w:val="18"/>
          <w:szCs w:val="18"/>
        </w:rPr>
        <w:t>а</w:t>
      </w:r>
      <w:r w:rsidRPr="00810A0B">
        <w:rPr>
          <w:sz w:val="18"/>
          <w:szCs w:val="18"/>
        </w:rPr>
        <w:t>т сведения о фамилии, инициалах инициатора проведенного общего собрания (п. 21 Требований)</w:t>
      </w:r>
    </w:p>
  </w:footnote>
  <w:footnote w:id="80">
    <w:p w:rsidR="00EF13A7" w:rsidRPr="003D2735" w:rsidRDefault="00EF13A7" w:rsidP="00BF490E">
      <w:pPr>
        <w:pStyle w:val="a3"/>
        <w:spacing w:after="0" w:line="240" w:lineRule="auto"/>
        <w:rPr>
          <w:sz w:val="18"/>
          <w:szCs w:val="18"/>
        </w:rPr>
      </w:pPr>
      <w:r>
        <w:rPr>
          <w:rStyle w:val="a5"/>
        </w:rPr>
        <w:footnoteRef/>
      </w:r>
      <w:r w:rsidRPr="003D2735">
        <w:rPr>
          <w:sz w:val="18"/>
          <w:szCs w:val="18"/>
        </w:rPr>
        <w:t xml:space="preserve">Инициатору общего собрания рекомендуется </w:t>
      </w:r>
      <w:r>
        <w:rPr>
          <w:sz w:val="18"/>
          <w:szCs w:val="18"/>
        </w:rPr>
        <w:t>делать отметки и прикладывать документы, подтверждающие передачу копий решений и протокола общего собрания организации, управляющей многоквартирным домом, органу государственного жилищного надзора, размещение в ГИС ЖКХ, а также передачу копии протокола региональному оператору.</w:t>
      </w:r>
    </w:p>
  </w:footnote>
  <w:footnote w:id="81">
    <w:p w:rsidR="00EF13A7" w:rsidRPr="00892E99" w:rsidRDefault="00EF13A7" w:rsidP="00BF490E">
      <w:pPr>
        <w:pStyle w:val="a3"/>
        <w:spacing w:after="0" w:line="240" w:lineRule="auto"/>
        <w:rPr>
          <w:sz w:val="18"/>
          <w:szCs w:val="18"/>
        </w:rPr>
      </w:pPr>
      <w:r>
        <w:rPr>
          <w:rStyle w:val="a5"/>
        </w:rPr>
        <w:footnoteRef/>
      </w:r>
      <w:r w:rsidRPr="00892E99">
        <w:rPr>
          <w:sz w:val="18"/>
          <w:szCs w:val="18"/>
        </w:rPr>
        <w:t>Обязанность инициатора общего собрания (ч</w:t>
      </w:r>
      <w:r>
        <w:rPr>
          <w:sz w:val="18"/>
          <w:szCs w:val="18"/>
        </w:rPr>
        <w:t>.</w:t>
      </w:r>
      <w:r w:rsidRPr="00892E99">
        <w:rPr>
          <w:sz w:val="18"/>
          <w:szCs w:val="18"/>
        </w:rPr>
        <w:t xml:space="preserve"> 1</w:t>
      </w:r>
      <w:r>
        <w:rPr>
          <w:sz w:val="18"/>
          <w:szCs w:val="18"/>
        </w:rPr>
        <w:t xml:space="preserve"> ст. 46 ЖК РФ)</w:t>
      </w:r>
    </w:p>
  </w:footnote>
  <w:footnote w:id="82">
    <w:p w:rsidR="00EF13A7" w:rsidRPr="00135DEA" w:rsidRDefault="00EF13A7" w:rsidP="00BF490E">
      <w:pPr>
        <w:pStyle w:val="a3"/>
        <w:spacing w:after="0" w:line="240" w:lineRule="auto"/>
        <w:rPr>
          <w:sz w:val="18"/>
          <w:szCs w:val="18"/>
        </w:rPr>
      </w:pPr>
      <w:r>
        <w:rPr>
          <w:rStyle w:val="a5"/>
        </w:rPr>
        <w:footnoteRef/>
      </w:r>
      <w:r w:rsidRPr="00135DEA">
        <w:rPr>
          <w:sz w:val="18"/>
          <w:szCs w:val="18"/>
        </w:rPr>
        <w:t>Не позднее чем через десять дней после проведения общего собрания собственников помещений в многоквартирном доме</w:t>
      </w:r>
    </w:p>
  </w:footnote>
  <w:footnote w:id="83">
    <w:p w:rsidR="00EF13A7" w:rsidRPr="00892E99" w:rsidRDefault="00EF13A7" w:rsidP="00BF490E">
      <w:pPr>
        <w:pStyle w:val="a3"/>
        <w:spacing w:after="0" w:line="240" w:lineRule="auto"/>
        <w:rPr>
          <w:sz w:val="18"/>
          <w:szCs w:val="18"/>
        </w:rPr>
      </w:pPr>
      <w:r>
        <w:rPr>
          <w:rStyle w:val="a5"/>
        </w:rPr>
        <w:footnoteRef/>
      </w:r>
      <w:r w:rsidRPr="00892E99">
        <w:rPr>
          <w:sz w:val="18"/>
          <w:szCs w:val="18"/>
        </w:rPr>
        <w:t>Обязанность организации, управляющей многоквартирным домом (ч. 1</w:t>
      </w:r>
      <w:r>
        <w:rPr>
          <w:sz w:val="18"/>
          <w:szCs w:val="18"/>
        </w:rPr>
        <w:t>.1</w:t>
      </w:r>
      <w:r w:rsidRPr="00892E99">
        <w:rPr>
          <w:sz w:val="18"/>
          <w:szCs w:val="18"/>
        </w:rPr>
        <w:t xml:space="preserve"> ст. 46 ЖК РФ)</w:t>
      </w:r>
    </w:p>
  </w:footnote>
  <w:footnote w:id="84">
    <w:p w:rsidR="00EF13A7" w:rsidRPr="00C03BA1" w:rsidRDefault="00EF13A7" w:rsidP="00BF490E">
      <w:pPr>
        <w:pStyle w:val="a3"/>
        <w:spacing w:after="0" w:line="240" w:lineRule="auto"/>
        <w:rPr>
          <w:sz w:val="18"/>
          <w:szCs w:val="18"/>
        </w:rPr>
      </w:pPr>
      <w:r>
        <w:rPr>
          <w:rStyle w:val="a5"/>
        </w:rPr>
        <w:footnoteRef/>
      </w:r>
      <w:r w:rsidRPr="00C03BA1">
        <w:rPr>
          <w:sz w:val="18"/>
          <w:szCs w:val="18"/>
        </w:rPr>
        <w:t xml:space="preserve">Не позднее 5 дней с момента получения управляющей организацией, правлением товарищества собственников жилья, жилищного или жилищно-строительного кооператива копий решений, протокола общего собрания от инициатора общего собрания </w:t>
      </w:r>
    </w:p>
  </w:footnote>
  <w:footnote w:id="85">
    <w:p w:rsidR="00EF13A7" w:rsidRPr="00955125" w:rsidRDefault="00EF13A7" w:rsidP="00BF490E">
      <w:pPr>
        <w:pStyle w:val="a3"/>
        <w:spacing w:after="0" w:line="240" w:lineRule="auto"/>
        <w:rPr>
          <w:sz w:val="18"/>
          <w:szCs w:val="18"/>
        </w:rPr>
      </w:pPr>
      <w:r>
        <w:rPr>
          <w:rStyle w:val="a5"/>
        </w:rPr>
        <w:footnoteRef/>
      </w:r>
      <w:r w:rsidRPr="00955125">
        <w:rPr>
          <w:sz w:val="18"/>
          <w:szCs w:val="18"/>
        </w:rPr>
        <w:t xml:space="preserve">Обязанность </w:t>
      </w:r>
      <w:r>
        <w:rPr>
          <w:sz w:val="18"/>
          <w:szCs w:val="18"/>
        </w:rPr>
        <w:t>инициатора общего собрания</w:t>
      </w:r>
      <w:r w:rsidRPr="00955125">
        <w:rPr>
          <w:sz w:val="18"/>
          <w:szCs w:val="18"/>
        </w:rPr>
        <w:t xml:space="preserve"> (ч. 1.1 ст. 46 ЖК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A7" w:rsidRPr="0053035D" w:rsidRDefault="00EF13A7" w:rsidP="00F85148">
    <w:pPr>
      <w:pBdr>
        <w:bottom w:val="thickThinSmallGap" w:sz="24" w:space="1" w:color="622423" w:themeColor="accent2" w:themeShade="7F"/>
      </w:pBdr>
      <w:tabs>
        <w:tab w:val="center" w:pos="4677"/>
        <w:tab w:val="right" w:pos="9355"/>
      </w:tabs>
      <w:spacing w:after="0" w:line="240" w:lineRule="auto"/>
      <w:jc w:val="center"/>
      <w:rPr>
        <w:rFonts w:asciiTheme="majorHAnsi" w:eastAsiaTheme="majorEastAsia" w:hAnsiTheme="majorHAnsi" w:cstheme="majorBidi"/>
      </w:rPr>
    </w:pPr>
    <w:sdt>
      <w:sdtPr>
        <w:rPr>
          <w:rFonts w:asciiTheme="majorHAnsi" w:eastAsiaTheme="majorEastAsia" w:hAnsiTheme="majorHAnsi" w:cstheme="majorBidi"/>
        </w:rPr>
        <w:alias w:val="Название"/>
        <w:id w:val="77738743"/>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rPr>
          <w:t xml:space="preserve">Примеры </w:t>
        </w:r>
        <w:proofErr w:type="gramStart"/>
        <w:r>
          <w:rPr>
            <w:rFonts w:asciiTheme="majorHAnsi" w:eastAsiaTheme="majorEastAsia" w:hAnsiTheme="majorHAnsi" w:cstheme="majorBidi"/>
          </w:rPr>
          <w:t>форм документов общего собрания собственников помещений</w:t>
        </w:r>
        <w:proofErr w:type="gramEnd"/>
        <w:r>
          <w:rPr>
            <w:rFonts w:asciiTheme="majorHAnsi" w:eastAsiaTheme="majorEastAsia" w:hAnsiTheme="majorHAnsi" w:cstheme="majorBidi"/>
          </w:rPr>
          <w:t xml:space="preserve"> в многоквартирном доме для принятия решения о выборе способа формирования фонда капитального ремонта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DD7"/>
    <w:multiLevelType w:val="hybridMultilevel"/>
    <w:tmpl w:val="25CECB7A"/>
    <w:lvl w:ilvl="0" w:tplc="D6F63FAC">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82D20"/>
    <w:multiLevelType w:val="hybridMultilevel"/>
    <w:tmpl w:val="6512EBA4"/>
    <w:lvl w:ilvl="0" w:tplc="133E93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465ED"/>
    <w:multiLevelType w:val="hybridMultilevel"/>
    <w:tmpl w:val="2AE0493A"/>
    <w:lvl w:ilvl="0" w:tplc="04190011">
      <w:start w:val="1"/>
      <w:numFmt w:val="decimal"/>
      <w:lvlText w:val="%1)"/>
      <w:lvlJc w:val="left"/>
      <w:pPr>
        <w:tabs>
          <w:tab w:val="num" w:pos="720"/>
        </w:tabs>
        <w:ind w:left="720" w:hanging="360"/>
      </w:pPr>
      <w:rPr>
        <w:rFonts w:hint="default"/>
      </w:rPr>
    </w:lvl>
    <w:lvl w:ilvl="1" w:tplc="976A2E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92151F"/>
    <w:multiLevelType w:val="hybridMultilevel"/>
    <w:tmpl w:val="7CFE9730"/>
    <w:lvl w:ilvl="0" w:tplc="7628568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E71E4"/>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343761A"/>
    <w:multiLevelType w:val="hybridMultilevel"/>
    <w:tmpl w:val="247606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D984E19"/>
    <w:multiLevelType w:val="multilevel"/>
    <w:tmpl w:val="D9FE90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6EC3CD8"/>
    <w:multiLevelType w:val="hybridMultilevel"/>
    <w:tmpl w:val="C61A684A"/>
    <w:lvl w:ilvl="0" w:tplc="3B9408C6">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1A1E71"/>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2"/>
  </w:num>
  <w:num w:numId="3">
    <w:abstractNumId w:val="8"/>
  </w:num>
  <w:num w:numId="4">
    <w:abstractNumId w:val="4"/>
  </w:num>
  <w:num w:numId="5">
    <w:abstractNumId w:val="0"/>
  </w:num>
  <w:num w:numId="6">
    <w:abstractNumId w:val="5"/>
  </w:num>
  <w:num w:numId="7">
    <w:abstractNumId w:val="1"/>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31"/>
    <w:rsid w:val="00004CBB"/>
    <w:rsid w:val="00013EEA"/>
    <w:rsid w:val="00016564"/>
    <w:rsid w:val="00034798"/>
    <w:rsid w:val="00045B6F"/>
    <w:rsid w:val="00054372"/>
    <w:rsid w:val="00060003"/>
    <w:rsid w:val="00061695"/>
    <w:rsid w:val="0006196A"/>
    <w:rsid w:val="00067F17"/>
    <w:rsid w:val="00074DF5"/>
    <w:rsid w:val="00084177"/>
    <w:rsid w:val="00086D63"/>
    <w:rsid w:val="00094105"/>
    <w:rsid w:val="00097DA2"/>
    <w:rsid w:val="000B19CE"/>
    <w:rsid w:val="000B3DE6"/>
    <w:rsid w:val="000F73FF"/>
    <w:rsid w:val="001059DD"/>
    <w:rsid w:val="001159DF"/>
    <w:rsid w:val="0011782A"/>
    <w:rsid w:val="001250F1"/>
    <w:rsid w:val="00134F6B"/>
    <w:rsid w:val="00144AC2"/>
    <w:rsid w:val="00157B94"/>
    <w:rsid w:val="00165934"/>
    <w:rsid w:val="00165D14"/>
    <w:rsid w:val="00176819"/>
    <w:rsid w:val="0018176E"/>
    <w:rsid w:val="001A45CA"/>
    <w:rsid w:val="001B3BFC"/>
    <w:rsid w:val="001B5296"/>
    <w:rsid w:val="001B7890"/>
    <w:rsid w:val="001C35A9"/>
    <w:rsid w:val="001D261B"/>
    <w:rsid w:val="001E5751"/>
    <w:rsid w:val="001F57A2"/>
    <w:rsid w:val="00203049"/>
    <w:rsid w:val="00215795"/>
    <w:rsid w:val="00245188"/>
    <w:rsid w:val="002615FE"/>
    <w:rsid w:val="0027105A"/>
    <w:rsid w:val="00271085"/>
    <w:rsid w:val="00272090"/>
    <w:rsid w:val="00280698"/>
    <w:rsid w:val="0028268A"/>
    <w:rsid w:val="002839DB"/>
    <w:rsid w:val="002912AE"/>
    <w:rsid w:val="00296492"/>
    <w:rsid w:val="002A4946"/>
    <w:rsid w:val="002C29FA"/>
    <w:rsid w:val="002C4228"/>
    <w:rsid w:val="002C677A"/>
    <w:rsid w:val="002D13C0"/>
    <w:rsid w:val="002D621F"/>
    <w:rsid w:val="002D6C1F"/>
    <w:rsid w:val="002E53C9"/>
    <w:rsid w:val="002F38F5"/>
    <w:rsid w:val="00305CF7"/>
    <w:rsid w:val="00307E18"/>
    <w:rsid w:val="003136AB"/>
    <w:rsid w:val="00314B3B"/>
    <w:rsid w:val="003156C6"/>
    <w:rsid w:val="0032037C"/>
    <w:rsid w:val="00335E36"/>
    <w:rsid w:val="003478C1"/>
    <w:rsid w:val="00350254"/>
    <w:rsid w:val="00354A3C"/>
    <w:rsid w:val="00354E02"/>
    <w:rsid w:val="0036082F"/>
    <w:rsid w:val="00371946"/>
    <w:rsid w:val="0037382E"/>
    <w:rsid w:val="0037692C"/>
    <w:rsid w:val="00377831"/>
    <w:rsid w:val="0039756D"/>
    <w:rsid w:val="003A2470"/>
    <w:rsid w:val="003B1B35"/>
    <w:rsid w:val="003B731E"/>
    <w:rsid w:val="003C2C64"/>
    <w:rsid w:val="003D1828"/>
    <w:rsid w:val="003D1BF3"/>
    <w:rsid w:val="003D4E09"/>
    <w:rsid w:val="003F7C73"/>
    <w:rsid w:val="0040569D"/>
    <w:rsid w:val="00412FF9"/>
    <w:rsid w:val="00447775"/>
    <w:rsid w:val="004523C4"/>
    <w:rsid w:val="00453887"/>
    <w:rsid w:val="00454135"/>
    <w:rsid w:val="0045540C"/>
    <w:rsid w:val="004671E3"/>
    <w:rsid w:val="0048594C"/>
    <w:rsid w:val="004C098E"/>
    <w:rsid w:val="004D0E09"/>
    <w:rsid w:val="004E3DDB"/>
    <w:rsid w:val="004F6453"/>
    <w:rsid w:val="0051342A"/>
    <w:rsid w:val="00525D9D"/>
    <w:rsid w:val="0053035D"/>
    <w:rsid w:val="005318F8"/>
    <w:rsid w:val="00537358"/>
    <w:rsid w:val="00553088"/>
    <w:rsid w:val="0055686F"/>
    <w:rsid w:val="0056526E"/>
    <w:rsid w:val="00574E8B"/>
    <w:rsid w:val="00580133"/>
    <w:rsid w:val="00587D44"/>
    <w:rsid w:val="00593359"/>
    <w:rsid w:val="005A0DB1"/>
    <w:rsid w:val="005A25CE"/>
    <w:rsid w:val="005A69ED"/>
    <w:rsid w:val="005C0A02"/>
    <w:rsid w:val="005C1198"/>
    <w:rsid w:val="005C5116"/>
    <w:rsid w:val="005D7CE2"/>
    <w:rsid w:val="005E3EF9"/>
    <w:rsid w:val="005F3D50"/>
    <w:rsid w:val="005F6198"/>
    <w:rsid w:val="005F62A5"/>
    <w:rsid w:val="00601355"/>
    <w:rsid w:val="006018C3"/>
    <w:rsid w:val="00601FE6"/>
    <w:rsid w:val="00617A32"/>
    <w:rsid w:val="00621101"/>
    <w:rsid w:val="00636EBD"/>
    <w:rsid w:val="0063712D"/>
    <w:rsid w:val="006466C0"/>
    <w:rsid w:val="00646F65"/>
    <w:rsid w:val="006620B6"/>
    <w:rsid w:val="00667733"/>
    <w:rsid w:val="00676A50"/>
    <w:rsid w:val="006A0DF4"/>
    <w:rsid w:val="006A44F1"/>
    <w:rsid w:val="006B30CD"/>
    <w:rsid w:val="006C41F6"/>
    <w:rsid w:val="006C49DF"/>
    <w:rsid w:val="006D0F0E"/>
    <w:rsid w:val="006D1555"/>
    <w:rsid w:val="006D16CA"/>
    <w:rsid w:val="006D5B35"/>
    <w:rsid w:val="006D6DA9"/>
    <w:rsid w:val="00700462"/>
    <w:rsid w:val="00703B50"/>
    <w:rsid w:val="007242DE"/>
    <w:rsid w:val="00724470"/>
    <w:rsid w:val="00732A96"/>
    <w:rsid w:val="00742559"/>
    <w:rsid w:val="00742951"/>
    <w:rsid w:val="00744D1E"/>
    <w:rsid w:val="00745208"/>
    <w:rsid w:val="0077224A"/>
    <w:rsid w:val="007731FA"/>
    <w:rsid w:val="007927D0"/>
    <w:rsid w:val="00792924"/>
    <w:rsid w:val="00792EC1"/>
    <w:rsid w:val="0079416B"/>
    <w:rsid w:val="007B7D85"/>
    <w:rsid w:val="007C1C01"/>
    <w:rsid w:val="007D38E6"/>
    <w:rsid w:val="007F66B6"/>
    <w:rsid w:val="00801042"/>
    <w:rsid w:val="0080307F"/>
    <w:rsid w:val="00803747"/>
    <w:rsid w:val="008256F5"/>
    <w:rsid w:val="00832639"/>
    <w:rsid w:val="0083454A"/>
    <w:rsid w:val="0083486F"/>
    <w:rsid w:val="008363D4"/>
    <w:rsid w:val="0087666D"/>
    <w:rsid w:val="00883564"/>
    <w:rsid w:val="00887B28"/>
    <w:rsid w:val="008A0031"/>
    <w:rsid w:val="008A2B87"/>
    <w:rsid w:val="008A3EA8"/>
    <w:rsid w:val="008D557A"/>
    <w:rsid w:val="008E2DC0"/>
    <w:rsid w:val="008E6E12"/>
    <w:rsid w:val="008F1DDD"/>
    <w:rsid w:val="009307B0"/>
    <w:rsid w:val="00940D02"/>
    <w:rsid w:val="00966FE0"/>
    <w:rsid w:val="00972265"/>
    <w:rsid w:val="00973FA8"/>
    <w:rsid w:val="00982D43"/>
    <w:rsid w:val="00983AE4"/>
    <w:rsid w:val="009864A1"/>
    <w:rsid w:val="00991897"/>
    <w:rsid w:val="009B4966"/>
    <w:rsid w:val="009B701A"/>
    <w:rsid w:val="009B7611"/>
    <w:rsid w:val="009B7FA8"/>
    <w:rsid w:val="009D2887"/>
    <w:rsid w:val="009D2EB0"/>
    <w:rsid w:val="009E0A22"/>
    <w:rsid w:val="009E1BFA"/>
    <w:rsid w:val="009E70BC"/>
    <w:rsid w:val="009F7BBB"/>
    <w:rsid w:val="00A03CFC"/>
    <w:rsid w:val="00A11855"/>
    <w:rsid w:val="00A149CE"/>
    <w:rsid w:val="00A303D4"/>
    <w:rsid w:val="00A31169"/>
    <w:rsid w:val="00A35FCC"/>
    <w:rsid w:val="00A743BA"/>
    <w:rsid w:val="00A91A6B"/>
    <w:rsid w:val="00AA4902"/>
    <w:rsid w:val="00AC5D7B"/>
    <w:rsid w:val="00AE2C5D"/>
    <w:rsid w:val="00AF016E"/>
    <w:rsid w:val="00AF0F13"/>
    <w:rsid w:val="00AF3BF8"/>
    <w:rsid w:val="00AF4A53"/>
    <w:rsid w:val="00B07AE3"/>
    <w:rsid w:val="00B11EF7"/>
    <w:rsid w:val="00B21B51"/>
    <w:rsid w:val="00B21DCD"/>
    <w:rsid w:val="00B33AF7"/>
    <w:rsid w:val="00B351CE"/>
    <w:rsid w:val="00BA66E3"/>
    <w:rsid w:val="00BB7687"/>
    <w:rsid w:val="00BC3B6E"/>
    <w:rsid w:val="00BC3B80"/>
    <w:rsid w:val="00BC421C"/>
    <w:rsid w:val="00BD264A"/>
    <w:rsid w:val="00BD271D"/>
    <w:rsid w:val="00BD3202"/>
    <w:rsid w:val="00BD46BE"/>
    <w:rsid w:val="00BF490E"/>
    <w:rsid w:val="00C029A2"/>
    <w:rsid w:val="00C24C43"/>
    <w:rsid w:val="00C259B1"/>
    <w:rsid w:val="00C363E5"/>
    <w:rsid w:val="00C40F92"/>
    <w:rsid w:val="00C428C0"/>
    <w:rsid w:val="00C43C89"/>
    <w:rsid w:val="00C52EDF"/>
    <w:rsid w:val="00C57B30"/>
    <w:rsid w:val="00C73F0D"/>
    <w:rsid w:val="00C87FEE"/>
    <w:rsid w:val="00CA1FF9"/>
    <w:rsid w:val="00CC53DF"/>
    <w:rsid w:val="00CC6308"/>
    <w:rsid w:val="00CD0356"/>
    <w:rsid w:val="00CD559A"/>
    <w:rsid w:val="00CD55CC"/>
    <w:rsid w:val="00D05AD5"/>
    <w:rsid w:val="00D10326"/>
    <w:rsid w:val="00D24853"/>
    <w:rsid w:val="00D50A2B"/>
    <w:rsid w:val="00D56214"/>
    <w:rsid w:val="00D64198"/>
    <w:rsid w:val="00D724B6"/>
    <w:rsid w:val="00D91A28"/>
    <w:rsid w:val="00DA3971"/>
    <w:rsid w:val="00DB41CF"/>
    <w:rsid w:val="00DC2A30"/>
    <w:rsid w:val="00DD1615"/>
    <w:rsid w:val="00DD4ACA"/>
    <w:rsid w:val="00DE7A31"/>
    <w:rsid w:val="00DF7207"/>
    <w:rsid w:val="00E045F0"/>
    <w:rsid w:val="00E168AE"/>
    <w:rsid w:val="00E3579E"/>
    <w:rsid w:val="00E450F1"/>
    <w:rsid w:val="00E5124C"/>
    <w:rsid w:val="00E51915"/>
    <w:rsid w:val="00E77103"/>
    <w:rsid w:val="00E77734"/>
    <w:rsid w:val="00EA3A58"/>
    <w:rsid w:val="00ED10C0"/>
    <w:rsid w:val="00ED7D36"/>
    <w:rsid w:val="00EE3D64"/>
    <w:rsid w:val="00EE50ED"/>
    <w:rsid w:val="00EE513F"/>
    <w:rsid w:val="00EF13A7"/>
    <w:rsid w:val="00EF29C2"/>
    <w:rsid w:val="00F001B5"/>
    <w:rsid w:val="00F005AA"/>
    <w:rsid w:val="00F01A03"/>
    <w:rsid w:val="00F01D18"/>
    <w:rsid w:val="00F35536"/>
    <w:rsid w:val="00F3606B"/>
    <w:rsid w:val="00F61541"/>
    <w:rsid w:val="00F654A4"/>
    <w:rsid w:val="00F72A5E"/>
    <w:rsid w:val="00F7410B"/>
    <w:rsid w:val="00F74C7C"/>
    <w:rsid w:val="00F761A9"/>
    <w:rsid w:val="00F85148"/>
    <w:rsid w:val="00F85DAC"/>
    <w:rsid w:val="00FC20F5"/>
    <w:rsid w:val="00FE2281"/>
    <w:rsid w:val="00FE5C5A"/>
    <w:rsid w:val="00FF013E"/>
    <w:rsid w:val="00FF0640"/>
    <w:rsid w:val="00FF1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55"/>
  </w:style>
  <w:style w:type="paragraph" w:styleId="1">
    <w:name w:val="heading 1"/>
    <w:basedOn w:val="a"/>
    <w:next w:val="a"/>
    <w:link w:val="10"/>
    <w:uiPriority w:val="9"/>
    <w:qFormat/>
    <w:rsid w:val="00DE7A31"/>
    <w:pPr>
      <w:keepNext/>
      <w:keepLines/>
      <w:spacing w:before="480" w:after="0"/>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DE7A31"/>
    <w:pPr>
      <w:keepNext/>
      <w:keepLines/>
      <w:spacing w:before="200" w:after="0"/>
      <w:jc w:val="both"/>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DE7A31"/>
    <w:pPr>
      <w:keepNext/>
      <w:keepLines/>
      <w:spacing w:before="200" w:after="0"/>
      <w:jc w:val="both"/>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DE7A31"/>
    <w:pPr>
      <w:keepNext/>
      <w:spacing w:before="240" w:after="60"/>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A3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E7A3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E7A31"/>
    <w:rPr>
      <w:rFonts w:ascii="Cambria" w:eastAsia="Times New Roman" w:hAnsi="Cambria" w:cs="Times New Roman"/>
      <w:b/>
      <w:bCs/>
      <w:color w:val="4F81BD"/>
    </w:rPr>
  </w:style>
  <w:style w:type="character" w:customStyle="1" w:styleId="40">
    <w:name w:val="Заголовок 4 Знак"/>
    <w:basedOn w:val="a0"/>
    <w:link w:val="4"/>
    <w:uiPriority w:val="9"/>
    <w:rsid w:val="00DE7A31"/>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DE7A31"/>
  </w:style>
  <w:style w:type="paragraph" w:styleId="a3">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single space"/>
    <w:basedOn w:val="a"/>
    <w:link w:val="a4"/>
    <w:uiPriority w:val="99"/>
    <w:unhideWhenUsed/>
    <w:rsid w:val="00DE7A31"/>
    <w:pPr>
      <w:spacing w:after="120"/>
      <w:jc w:val="both"/>
    </w:pPr>
    <w:rPr>
      <w:rFonts w:ascii="Calibri" w:eastAsia="Calibri" w:hAnsi="Calibri" w:cs="Times New Roman"/>
      <w:sz w:val="20"/>
      <w:szCs w:val="20"/>
    </w:rPr>
  </w:style>
  <w:style w:type="character" w:customStyle="1" w:styleId="a4">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basedOn w:val="a0"/>
    <w:link w:val="a3"/>
    <w:uiPriority w:val="99"/>
    <w:rsid w:val="00DE7A31"/>
    <w:rPr>
      <w:rFonts w:ascii="Calibri" w:eastAsia="Calibri" w:hAnsi="Calibri" w:cs="Times New Roman"/>
      <w:sz w:val="20"/>
      <w:szCs w:val="20"/>
    </w:rPr>
  </w:style>
  <w:style w:type="character" w:styleId="a5">
    <w:name w:val="footnote reference"/>
    <w:aliases w:val="Знак сноски 1,Знак сноски-FN,Ciae niinee-FN,EN Footnote Reference"/>
    <w:unhideWhenUsed/>
    <w:rsid w:val="00DE7A31"/>
    <w:rPr>
      <w:vertAlign w:val="superscript"/>
    </w:rPr>
  </w:style>
  <w:style w:type="paragraph" w:styleId="a6">
    <w:name w:val="List Paragraph"/>
    <w:basedOn w:val="a"/>
    <w:uiPriority w:val="34"/>
    <w:qFormat/>
    <w:rsid w:val="00DE7A31"/>
    <w:pPr>
      <w:spacing w:after="120"/>
      <w:ind w:left="720"/>
      <w:contextualSpacing/>
      <w:jc w:val="both"/>
    </w:pPr>
    <w:rPr>
      <w:rFonts w:ascii="Calibri" w:eastAsia="Calibri" w:hAnsi="Calibri" w:cs="Times New Roman"/>
    </w:rPr>
  </w:style>
  <w:style w:type="character" w:customStyle="1" w:styleId="12">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single space Знак"/>
    <w:rsid w:val="00DE7A31"/>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DE7A31"/>
    <w:pPr>
      <w:tabs>
        <w:tab w:val="center" w:pos="4677"/>
        <w:tab w:val="right" w:pos="9355"/>
      </w:tabs>
      <w:spacing w:after="0" w:line="240" w:lineRule="auto"/>
      <w:jc w:val="both"/>
    </w:pPr>
    <w:rPr>
      <w:rFonts w:ascii="Calibri" w:eastAsia="Calibri" w:hAnsi="Calibri" w:cs="Times New Roman"/>
    </w:rPr>
  </w:style>
  <w:style w:type="character" w:customStyle="1" w:styleId="a8">
    <w:name w:val="Верхний колонтитул Знак"/>
    <w:basedOn w:val="a0"/>
    <w:link w:val="a7"/>
    <w:uiPriority w:val="99"/>
    <w:rsid w:val="00DE7A31"/>
    <w:rPr>
      <w:rFonts w:ascii="Calibri" w:eastAsia="Calibri" w:hAnsi="Calibri" w:cs="Times New Roman"/>
    </w:rPr>
  </w:style>
  <w:style w:type="character" w:customStyle="1" w:styleId="a9">
    <w:name w:val="Гипертекстовая ссылка"/>
    <w:uiPriority w:val="99"/>
    <w:rsid w:val="00DE7A31"/>
    <w:rPr>
      <w:rFonts w:cs="Times New Roman"/>
      <w:b w:val="0"/>
      <w:color w:val="106BBE"/>
      <w:sz w:val="26"/>
    </w:rPr>
  </w:style>
  <w:style w:type="paragraph" w:styleId="aa">
    <w:name w:val="Normal (Web)"/>
    <w:basedOn w:val="a"/>
    <w:uiPriority w:val="99"/>
    <w:rsid w:val="00DE7A3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E7A31"/>
    <w:pPr>
      <w:tabs>
        <w:tab w:val="center" w:pos="4677"/>
        <w:tab w:val="right" w:pos="9355"/>
      </w:tabs>
      <w:spacing w:after="0" w:line="240" w:lineRule="auto"/>
      <w:jc w:val="both"/>
    </w:pPr>
    <w:rPr>
      <w:rFonts w:ascii="Calibri" w:eastAsia="Calibri" w:hAnsi="Calibri" w:cs="Times New Roman"/>
    </w:rPr>
  </w:style>
  <w:style w:type="character" w:customStyle="1" w:styleId="ac">
    <w:name w:val="Нижний колонтитул Знак"/>
    <w:basedOn w:val="a0"/>
    <w:link w:val="ab"/>
    <w:uiPriority w:val="99"/>
    <w:rsid w:val="00DE7A31"/>
    <w:rPr>
      <w:rFonts w:ascii="Calibri" w:eastAsia="Calibri" w:hAnsi="Calibri" w:cs="Times New Roman"/>
    </w:rPr>
  </w:style>
  <w:style w:type="paragraph" w:styleId="ad">
    <w:name w:val="TOC Heading"/>
    <w:basedOn w:val="1"/>
    <w:next w:val="a"/>
    <w:uiPriority w:val="39"/>
    <w:unhideWhenUsed/>
    <w:qFormat/>
    <w:rsid w:val="00DE7A31"/>
    <w:pPr>
      <w:outlineLvl w:val="9"/>
    </w:pPr>
  </w:style>
  <w:style w:type="paragraph" w:styleId="13">
    <w:name w:val="toc 1"/>
    <w:basedOn w:val="a"/>
    <w:next w:val="a"/>
    <w:autoRedefine/>
    <w:uiPriority w:val="39"/>
    <w:unhideWhenUsed/>
    <w:rsid w:val="00DE7A31"/>
    <w:pPr>
      <w:spacing w:after="100"/>
      <w:jc w:val="both"/>
    </w:pPr>
    <w:rPr>
      <w:rFonts w:ascii="Calibri" w:eastAsia="Calibri" w:hAnsi="Calibri" w:cs="Times New Roman"/>
    </w:rPr>
  </w:style>
  <w:style w:type="paragraph" w:styleId="21">
    <w:name w:val="toc 2"/>
    <w:basedOn w:val="a"/>
    <w:next w:val="a"/>
    <w:autoRedefine/>
    <w:uiPriority w:val="39"/>
    <w:unhideWhenUsed/>
    <w:rsid w:val="00DE7A31"/>
    <w:pPr>
      <w:spacing w:after="100"/>
      <w:ind w:left="220"/>
      <w:jc w:val="both"/>
    </w:pPr>
    <w:rPr>
      <w:rFonts w:ascii="Calibri" w:eastAsia="Calibri" w:hAnsi="Calibri" w:cs="Times New Roman"/>
    </w:rPr>
  </w:style>
  <w:style w:type="paragraph" w:styleId="31">
    <w:name w:val="toc 3"/>
    <w:basedOn w:val="a"/>
    <w:next w:val="a"/>
    <w:autoRedefine/>
    <w:uiPriority w:val="39"/>
    <w:unhideWhenUsed/>
    <w:rsid w:val="00DE7A31"/>
    <w:pPr>
      <w:spacing w:after="100"/>
      <w:ind w:left="440"/>
      <w:jc w:val="both"/>
    </w:pPr>
    <w:rPr>
      <w:rFonts w:ascii="Calibri" w:eastAsia="Calibri" w:hAnsi="Calibri" w:cs="Times New Roman"/>
    </w:rPr>
  </w:style>
  <w:style w:type="paragraph" w:styleId="41">
    <w:name w:val="toc 4"/>
    <w:basedOn w:val="a"/>
    <w:next w:val="a"/>
    <w:autoRedefine/>
    <w:uiPriority w:val="39"/>
    <w:unhideWhenUsed/>
    <w:rsid w:val="00DE7A31"/>
    <w:pPr>
      <w:spacing w:after="100"/>
      <w:ind w:left="660"/>
      <w:jc w:val="both"/>
    </w:pPr>
    <w:rPr>
      <w:rFonts w:ascii="Calibri" w:eastAsia="Times New Roman" w:hAnsi="Calibri" w:cs="Times New Roman"/>
      <w:lang w:eastAsia="ru-RU"/>
    </w:rPr>
  </w:style>
  <w:style w:type="paragraph" w:styleId="5">
    <w:name w:val="toc 5"/>
    <w:basedOn w:val="a"/>
    <w:next w:val="a"/>
    <w:autoRedefine/>
    <w:uiPriority w:val="39"/>
    <w:unhideWhenUsed/>
    <w:rsid w:val="00DE7A31"/>
    <w:pPr>
      <w:spacing w:after="100"/>
      <w:ind w:left="880"/>
      <w:jc w:val="both"/>
    </w:pPr>
    <w:rPr>
      <w:rFonts w:ascii="Calibri" w:eastAsia="Times New Roman" w:hAnsi="Calibri" w:cs="Times New Roman"/>
      <w:lang w:eastAsia="ru-RU"/>
    </w:rPr>
  </w:style>
  <w:style w:type="paragraph" w:styleId="6">
    <w:name w:val="toc 6"/>
    <w:basedOn w:val="a"/>
    <w:next w:val="a"/>
    <w:autoRedefine/>
    <w:uiPriority w:val="39"/>
    <w:unhideWhenUsed/>
    <w:rsid w:val="00DE7A31"/>
    <w:pPr>
      <w:spacing w:after="100"/>
      <w:ind w:left="1100"/>
      <w:jc w:val="both"/>
    </w:pPr>
    <w:rPr>
      <w:rFonts w:ascii="Calibri" w:eastAsia="Times New Roman" w:hAnsi="Calibri" w:cs="Times New Roman"/>
      <w:lang w:eastAsia="ru-RU"/>
    </w:rPr>
  </w:style>
  <w:style w:type="paragraph" w:styleId="7">
    <w:name w:val="toc 7"/>
    <w:basedOn w:val="a"/>
    <w:next w:val="a"/>
    <w:autoRedefine/>
    <w:uiPriority w:val="39"/>
    <w:unhideWhenUsed/>
    <w:rsid w:val="00DE7A31"/>
    <w:pPr>
      <w:spacing w:after="100"/>
      <w:ind w:left="1320"/>
      <w:jc w:val="both"/>
    </w:pPr>
    <w:rPr>
      <w:rFonts w:ascii="Calibri" w:eastAsia="Times New Roman" w:hAnsi="Calibri" w:cs="Times New Roman"/>
      <w:lang w:eastAsia="ru-RU"/>
    </w:rPr>
  </w:style>
  <w:style w:type="paragraph" w:styleId="8">
    <w:name w:val="toc 8"/>
    <w:basedOn w:val="a"/>
    <w:next w:val="a"/>
    <w:autoRedefine/>
    <w:uiPriority w:val="39"/>
    <w:unhideWhenUsed/>
    <w:rsid w:val="00DE7A31"/>
    <w:pPr>
      <w:spacing w:after="100"/>
      <w:ind w:left="1540"/>
      <w:jc w:val="both"/>
    </w:pPr>
    <w:rPr>
      <w:rFonts w:ascii="Calibri" w:eastAsia="Times New Roman" w:hAnsi="Calibri" w:cs="Times New Roman"/>
      <w:lang w:eastAsia="ru-RU"/>
    </w:rPr>
  </w:style>
  <w:style w:type="paragraph" w:styleId="9">
    <w:name w:val="toc 9"/>
    <w:basedOn w:val="a"/>
    <w:next w:val="a"/>
    <w:autoRedefine/>
    <w:uiPriority w:val="39"/>
    <w:unhideWhenUsed/>
    <w:rsid w:val="00DE7A31"/>
    <w:pPr>
      <w:spacing w:after="100"/>
      <w:ind w:left="1760"/>
      <w:jc w:val="both"/>
    </w:pPr>
    <w:rPr>
      <w:rFonts w:ascii="Calibri" w:eastAsia="Times New Roman" w:hAnsi="Calibri" w:cs="Times New Roman"/>
      <w:lang w:eastAsia="ru-RU"/>
    </w:rPr>
  </w:style>
  <w:style w:type="character" w:styleId="ae">
    <w:name w:val="Hyperlink"/>
    <w:uiPriority w:val="99"/>
    <w:unhideWhenUsed/>
    <w:rsid w:val="00DE7A31"/>
    <w:rPr>
      <w:color w:val="0000FF"/>
      <w:u w:val="single"/>
    </w:rPr>
  </w:style>
  <w:style w:type="paragraph" w:styleId="af">
    <w:name w:val="Balloon Text"/>
    <w:basedOn w:val="a"/>
    <w:link w:val="af0"/>
    <w:uiPriority w:val="99"/>
    <w:semiHidden/>
    <w:unhideWhenUsed/>
    <w:rsid w:val="00DE7A31"/>
    <w:pPr>
      <w:spacing w:after="0" w:line="240" w:lineRule="auto"/>
      <w:jc w:val="both"/>
    </w:pPr>
    <w:rPr>
      <w:rFonts w:ascii="Tahoma" w:eastAsia="Calibri" w:hAnsi="Tahoma" w:cs="Tahoma"/>
      <w:sz w:val="16"/>
      <w:szCs w:val="16"/>
    </w:rPr>
  </w:style>
  <w:style w:type="character" w:customStyle="1" w:styleId="af0">
    <w:name w:val="Текст выноски Знак"/>
    <w:basedOn w:val="a0"/>
    <w:link w:val="af"/>
    <w:uiPriority w:val="99"/>
    <w:semiHidden/>
    <w:rsid w:val="00DE7A31"/>
    <w:rPr>
      <w:rFonts w:ascii="Tahoma" w:eastAsia="Calibri" w:hAnsi="Tahoma" w:cs="Tahoma"/>
      <w:sz w:val="16"/>
      <w:szCs w:val="16"/>
    </w:rPr>
  </w:style>
  <w:style w:type="character" w:styleId="af1">
    <w:name w:val="annotation reference"/>
    <w:uiPriority w:val="99"/>
    <w:semiHidden/>
    <w:unhideWhenUsed/>
    <w:rsid w:val="00DE7A31"/>
    <w:rPr>
      <w:sz w:val="16"/>
      <w:szCs w:val="16"/>
    </w:rPr>
  </w:style>
  <w:style w:type="paragraph" w:styleId="af2">
    <w:name w:val="annotation text"/>
    <w:basedOn w:val="a"/>
    <w:link w:val="af3"/>
    <w:uiPriority w:val="99"/>
    <w:semiHidden/>
    <w:unhideWhenUsed/>
    <w:rsid w:val="00DE7A31"/>
    <w:pPr>
      <w:spacing w:after="120"/>
      <w:jc w:val="both"/>
    </w:pPr>
    <w:rPr>
      <w:rFonts w:ascii="Calibri" w:eastAsia="Calibri" w:hAnsi="Calibri" w:cs="Times New Roman"/>
      <w:sz w:val="20"/>
      <w:szCs w:val="20"/>
    </w:rPr>
  </w:style>
  <w:style w:type="character" w:customStyle="1" w:styleId="af3">
    <w:name w:val="Текст примечания Знак"/>
    <w:basedOn w:val="a0"/>
    <w:link w:val="af2"/>
    <w:uiPriority w:val="99"/>
    <w:semiHidden/>
    <w:rsid w:val="00DE7A31"/>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DE7A31"/>
    <w:rPr>
      <w:b/>
      <w:bCs/>
    </w:rPr>
  </w:style>
  <w:style w:type="character" w:customStyle="1" w:styleId="af5">
    <w:name w:val="Тема примечания Знак"/>
    <w:basedOn w:val="af3"/>
    <w:link w:val="af4"/>
    <w:uiPriority w:val="99"/>
    <w:semiHidden/>
    <w:rsid w:val="00DE7A31"/>
    <w:rPr>
      <w:rFonts w:ascii="Calibri" w:eastAsia="Calibri" w:hAnsi="Calibri" w:cs="Times New Roman"/>
      <w:b/>
      <w:bCs/>
      <w:sz w:val="20"/>
      <w:szCs w:val="20"/>
    </w:rPr>
  </w:style>
  <w:style w:type="numbering" w:customStyle="1" w:styleId="110">
    <w:name w:val="Нет списка11"/>
    <w:next w:val="a2"/>
    <w:semiHidden/>
    <w:rsid w:val="00DE7A31"/>
  </w:style>
  <w:style w:type="paragraph" w:styleId="af6">
    <w:name w:val="Body Text Indent"/>
    <w:basedOn w:val="a"/>
    <w:link w:val="af7"/>
    <w:rsid w:val="00DE7A31"/>
    <w:pPr>
      <w:spacing w:after="120" w:line="240" w:lineRule="auto"/>
      <w:ind w:left="360"/>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DE7A31"/>
    <w:rPr>
      <w:rFonts w:ascii="Times New Roman" w:eastAsia="Times New Roman" w:hAnsi="Times New Roman" w:cs="Times New Roman"/>
      <w:sz w:val="24"/>
      <w:szCs w:val="24"/>
      <w:lang w:eastAsia="ru-RU"/>
    </w:rPr>
  </w:style>
  <w:style w:type="paragraph" w:customStyle="1" w:styleId="caaieiaie2">
    <w:name w:val="caaieiaie 2"/>
    <w:basedOn w:val="a"/>
    <w:next w:val="a"/>
    <w:rsid w:val="00DE7A31"/>
    <w:pPr>
      <w:keepNext/>
      <w:spacing w:after="0" w:line="240" w:lineRule="auto"/>
      <w:jc w:val="center"/>
    </w:pPr>
    <w:rPr>
      <w:rFonts w:ascii="Times New Roman" w:eastAsia="Times New Roman" w:hAnsi="Times New Roman" w:cs="Times New Roman"/>
      <w:sz w:val="24"/>
      <w:szCs w:val="20"/>
      <w:lang w:eastAsia="ru-RU"/>
    </w:rPr>
  </w:style>
  <w:style w:type="paragraph" w:customStyle="1" w:styleId="u">
    <w:name w:val="u"/>
    <w:basedOn w:val="a"/>
    <w:rsid w:val="00DE7A31"/>
    <w:pPr>
      <w:spacing w:after="0" w:line="240" w:lineRule="auto"/>
      <w:ind w:firstLine="284"/>
      <w:jc w:val="both"/>
    </w:pPr>
    <w:rPr>
      <w:rFonts w:ascii="Times New Roman" w:eastAsia="Times New Roman" w:hAnsi="Times New Roman" w:cs="Times New Roman"/>
      <w:color w:val="000000"/>
      <w:sz w:val="24"/>
      <w:szCs w:val="24"/>
      <w:lang w:eastAsia="ru-RU"/>
    </w:rPr>
  </w:style>
  <w:style w:type="character" w:styleId="af8">
    <w:name w:val="page number"/>
    <w:rsid w:val="00DE7A31"/>
  </w:style>
  <w:style w:type="paragraph" w:customStyle="1" w:styleId="Char">
    <w:name w:val="Char Знак"/>
    <w:basedOn w:val="a"/>
    <w:rsid w:val="00DE7A31"/>
    <w:pPr>
      <w:spacing w:after="160" w:line="240" w:lineRule="exact"/>
    </w:pPr>
    <w:rPr>
      <w:rFonts w:ascii="Arial" w:eastAsia="Times New Roman" w:hAnsi="Arial" w:cs="Arial"/>
      <w:sz w:val="20"/>
      <w:szCs w:val="20"/>
      <w:lang w:val="en-US"/>
    </w:rPr>
  </w:style>
  <w:style w:type="paragraph" w:customStyle="1" w:styleId="ConsNonformat">
    <w:name w:val="ConsNonformat"/>
    <w:rsid w:val="00DE7A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DE7A31"/>
    <w:pPr>
      <w:spacing w:after="120" w:line="480" w:lineRule="auto"/>
      <w:ind w:left="283"/>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DE7A31"/>
    <w:rPr>
      <w:rFonts w:ascii="Times New Roman" w:eastAsia="Times New Roman" w:hAnsi="Times New Roman" w:cs="Times New Roman"/>
      <w:sz w:val="28"/>
      <w:szCs w:val="20"/>
      <w:lang w:eastAsia="ru-RU"/>
    </w:rPr>
  </w:style>
  <w:style w:type="paragraph" w:styleId="32">
    <w:name w:val="Body Text Indent 3"/>
    <w:basedOn w:val="a"/>
    <w:link w:val="33"/>
    <w:rsid w:val="00DE7A3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DE7A31"/>
    <w:rPr>
      <w:rFonts w:ascii="Times New Roman" w:eastAsia="Times New Roman" w:hAnsi="Times New Roman" w:cs="Times New Roman"/>
      <w:sz w:val="16"/>
      <w:szCs w:val="16"/>
      <w:lang w:eastAsia="ru-RU"/>
    </w:rPr>
  </w:style>
  <w:style w:type="table" w:styleId="af9">
    <w:name w:val="Table Grid"/>
    <w:basedOn w:val="a1"/>
    <w:uiPriority w:val="59"/>
    <w:rsid w:val="00FF0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87D44"/>
    <w:pPr>
      <w:spacing w:after="0" w:line="240" w:lineRule="auto"/>
    </w:pPr>
  </w:style>
  <w:style w:type="paragraph" w:customStyle="1" w:styleId="ConsPlusNonformat">
    <w:name w:val="ConsPlusNonformat"/>
    <w:rsid w:val="0045540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45540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90">
    <w:name w:val="заголовок 9"/>
    <w:basedOn w:val="a"/>
    <w:next w:val="a"/>
    <w:rsid w:val="009E1BFA"/>
    <w:pPr>
      <w:keepNext/>
      <w:spacing w:after="0" w:line="240" w:lineRule="exact"/>
    </w:pPr>
    <w:rPr>
      <w:rFonts w:ascii="Times New Roman" w:eastAsia="Times New Roman" w:hAnsi="Times New Roman" w:cs="Times New Roman"/>
      <w:b/>
      <w:sz w:val="24"/>
      <w:szCs w:val="20"/>
      <w:lang w:eastAsia="ru-RU"/>
    </w:rPr>
  </w:style>
  <w:style w:type="paragraph" w:styleId="afb">
    <w:name w:val="Body Text"/>
    <w:basedOn w:val="a"/>
    <w:link w:val="afc"/>
    <w:unhideWhenUsed/>
    <w:rsid w:val="00D56214"/>
    <w:pPr>
      <w:spacing w:after="120"/>
    </w:pPr>
  </w:style>
  <w:style w:type="character" w:customStyle="1" w:styleId="afc">
    <w:name w:val="Основной текст Знак"/>
    <w:basedOn w:val="a0"/>
    <w:link w:val="afb"/>
    <w:rsid w:val="00D56214"/>
  </w:style>
  <w:style w:type="paragraph" w:styleId="afd">
    <w:name w:val="endnote text"/>
    <w:basedOn w:val="a"/>
    <w:link w:val="afe"/>
    <w:uiPriority w:val="99"/>
    <w:semiHidden/>
    <w:unhideWhenUsed/>
    <w:rsid w:val="00887B28"/>
    <w:pPr>
      <w:spacing w:after="0" w:line="240" w:lineRule="auto"/>
    </w:pPr>
    <w:rPr>
      <w:sz w:val="20"/>
      <w:szCs w:val="20"/>
    </w:rPr>
  </w:style>
  <w:style w:type="character" w:customStyle="1" w:styleId="afe">
    <w:name w:val="Текст концевой сноски Знак"/>
    <w:basedOn w:val="a0"/>
    <w:link w:val="afd"/>
    <w:uiPriority w:val="99"/>
    <w:semiHidden/>
    <w:rsid w:val="00887B28"/>
    <w:rPr>
      <w:sz w:val="20"/>
      <w:szCs w:val="20"/>
    </w:rPr>
  </w:style>
  <w:style w:type="character" w:styleId="aff">
    <w:name w:val="endnote reference"/>
    <w:basedOn w:val="a0"/>
    <w:uiPriority w:val="99"/>
    <w:semiHidden/>
    <w:unhideWhenUsed/>
    <w:rsid w:val="00887B28"/>
    <w:rPr>
      <w:vertAlign w:val="superscript"/>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887B28"/>
    <w:pPr>
      <w:spacing w:after="160" w:line="240" w:lineRule="exact"/>
    </w:pPr>
    <w:rPr>
      <w:rFonts w:ascii="Arial" w:eastAsia="Times New Roman" w:hAnsi="Arial" w:cs="Arial"/>
      <w:sz w:val="20"/>
      <w:szCs w:val="20"/>
      <w:lang w:val="en-US"/>
    </w:rPr>
  </w:style>
  <w:style w:type="paragraph" w:customStyle="1" w:styleId="CharChar1">
    <w:name w:val="Char Char1"/>
    <w:basedOn w:val="a"/>
    <w:rsid w:val="00887B28"/>
    <w:pPr>
      <w:spacing w:after="160" w:line="240" w:lineRule="exact"/>
    </w:pPr>
    <w:rPr>
      <w:rFonts w:ascii="Arial" w:eastAsia="Times New Roman" w:hAnsi="Arial" w:cs="Arial"/>
      <w:sz w:val="20"/>
      <w:szCs w:val="20"/>
      <w:lang w:val="en-US"/>
    </w:rPr>
  </w:style>
  <w:style w:type="paragraph" w:styleId="aff0">
    <w:name w:val="Title"/>
    <w:basedOn w:val="a"/>
    <w:next w:val="a"/>
    <w:link w:val="aff1"/>
    <w:uiPriority w:val="10"/>
    <w:qFormat/>
    <w:rsid w:val="00887B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0"/>
    <w:link w:val="aff0"/>
    <w:uiPriority w:val="10"/>
    <w:rsid w:val="00887B28"/>
    <w:rPr>
      <w:rFonts w:asciiTheme="majorHAnsi" w:eastAsiaTheme="majorEastAsia" w:hAnsiTheme="majorHAnsi" w:cstheme="majorBidi"/>
      <w:color w:val="17365D" w:themeColor="text2" w:themeShade="BF"/>
      <w:spacing w:val="5"/>
      <w:kern w:val="28"/>
      <w:sz w:val="52"/>
      <w:szCs w:val="52"/>
    </w:rPr>
  </w:style>
  <w:style w:type="numbering" w:customStyle="1" w:styleId="24">
    <w:name w:val="Нет списка2"/>
    <w:next w:val="a2"/>
    <w:uiPriority w:val="99"/>
    <w:semiHidden/>
    <w:unhideWhenUsed/>
    <w:rsid w:val="00887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55"/>
  </w:style>
  <w:style w:type="paragraph" w:styleId="1">
    <w:name w:val="heading 1"/>
    <w:basedOn w:val="a"/>
    <w:next w:val="a"/>
    <w:link w:val="10"/>
    <w:uiPriority w:val="9"/>
    <w:qFormat/>
    <w:rsid w:val="00DE7A31"/>
    <w:pPr>
      <w:keepNext/>
      <w:keepLines/>
      <w:spacing w:before="480" w:after="0"/>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DE7A31"/>
    <w:pPr>
      <w:keepNext/>
      <w:keepLines/>
      <w:spacing w:before="200" w:after="0"/>
      <w:jc w:val="both"/>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DE7A31"/>
    <w:pPr>
      <w:keepNext/>
      <w:keepLines/>
      <w:spacing w:before="200" w:after="0"/>
      <w:jc w:val="both"/>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DE7A31"/>
    <w:pPr>
      <w:keepNext/>
      <w:spacing w:before="240" w:after="60"/>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A3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E7A3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E7A31"/>
    <w:rPr>
      <w:rFonts w:ascii="Cambria" w:eastAsia="Times New Roman" w:hAnsi="Cambria" w:cs="Times New Roman"/>
      <w:b/>
      <w:bCs/>
      <w:color w:val="4F81BD"/>
    </w:rPr>
  </w:style>
  <w:style w:type="character" w:customStyle="1" w:styleId="40">
    <w:name w:val="Заголовок 4 Знак"/>
    <w:basedOn w:val="a0"/>
    <w:link w:val="4"/>
    <w:uiPriority w:val="9"/>
    <w:rsid w:val="00DE7A31"/>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DE7A31"/>
  </w:style>
  <w:style w:type="paragraph" w:styleId="a3">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single space"/>
    <w:basedOn w:val="a"/>
    <w:link w:val="a4"/>
    <w:uiPriority w:val="99"/>
    <w:unhideWhenUsed/>
    <w:rsid w:val="00DE7A31"/>
    <w:pPr>
      <w:spacing w:after="120"/>
      <w:jc w:val="both"/>
    </w:pPr>
    <w:rPr>
      <w:rFonts w:ascii="Calibri" w:eastAsia="Calibri" w:hAnsi="Calibri" w:cs="Times New Roman"/>
      <w:sz w:val="20"/>
      <w:szCs w:val="20"/>
    </w:rPr>
  </w:style>
  <w:style w:type="character" w:customStyle="1" w:styleId="a4">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basedOn w:val="a0"/>
    <w:link w:val="a3"/>
    <w:uiPriority w:val="99"/>
    <w:rsid w:val="00DE7A31"/>
    <w:rPr>
      <w:rFonts w:ascii="Calibri" w:eastAsia="Calibri" w:hAnsi="Calibri" w:cs="Times New Roman"/>
      <w:sz w:val="20"/>
      <w:szCs w:val="20"/>
    </w:rPr>
  </w:style>
  <w:style w:type="character" w:styleId="a5">
    <w:name w:val="footnote reference"/>
    <w:aliases w:val="Знак сноски 1,Знак сноски-FN,Ciae niinee-FN,EN Footnote Reference"/>
    <w:unhideWhenUsed/>
    <w:rsid w:val="00DE7A31"/>
    <w:rPr>
      <w:vertAlign w:val="superscript"/>
    </w:rPr>
  </w:style>
  <w:style w:type="paragraph" w:styleId="a6">
    <w:name w:val="List Paragraph"/>
    <w:basedOn w:val="a"/>
    <w:uiPriority w:val="34"/>
    <w:qFormat/>
    <w:rsid w:val="00DE7A31"/>
    <w:pPr>
      <w:spacing w:after="120"/>
      <w:ind w:left="720"/>
      <w:contextualSpacing/>
      <w:jc w:val="both"/>
    </w:pPr>
    <w:rPr>
      <w:rFonts w:ascii="Calibri" w:eastAsia="Calibri" w:hAnsi="Calibri" w:cs="Times New Roman"/>
    </w:rPr>
  </w:style>
  <w:style w:type="character" w:customStyle="1" w:styleId="12">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single space Знак"/>
    <w:rsid w:val="00DE7A31"/>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DE7A31"/>
    <w:pPr>
      <w:tabs>
        <w:tab w:val="center" w:pos="4677"/>
        <w:tab w:val="right" w:pos="9355"/>
      </w:tabs>
      <w:spacing w:after="0" w:line="240" w:lineRule="auto"/>
      <w:jc w:val="both"/>
    </w:pPr>
    <w:rPr>
      <w:rFonts w:ascii="Calibri" w:eastAsia="Calibri" w:hAnsi="Calibri" w:cs="Times New Roman"/>
    </w:rPr>
  </w:style>
  <w:style w:type="character" w:customStyle="1" w:styleId="a8">
    <w:name w:val="Верхний колонтитул Знак"/>
    <w:basedOn w:val="a0"/>
    <w:link w:val="a7"/>
    <w:uiPriority w:val="99"/>
    <w:rsid w:val="00DE7A31"/>
    <w:rPr>
      <w:rFonts w:ascii="Calibri" w:eastAsia="Calibri" w:hAnsi="Calibri" w:cs="Times New Roman"/>
    </w:rPr>
  </w:style>
  <w:style w:type="character" w:customStyle="1" w:styleId="a9">
    <w:name w:val="Гипертекстовая ссылка"/>
    <w:uiPriority w:val="99"/>
    <w:rsid w:val="00DE7A31"/>
    <w:rPr>
      <w:rFonts w:cs="Times New Roman"/>
      <w:b w:val="0"/>
      <w:color w:val="106BBE"/>
      <w:sz w:val="26"/>
    </w:rPr>
  </w:style>
  <w:style w:type="paragraph" w:styleId="aa">
    <w:name w:val="Normal (Web)"/>
    <w:basedOn w:val="a"/>
    <w:uiPriority w:val="99"/>
    <w:rsid w:val="00DE7A3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E7A31"/>
    <w:pPr>
      <w:tabs>
        <w:tab w:val="center" w:pos="4677"/>
        <w:tab w:val="right" w:pos="9355"/>
      </w:tabs>
      <w:spacing w:after="0" w:line="240" w:lineRule="auto"/>
      <w:jc w:val="both"/>
    </w:pPr>
    <w:rPr>
      <w:rFonts w:ascii="Calibri" w:eastAsia="Calibri" w:hAnsi="Calibri" w:cs="Times New Roman"/>
    </w:rPr>
  </w:style>
  <w:style w:type="character" w:customStyle="1" w:styleId="ac">
    <w:name w:val="Нижний колонтитул Знак"/>
    <w:basedOn w:val="a0"/>
    <w:link w:val="ab"/>
    <w:uiPriority w:val="99"/>
    <w:rsid w:val="00DE7A31"/>
    <w:rPr>
      <w:rFonts w:ascii="Calibri" w:eastAsia="Calibri" w:hAnsi="Calibri" w:cs="Times New Roman"/>
    </w:rPr>
  </w:style>
  <w:style w:type="paragraph" w:styleId="ad">
    <w:name w:val="TOC Heading"/>
    <w:basedOn w:val="1"/>
    <w:next w:val="a"/>
    <w:uiPriority w:val="39"/>
    <w:unhideWhenUsed/>
    <w:qFormat/>
    <w:rsid w:val="00DE7A31"/>
    <w:pPr>
      <w:outlineLvl w:val="9"/>
    </w:pPr>
  </w:style>
  <w:style w:type="paragraph" w:styleId="13">
    <w:name w:val="toc 1"/>
    <w:basedOn w:val="a"/>
    <w:next w:val="a"/>
    <w:autoRedefine/>
    <w:uiPriority w:val="39"/>
    <w:unhideWhenUsed/>
    <w:rsid w:val="00DE7A31"/>
    <w:pPr>
      <w:spacing w:after="100"/>
      <w:jc w:val="both"/>
    </w:pPr>
    <w:rPr>
      <w:rFonts w:ascii="Calibri" w:eastAsia="Calibri" w:hAnsi="Calibri" w:cs="Times New Roman"/>
    </w:rPr>
  </w:style>
  <w:style w:type="paragraph" w:styleId="21">
    <w:name w:val="toc 2"/>
    <w:basedOn w:val="a"/>
    <w:next w:val="a"/>
    <w:autoRedefine/>
    <w:uiPriority w:val="39"/>
    <w:unhideWhenUsed/>
    <w:rsid w:val="00DE7A31"/>
    <w:pPr>
      <w:spacing w:after="100"/>
      <w:ind w:left="220"/>
      <w:jc w:val="both"/>
    </w:pPr>
    <w:rPr>
      <w:rFonts w:ascii="Calibri" w:eastAsia="Calibri" w:hAnsi="Calibri" w:cs="Times New Roman"/>
    </w:rPr>
  </w:style>
  <w:style w:type="paragraph" w:styleId="31">
    <w:name w:val="toc 3"/>
    <w:basedOn w:val="a"/>
    <w:next w:val="a"/>
    <w:autoRedefine/>
    <w:uiPriority w:val="39"/>
    <w:unhideWhenUsed/>
    <w:rsid w:val="00DE7A31"/>
    <w:pPr>
      <w:spacing w:after="100"/>
      <w:ind w:left="440"/>
      <w:jc w:val="both"/>
    </w:pPr>
    <w:rPr>
      <w:rFonts w:ascii="Calibri" w:eastAsia="Calibri" w:hAnsi="Calibri" w:cs="Times New Roman"/>
    </w:rPr>
  </w:style>
  <w:style w:type="paragraph" w:styleId="41">
    <w:name w:val="toc 4"/>
    <w:basedOn w:val="a"/>
    <w:next w:val="a"/>
    <w:autoRedefine/>
    <w:uiPriority w:val="39"/>
    <w:unhideWhenUsed/>
    <w:rsid w:val="00DE7A31"/>
    <w:pPr>
      <w:spacing w:after="100"/>
      <w:ind w:left="660"/>
      <w:jc w:val="both"/>
    </w:pPr>
    <w:rPr>
      <w:rFonts w:ascii="Calibri" w:eastAsia="Times New Roman" w:hAnsi="Calibri" w:cs="Times New Roman"/>
      <w:lang w:eastAsia="ru-RU"/>
    </w:rPr>
  </w:style>
  <w:style w:type="paragraph" w:styleId="5">
    <w:name w:val="toc 5"/>
    <w:basedOn w:val="a"/>
    <w:next w:val="a"/>
    <w:autoRedefine/>
    <w:uiPriority w:val="39"/>
    <w:unhideWhenUsed/>
    <w:rsid w:val="00DE7A31"/>
    <w:pPr>
      <w:spacing w:after="100"/>
      <w:ind w:left="880"/>
      <w:jc w:val="both"/>
    </w:pPr>
    <w:rPr>
      <w:rFonts w:ascii="Calibri" w:eastAsia="Times New Roman" w:hAnsi="Calibri" w:cs="Times New Roman"/>
      <w:lang w:eastAsia="ru-RU"/>
    </w:rPr>
  </w:style>
  <w:style w:type="paragraph" w:styleId="6">
    <w:name w:val="toc 6"/>
    <w:basedOn w:val="a"/>
    <w:next w:val="a"/>
    <w:autoRedefine/>
    <w:uiPriority w:val="39"/>
    <w:unhideWhenUsed/>
    <w:rsid w:val="00DE7A31"/>
    <w:pPr>
      <w:spacing w:after="100"/>
      <w:ind w:left="1100"/>
      <w:jc w:val="both"/>
    </w:pPr>
    <w:rPr>
      <w:rFonts w:ascii="Calibri" w:eastAsia="Times New Roman" w:hAnsi="Calibri" w:cs="Times New Roman"/>
      <w:lang w:eastAsia="ru-RU"/>
    </w:rPr>
  </w:style>
  <w:style w:type="paragraph" w:styleId="7">
    <w:name w:val="toc 7"/>
    <w:basedOn w:val="a"/>
    <w:next w:val="a"/>
    <w:autoRedefine/>
    <w:uiPriority w:val="39"/>
    <w:unhideWhenUsed/>
    <w:rsid w:val="00DE7A31"/>
    <w:pPr>
      <w:spacing w:after="100"/>
      <w:ind w:left="1320"/>
      <w:jc w:val="both"/>
    </w:pPr>
    <w:rPr>
      <w:rFonts w:ascii="Calibri" w:eastAsia="Times New Roman" w:hAnsi="Calibri" w:cs="Times New Roman"/>
      <w:lang w:eastAsia="ru-RU"/>
    </w:rPr>
  </w:style>
  <w:style w:type="paragraph" w:styleId="8">
    <w:name w:val="toc 8"/>
    <w:basedOn w:val="a"/>
    <w:next w:val="a"/>
    <w:autoRedefine/>
    <w:uiPriority w:val="39"/>
    <w:unhideWhenUsed/>
    <w:rsid w:val="00DE7A31"/>
    <w:pPr>
      <w:spacing w:after="100"/>
      <w:ind w:left="1540"/>
      <w:jc w:val="both"/>
    </w:pPr>
    <w:rPr>
      <w:rFonts w:ascii="Calibri" w:eastAsia="Times New Roman" w:hAnsi="Calibri" w:cs="Times New Roman"/>
      <w:lang w:eastAsia="ru-RU"/>
    </w:rPr>
  </w:style>
  <w:style w:type="paragraph" w:styleId="9">
    <w:name w:val="toc 9"/>
    <w:basedOn w:val="a"/>
    <w:next w:val="a"/>
    <w:autoRedefine/>
    <w:uiPriority w:val="39"/>
    <w:unhideWhenUsed/>
    <w:rsid w:val="00DE7A31"/>
    <w:pPr>
      <w:spacing w:after="100"/>
      <w:ind w:left="1760"/>
      <w:jc w:val="both"/>
    </w:pPr>
    <w:rPr>
      <w:rFonts w:ascii="Calibri" w:eastAsia="Times New Roman" w:hAnsi="Calibri" w:cs="Times New Roman"/>
      <w:lang w:eastAsia="ru-RU"/>
    </w:rPr>
  </w:style>
  <w:style w:type="character" w:styleId="ae">
    <w:name w:val="Hyperlink"/>
    <w:uiPriority w:val="99"/>
    <w:unhideWhenUsed/>
    <w:rsid w:val="00DE7A31"/>
    <w:rPr>
      <w:color w:val="0000FF"/>
      <w:u w:val="single"/>
    </w:rPr>
  </w:style>
  <w:style w:type="paragraph" w:styleId="af">
    <w:name w:val="Balloon Text"/>
    <w:basedOn w:val="a"/>
    <w:link w:val="af0"/>
    <w:uiPriority w:val="99"/>
    <w:semiHidden/>
    <w:unhideWhenUsed/>
    <w:rsid w:val="00DE7A31"/>
    <w:pPr>
      <w:spacing w:after="0" w:line="240" w:lineRule="auto"/>
      <w:jc w:val="both"/>
    </w:pPr>
    <w:rPr>
      <w:rFonts w:ascii="Tahoma" w:eastAsia="Calibri" w:hAnsi="Tahoma" w:cs="Tahoma"/>
      <w:sz w:val="16"/>
      <w:szCs w:val="16"/>
    </w:rPr>
  </w:style>
  <w:style w:type="character" w:customStyle="1" w:styleId="af0">
    <w:name w:val="Текст выноски Знак"/>
    <w:basedOn w:val="a0"/>
    <w:link w:val="af"/>
    <w:uiPriority w:val="99"/>
    <w:semiHidden/>
    <w:rsid w:val="00DE7A31"/>
    <w:rPr>
      <w:rFonts w:ascii="Tahoma" w:eastAsia="Calibri" w:hAnsi="Tahoma" w:cs="Tahoma"/>
      <w:sz w:val="16"/>
      <w:szCs w:val="16"/>
    </w:rPr>
  </w:style>
  <w:style w:type="character" w:styleId="af1">
    <w:name w:val="annotation reference"/>
    <w:uiPriority w:val="99"/>
    <w:semiHidden/>
    <w:unhideWhenUsed/>
    <w:rsid w:val="00DE7A31"/>
    <w:rPr>
      <w:sz w:val="16"/>
      <w:szCs w:val="16"/>
    </w:rPr>
  </w:style>
  <w:style w:type="paragraph" w:styleId="af2">
    <w:name w:val="annotation text"/>
    <w:basedOn w:val="a"/>
    <w:link w:val="af3"/>
    <w:uiPriority w:val="99"/>
    <w:semiHidden/>
    <w:unhideWhenUsed/>
    <w:rsid w:val="00DE7A31"/>
    <w:pPr>
      <w:spacing w:after="120"/>
      <w:jc w:val="both"/>
    </w:pPr>
    <w:rPr>
      <w:rFonts w:ascii="Calibri" w:eastAsia="Calibri" w:hAnsi="Calibri" w:cs="Times New Roman"/>
      <w:sz w:val="20"/>
      <w:szCs w:val="20"/>
    </w:rPr>
  </w:style>
  <w:style w:type="character" w:customStyle="1" w:styleId="af3">
    <w:name w:val="Текст примечания Знак"/>
    <w:basedOn w:val="a0"/>
    <w:link w:val="af2"/>
    <w:uiPriority w:val="99"/>
    <w:semiHidden/>
    <w:rsid w:val="00DE7A31"/>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DE7A31"/>
    <w:rPr>
      <w:b/>
      <w:bCs/>
    </w:rPr>
  </w:style>
  <w:style w:type="character" w:customStyle="1" w:styleId="af5">
    <w:name w:val="Тема примечания Знак"/>
    <w:basedOn w:val="af3"/>
    <w:link w:val="af4"/>
    <w:uiPriority w:val="99"/>
    <w:semiHidden/>
    <w:rsid w:val="00DE7A31"/>
    <w:rPr>
      <w:rFonts w:ascii="Calibri" w:eastAsia="Calibri" w:hAnsi="Calibri" w:cs="Times New Roman"/>
      <w:b/>
      <w:bCs/>
      <w:sz w:val="20"/>
      <w:szCs w:val="20"/>
    </w:rPr>
  </w:style>
  <w:style w:type="numbering" w:customStyle="1" w:styleId="110">
    <w:name w:val="Нет списка11"/>
    <w:next w:val="a2"/>
    <w:semiHidden/>
    <w:rsid w:val="00DE7A31"/>
  </w:style>
  <w:style w:type="paragraph" w:styleId="af6">
    <w:name w:val="Body Text Indent"/>
    <w:basedOn w:val="a"/>
    <w:link w:val="af7"/>
    <w:rsid w:val="00DE7A31"/>
    <w:pPr>
      <w:spacing w:after="120" w:line="240" w:lineRule="auto"/>
      <w:ind w:left="360"/>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DE7A31"/>
    <w:rPr>
      <w:rFonts w:ascii="Times New Roman" w:eastAsia="Times New Roman" w:hAnsi="Times New Roman" w:cs="Times New Roman"/>
      <w:sz w:val="24"/>
      <w:szCs w:val="24"/>
      <w:lang w:eastAsia="ru-RU"/>
    </w:rPr>
  </w:style>
  <w:style w:type="paragraph" w:customStyle="1" w:styleId="caaieiaie2">
    <w:name w:val="caaieiaie 2"/>
    <w:basedOn w:val="a"/>
    <w:next w:val="a"/>
    <w:rsid w:val="00DE7A31"/>
    <w:pPr>
      <w:keepNext/>
      <w:spacing w:after="0" w:line="240" w:lineRule="auto"/>
      <w:jc w:val="center"/>
    </w:pPr>
    <w:rPr>
      <w:rFonts w:ascii="Times New Roman" w:eastAsia="Times New Roman" w:hAnsi="Times New Roman" w:cs="Times New Roman"/>
      <w:sz w:val="24"/>
      <w:szCs w:val="20"/>
      <w:lang w:eastAsia="ru-RU"/>
    </w:rPr>
  </w:style>
  <w:style w:type="paragraph" w:customStyle="1" w:styleId="u">
    <w:name w:val="u"/>
    <w:basedOn w:val="a"/>
    <w:rsid w:val="00DE7A31"/>
    <w:pPr>
      <w:spacing w:after="0" w:line="240" w:lineRule="auto"/>
      <w:ind w:firstLine="284"/>
      <w:jc w:val="both"/>
    </w:pPr>
    <w:rPr>
      <w:rFonts w:ascii="Times New Roman" w:eastAsia="Times New Roman" w:hAnsi="Times New Roman" w:cs="Times New Roman"/>
      <w:color w:val="000000"/>
      <w:sz w:val="24"/>
      <w:szCs w:val="24"/>
      <w:lang w:eastAsia="ru-RU"/>
    </w:rPr>
  </w:style>
  <w:style w:type="character" w:styleId="af8">
    <w:name w:val="page number"/>
    <w:rsid w:val="00DE7A31"/>
  </w:style>
  <w:style w:type="paragraph" w:customStyle="1" w:styleId="Char">
    <w:name w:val="Char Знак"/>
    <w:basedOn w:val="a"/>
    <w:rsid w:val="00DE7A31"/>
    <w:pPr>
      <w:spacing w:after="160" w:line="240" w:lineRule="exact"/>
    </w:pPr>
    <w:rPr>
      <w:rFonts w:ascii="Arial" w:eastAsia="Times New Roman" w:hAnsi="Arial" w:cs="Arial"/>
      <w:sz w:val="20"/>
      <w:szCs w:val="20"/>
      <w:lang w:val="en-US"/>
    </w:rPr>
  </w:style>
  <w:style w:type="paragraph" w:customStyle="1" w:styleId="ConsNonformat">
    <w:name w:val="ConsNonformat"/>
    <w:rsid w:val="00DE7A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DE7A31"/>
    <w:pPr>
      <w:spacing w:after="120" w:line="480" w:lineRule="auto"/>
      <w:ind w:left="283"/>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DE7A31"/>
    <w:rPr>
      <w:rFonts w:ascii="Times New Roman" w:eastAsia="Times New Roman" w:hAnsi="Times New Roman" w:cs="Times New Roman"/>
      <w:sz w:val="28"/>
      <w:szCs w:val="20"/>
      <w:lang w:eastAsia="ru-RU"/>
    </w:rPr>
  </w:style>
  <w:style w:type="paragraph" w:styleId="32">
    <w:name w:val="Body Text Indent 3"/>
    <w:basedOn w:val="a"/>
    <w:link w:val="33"/>
    <w:rsid w:val="00DE7A3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DE7A31"/>
    <w:rPr>
      <w:rFonts w:ascii="Times New Roman" w:eastAsia="Times New Roman" w:hAnsi="Times New Roman" w:cs="Times New Roman"/>
      <w:sz w:val="16"/>
      <w:szCs w:val="16"/>
      <w:lang w:eastAsia="ru-RU"/>
    </w:rPr>
  </w:style>
  <w:style w:type="table" w:styleId="af9">
    <w:name w:val="Table Grid"/>
    <w:basedOn w:val="a1"/>
    <w:uiPriority w:val="59"/>
    <w:rsid w:val="00FF0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87D44"/>
    <w:pPr>
      <w:spacing w:after="0" w:line="240" w:lineRule="auto"/>
    </w:pPr>
  </w:style>
  <w:style w:type="paragraph" w:customStyle="1" w:styleId="ConsPlusNonformat">
    <w:name w:val="ConsPlusNonformat"/>
    <w:rsid w:val="0045540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45540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90">
    <w:name w:val="заголовок 9"/>
    <w:basedOn w:val="a"/>
    <w:next w:val="a"/>
    <w:rsid w:val="009E1BFA"/>
    <w:pPr>
      <w:keepNext/>
      <w:spacing w:after="0" w:line="240" w:lineRule="exact"/>
    </w:pPr>
    <w:rPr>
      <w:rFonts w:ascii="Times New Roman" w:eastAsia="Times New Roman" w:hAnsi="Times New Roman" w:cs="Times New Roman"/>
      <w:b/>
      <w:sz w:val="24"/>
      <w:szCs w:val="20"/>
      <w:lang w:eastAsia="ru-RU"/>
    </w:rPr>
  </w:style>
  <w:style w:type="paragraph" w:styleId="afb">
    <w:name w:val="Body Text"/>
    <w:basedOn w:val="a"/>
    <w:link w:val="afc"/>
    <w:unhideWhenUsed/>
    <w:rsid w:val="00D56214"/>
    <w:pPr>
      <w:spacing w:after="120"/>
    </w:pPr>
  </w:style>
  <w:style w:type="character" w:customStyle="1" w:styleId="afc">
    <w:name w:val="Основной текст Знак"/>
    <w:basedOn w:val="a0"/>
    <w:link w:val="afb"/>
    <w:rsid w:val="00D56214"/>
  </w:style>
  <w:style w:type="paragraph" w:styleId="afd">
    <w:name w:val="endnote text"/>
    <w:basedOn w:val="a"/>
    <w:link w:val="afe"/>
    <w:uiPriority w:val="99"/>
    <w:semiHidden/>
    <w:unhideWhenUsed/>
    <w:rsid w:val="00887B28"/>
    <w:pPr>
      <w:spacing w:after="0" w:line="240" w:lineRule="auto"/>
    </w:pPr>
    <w:rPr>
      <w:sz w:val="20"/>
      <w:szCs w:val="20"/>
    </w:rPr>
  </w:style>
  <w:style w:type="character" w:customStyle="1" w:styleId="afe">
    <w:name w:val="Текст концевой сноски Знак"/>
    <w:basedOn w:val="a0"/>
    <w:link w:val="afd"/>
    <w:uiPriority w:val="99"/>
    <w:semiHidden/>
    <w:rsid w:val="00887B28"/>
    <w:rPr>
      <w:sz w:val="20"/>
      <w:szCs w:val="20"/>
    </w:rPr>
  </w:style>
  <w:style w:type="character" w:styleId="aff">
    <w:name w:val="endnote reference"/>
    <w:basedOn w:val="a0"/>
    <w:uiPriority w:val="99"/>
    <w:semiHidden/>
    <w:unhideWhenUsed/>
    <w:rsid w:val="00887B28"/>
    <w:rPr>
      <w:vertAlign w:val="superscript"/>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887B28"/>
    <w:pPr>
      <w:spacing w:after="160" w:line="240" w:lineRule="exact"/>
    </w:pPr>
    <w:rPr>
      <w:rFonts w:ascii="Arial" w:eastAsia="Times New Roman" w:hAnsi="Arial" w:cs="Arial"/>
      <w:sz w:val="20"/>
      <w:szCs w:val="20"/>
      <w:lang w:val="en-US"/>
    </w:rPr>
  </w:style>
  <w:style w:type="paragraph" w:customStyle="1" w:styleId="CharChar1">
    <w:name w:val="Char Char1"/>
    <w:basedOn w:val="a"/>
    <w:rsid w:val="00887B28"/>
    <w:pPr>
      <w:spacing w:after="160" w:line="240" w:lineRule="exact"/>
    </w:pPr>
    <w:rPr>
      <w:rFonts w:ascii="Arial" w:eastAsia="Times New Roman" w:hAnsi="Arial" w:cs="Arial"/>
      <w:sz w:val="20"/>
      <w:szCs w:val="20"/>
      <w:lang w:val="en-US"/>
    </w:rPr>
  </w:style>
  <w:style w:type="paragraph" w:styleId="aff0">
    <w:name w:val="Title"/>
    <w:basedOn w:val="a"/>
    <w:next w:val="a"/>
    <w:link w:val="aff1"/>
    <w:uiPriority w:val="10"/>
    <w:qFormat/>
    <w:rsid w:val="00887B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0"/>
    <w:link w:val="aff0"/>
    <w:uiPriority w:val="10"/>
    <w:rsid w:val="00887B28"/>
    <w:rPr>
      <w:rFonts w:asciiTheme="majorHAnsi" w:eastAsiaTheme="majorEastAsia" w:hAnsiTheme="majorHAnsi" w:cstheme="majorBidi"/>
      <w:color w:val="17365D" w:themeColor="text2" w:themeShade="BF"/>
      <w:spacing w:val="5"/>
      <w:kern w:val="28"/>
      <w:sz w:val="52"/>
      <w:szCs w:val="52"/>
    </w:rPr>
  </w:style>
  <w:style w:type="numbering" w:customStyle="1" w:styleId="24">
    <w:name w:val="Нет списка2"/>
    <w:next w:val="a2"/>
    <w:uiPriority w:val="99"/>
    <w:semiHidden/>
    <w:unhideWhenUsed/>
    <w:rsid w:val="00887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85BC-F1D5-4A06-A339-2D700FA8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9667</Words>
  <Characters>55108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Примеры форм документов общего собрания собственников помещений в многоквартирном доме для принятия решения о выборе способа формирования фонда капитального ремонта </vt:lpstr>
    </vt:vector>
  </TitlesOfParts>
  <Company/>
  <LinksUpToDate>false</LinksUpToDate>
  <CharactersWithSpaces>64646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Примеры форм документов общего собрания собственников помещений в многоквартирном доме для принятия решения о выборе способа формирования фонда капитального ремонта </dc:title>
  <dc:creator>Ирина В. Генцлер</dc:creator>
  <cp:lastModifiedBy>Ирина В. Генцлер</cp:lastModifiedBy>
  <cp:revision>7</cp:revision>
  <dcterms:created xsi:type="dcterms:W3CDTF">2016-09-20T12:34:00Z</dcterms:created>
  <dcterms:modified xsi:type="dcterms:W3CDTF">2016-09-20T13:15:00Z</dcterms:modified>
</cp:coreProperties>
</file>