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F3" w:rsidRDefault="00D84C17" w:rsidP="00D84C17">
      <w:pPr>
        <w:jc w:val="right"/>
        <w:rPr>
          <w:b/>
        </w:rPr>
      </w:pPr>
      <w:r w:rsidRPr="00D84C17">
        <w:rPr>
          <w:b/>
        </w:rPr>
        <w:t xml:space="preserve">Приложение </w:t>
      </w:r>
      <w:r w:rsidR="00FC287D">
        <w:rPr>
          <w:b/>
        </w:rPr>
        <w:t>1.</w:t>
      </w:r>
      <w:bookmarkStart w:id="0" w:name="_GoBack"/>
      <w:bookmarkEnd w:id="0"/>
      <w:r w:rsidR="00D3650A">
        <w:rPr>
          <w:b/>
        </w:rPr>
        <w:t>8</w:t>
      </w:r>
    </w:p>
    <w:p w:rsidR="00D84C17" w:rsidRDefault="00D84C17" w:rsidP="00D84C17">
      <w:pPr>
        <w:rPr>
          <w:b/>
          <w:i/>
        </w:rPr>
      </w:pPr>
      <w:r w:rsidRPr="00D84C17">
        <w:rPr>
          <w:b/>
          <w:i/>
        </w:rPr>
        <w:t>Пример информационных материалов для собственников помещений к опросу</w:t>
      </w:r>
    </w:p>
    <w:p w:rsidR="00D84C17" w:rsidRDefault="00D84C17" w:rsidP="002E670E">
      <w:pPr>
        <w:jc w:val="both"/>
      </w:pPr>
      <w:r>
        <w:t>Региональной программой капитального ремонта общего имущества в многоквартирных домах на территории города Москвы на 2015-2044 годы предусмотрено проведение в период 20__ - 20__ гг. следующие работы по капитальному ремонту нашего дома:</w:t>
      </w:r>
    </w:p>
    <w:p w:rsidR="00D84C17" w:rsidRDefault="00D84C17" w:rsidP="004168A3">
      <w:pPr>
        <w:ind w:left="708"/>
      </w:pPr>
      <w:r>
        <w:t>1._________________________________________________________</w:t>
      </w:r>
    </w:p>
    <w:p w:rsidR="00D84C17" w:rsidRDefault="00D84C17" w:rsidP="004168A3">
      <w:pPr>
        <w:ind w:left="708"/>
      </w:pPr>
      <w:r>
        <w:t>2._________________________________________________________</w:t>
      </w:r>
    </w:p>
    <w:p w:rsidR="00D84C17" w:rsidRDefault="00D84C17" w:rsidP="004168A3">
      <w:pPr>
        <w:ind w:left="708"/>
      </w:pPr>
      <w:r>
        <w:t>3._________________________________________________________</w:t>
      </w:r>
    </w:p>
    <w:p w:rsidR="00D84C17" w:rsidRDefault="00D84C17" w:rsidP="004168A3">
      <w:pPr>
        <w:ind w:left="708"/>
      </w:pPr>
      <w:r>
        <w:t>5._________________________________________________________</w:t>
      </w:r>
    </w:p>
    <w:p w:rsidR="00D84C17" w:rsidRDefault="00D84C17" w:rsidP="004168A3">
      <w:pPr>
        <w:ind w:left="708"/>
      </w:pPr>
      <w:r>
        <w:t>6._________________________________________________________</w:t>
      </w:r>
    </w:p>
    <w:p w:rsidR="00D84C17" w:rsidRDefault="00D84C17" w:rsidP="004168A3">
      <w:pPr>
        <w:ind w:left="708"/>
      </w:pPr>
      <w:r>
        <w:t>7._________________________________________________________</w:t>
      </w:r>
    </w:p>
    <w:p w:rsidR="00D84C17" w:rsidRDefault="00D84C17" w:rsidP="004168A3">
      <w:pPr>
        <w:ind w:left="708"/>
      </w:pPr>
      <w:r>
        <w:t>8._________________________________________________________</w:t>
      </w:r>
    </w:p>
    <w:p w:rsidR="00D84C17" w:rsidRDefault="00D84C17" w:rsidP="004168A3">
      <w:pPr>
        <w:ind w:left="708"/>
      </w:pPr>
      <w:r>
        <w:t>9._________________________________________________________</w:t>
      </w:r>
    </w:p>
    <w:p w:rsidR="00D84C17" w:rsidRDefault="00D84C17" w:rsidP="004168A3">
      <w:pPr>
        <w:ind w:left="708"/>
      </w:pPr>
      <w:r>
        <w:t>10.________________________________________________________</w:t>
      </w:r>
    </w:p>
    <w:p w:rsidR="00D84C17" w:rsidRDefault="00D84C17" w:rsidP="00886D5B">
      <w:pPr>
        <w:jc w:val="both"/>
      </w:pPr>
      <w:r>
        <w:t xml:space="preserve">Сведения о состоянии общего имущества, полученные Советом дома на основании технической документации, актов осмотра и обследований, а также в ходе обсуждений со специалистами </w:t>
      </w:r>
      <w:r w:rsidR="00E9230C">
        <w:t xml:space="preserve">управляющей организации </w:t>
      </w:r>
      <w:r>
        <w:t>свидетельствует о том, что в данный перечень необходимо внести изменения</w:t>
      </w:r>
      <w:r w:rsidR="00E9230C">
        <w:t>.</w:t>
      </w:r>
    </w:p>
    <w:p w:rsidR="00E9230C" w:rsidRDefault="00E9230C" w:rsidP="00D84C17">
      <w:r>
        <w:t>Срочного ремонта требуют следующие элементы общего имущества:</w:t>
      </w:r>
    </w:p>
    <w:p w:rsidR="00E9230C" w:rsidRDefault="00E9230C" w:rsidP="00CF74FD">
      <w:pPr>
        <w:ind w:left="708"/>
      </w:pPr>
      <w:r>
        <w:t>1.____________________________________________________________</w:t>
      </w:r>
    </w:p>
    <w:p w:rsidR="00E9230C" w:rsidRDefault="00E9230C" w:rsidP="00CF74FD">
      <w:pPr>
        <w:ind w:left="708"/>
      </w:pPr>
      <w:r>
        <w:t>2.____________________________________________________________</w:t>
      </w:r>
    </w:p>
    <w:p w:rsidR="00E9230C" w:rsidRDefault="00E9230C" w:rsidP="00CF74FD">
      <w:pPr>
        <w:ind w:left="708"/>
      </w:pPr>
      <w:r>
        <w:t>3.____________________________________________________________</w:t>
      </w:r>
    </w:p>
    <w:p w:rsidR="00063F55" w:rsidRDefault="00063F55" w:rsidP="00D84C17">
      <w:r>
        <w:t>Данные работы по капитальному ремонту не запланированы региональной программой капитального ремонта на 20__-20__ гг.</w:t>
      </w:r>
    </w:p>
    <w:p w:rsidR="000D6EFB" w:rsidRDefault="000D6EFB" w:rsidP="00D84C17">
      <w:r>
        <w:t xml:space="preserve">В </w:t>
      </w:r>
      <w:r w:rsidR="00CF74FD">
        <w:t xml:space="preserve">20__ году </w:t>
      </w:r>
      <w:r>
        <w:t>ходе текущего ремонта были отремонтированы /</w:t>
      </w:r>
      <w:r w:rsidRPr="00E9230C">
        <w:rPr>
          <w:i/>
        </w:rPr>
        <w:t>указать элементы общего имущества</w:t>
      </w:r>
      <w:r>
        <w:t>/:</w:t>
      </w:r>
    </w:p>
    <w:p w:rsidR="00E9230C" w:rsidRDefault="00E9230C" w:rsidP="00CF74FD">
      <w:pPr>
        <w:ind w:left="708"/>
      </w:pPr>
      <w:r>
        <w:t>1.___________________________________________</w:t>
      </w:r>
    </w:p>
    <w:p w:rsidR="00E9230C" w:rsidRDefault="00E9230C" w:rsidP="00CF74FD">
      <w:pPr>
        <w:ind w:left="708"/>
      </w:pPr>
      <w:r>
        <w:t>2.___________________________________________</w:t>
      </w:r>
    </w:p>
    <w:p w:rsidR="00E9230C" w:rsidRDefault="00E9230C" w:rsidP="00E9230C">
      <w:pPr>
        <w:jc w:val="both"/>
      </w:pPr>
      <w:r w:rsidRPr="00E9230C">
        <w:lastRenderedPageBreak/>
        <w:t xml:space="preserve">Гарантийный срок на выполненные работы – __ лет, срок эффективной эксплуатации по использованной технологии – __ лет. По оценке управляющей организации </w:t>
      </w:r>
      <w:r w:rsidR="000D6EFB">
        <w:t xml:space="preserve">нет </w:t>
      </w:r>
      <w:r w:rsidRPr="00E9230C">
        <w:t>необходимост</w:t>
      </w:r>
      <w:r w:rsidR="000D6EFB">
        <w:t>и в</w:t>
      </w:r>
      <w:r w:rsidRPr="00E9230C">
        <w:t xml:space="preserve"> проведения работ по капитальному ремонту </w:t>
      </w:r>
      <w:r w:rsidR="000D6EFB">
        <w:t xml:space="preserve">данных элементов общего имущества </w:t>
      </w:r>
      <w:r w:rsidRPr="00E9230C">
        <w:t>в 20__– 20__ годах</w:t>
      </w:r>
      <w:r>
        <w:t>.</w:t>
      </w:r>
    </w:p>
    <w:p w:rsidR="000D6EFB" w:rsidRDefault="000D6EFB" w:rsidP="00E9230C">
      <w:pPr>
        <w:jc w:val="both"/>
      </w:pPr>
      <w:r>
        <w:t>Текущий ремонт позволит привести в удовлетворительное состояние /</w:t>
      </w:r>
      <w:r w:rsidRPr="00E9230C">
        <w:rPr>
          <w:i/>
        </w:rPr>
        <w:t>указать элементы общего имущества</w:t>
      </w:r>
      <w:r>
        <w:t>/:</w:t>
      </w:r>
    </w:p>
    <w:p w:rsidR="000D6EFB" w:rsidRDefault="00E9230C" w:rsidP="004168A3">
      <w:pPr>
        <w:ind w:left="708"/>
        <w:jc w:val="both"/>
      </w:pPr>
      <w:r>
        <w:t xml:space="preserve">1._____________________________________________ </w:t>
      </w:r>
    </w:p>
    <w:p w:rsidR="000D6EFB" w:rsidRDefault="000D6EFB" w:rsidP="004168A3">
      <w:pPr>
        <w:ind w:left="708"/>
        <w:jc w:val="both"/>
      </w:pPr>
      <w:r>
        <w:t>2._____________________________________________</w:t>
      </w:r>
    </w:p>
    <w:p w:rsidR="000D6EFB" w:rsidRDefault="000D6EFB" w:rsidP="00E9230C">
      <w:pPr>
        <w:jc w:val="both"/>
      </w:pPr>
      <w:r>
        <w:t>Данный ремонт запланирован управляющей организацией на следующий год.</w:t>
      </w:r>
    </w:p>
    <w:p w:rsidR="00886D5B" w:rsidRDefault="00886D5B" w:rsidP="00E9230C">
      <w:pPr>
        <w:jc w:val="both"/>
      </w:pPr>
      <w:r>
        <w:t>В соответствии с этим перечень работ по капитальному ремонту необходимо дополнить следующими работами:</w:t>
      </w:r>
    </w:p>
    <w:p w:rsidR="00886D5B" w:rsidRDefault="00886D5B" w:rsidP="004168A3">
      <w:pPr>
        <w:ind w:left="708"/>
        <w:jc w:val="both"/>
      </w:pPr>
      <w:r>
        <w:t xml:space="preserve">1._____________________________________________ </w:t>
      </w:r>
    </w:p>
    <w:p w:rsidR="00886D5B" w:rsidRDefault="00886D5B" w:rsidP="004168A3">
      <w:pPr>
        <w:ind w:left="708"/>
        <w:jc w:val="both"/>
      </w:pPr>
      <w:r>
        <w:t>2._____________________________________________</w:t>
      </w:r>
    </w:p>
    <w:p w:rsidR="00886D5B" w:rsidRDefault="00886D5B" w:rsidP="004168A3">
      <w:pPr>
        <w:ind w:left="708"/>
        <w:jc w:val="both"/>
      </w:pPr>
      <w:r>
        <w:t>3._____________________________________________</w:t>
      </w:r>
    </w:p>
    <w:p w:rsidR="00886D5B" w:rsidRDefault="00886D5B" w:rsidP="00886D5B">
      <w:pPr>
        <w:jc w:val="both"/>
      </w:pPr>
      <w:r>
        <w:t>Работы по капитальному ремонту:</w:t>
      </w:r>
    </w:p>
    <w:p w:rsidR="00886D5B" w:rsidRDefault="00886D5B" w:rsidP="004168A3">
      <w:pPr>
        <w:ind w:left="708"/>
        <w:jc w:val="both"/>
      </w:pPr>
      <w:r>
        <w:t xml:space="preserve">1._____________________________________________ </w:t>
      </w:r>
    </w:p>
    <w:p w:rsidR="00886D5B" w:rsidRDefault="00886D5B" w:rsidP="004168A3">
      <w:pPr>
        <w:ind w:left="708"/>
        <w:jc w:val="both"/>
      </w:pPr>
      <w:r>
        <w:t>2._____________________________________________</w:t>
      </w:r>
    </w:p>
    <w:p w:rsidR="000D6EFB" w:rsidRDefault="00886D5B" w:rsidP="00E9230C">
      <w:pPr>
        <w:jc w:val="both"/>
      </w:pPr>
      <w:r>
        <w:t>могут быть перенесены на более поздний срок.</w:t>
      </w:r>
    </w:p>
    <w:p w:rsidR="00CB25C1" w:rsidRDefault="00886D5B" w:rsidP="00E9230C">
      <w:pPr>
        <w:jc w:val="both"/>
      </w:pPr>
      <w:r>
        <w:t xml:space="preserve">В соответствии с ч. 4 ст. 190 Жилищного кодекса </w:t>
      </w:r>
      <w:r w:rsidRPr="00886D5B">
        <w:t>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</w:t>
      </w:r>
      <w:r w:rsidR="006A346E">
        <w:t>, может быть превышен р</w:t>
      </w:r>
      <w:r w:rsidR="006A346E" w:rsidRPr="006A346E">
        <w:t>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</w:t>
      </w:r>
      <w:r w:rsidR="006A346E">
        <w:t>. В результате работы по капитальному ремонту могут быть проведены с использование более качественных (и соответственно более дорогих) материалов и внутридомового оборудования</w:t>
      </w:r>
      <w:r w:rsidR="002E670E">
        <w:t xml:space="preserve">, а также </w:t>
      </w:r>
      <w:r w:rsidR="006A346E">
        <w:t>включать в себя работы</w:t>
      </w:r>
      <w:r w:rsidR="002E670E">
        <w:t>,</w:t>
      </w:r>
      <w:r w:rsidR="006A346E">
        <w:t xml:space="preserve"> не предусмотренные п</w:t>
      </w:r>
      <w:r w:rsidR="006A346E" w:rsidRPr="006A346E">
        <w:t>еречн</w:t>
      </w:r>
      <w:r w:rsidR="006A346E">
        <w:t>ем</w:t>
      </w:r>
      <w:r w:rsidR="006A346E" w:rsidRPr="006A346E">
        <w:t xml:space="preserve"> услуг и (или) работ по капитальному ремонту </w:t>
      </w:r>
      <w:r w:rsidR="006A346E" w:rsidRPr="006A346E">
        <w:lastRenderedPageBreak/>
        <w:t>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</w:t>
      </w:r>
      <w:r w:rsidR="00CB25C1">
        <w:t>твержденного по</w:t>
      </w:r>
      <w:r w:rsidR="006A346E" w:rsidRPr="006A346E">
        <w:t>становлен</w:t>
      </w:r>
      <w:r w:rsidR="00CB25C1">
        <w:t>ием</w:t>
      </w:r>
      <w:r w:rsidR="006A346E">
        <w:t xml:space="preserve"> Правительств</w:t>
      </w:r>
      <w:r w:rsidR="006F6D9B">
        <w:t>а</w:t>
      </w:r>
      <w:r w:rsidR="006A346E">
        <w:t xml:space="preserve"> Москвы от </w:t>
      </w:r>
      <w:r w:rsidR="006F6D9B" w:rsidRPr="006F6D9B">
        <w:t>29</w:t>
      </w:r>
      <w:r w:rsidR="006F6D9B">
        <w:t>.12.</w:t>
      </w:r>
      <w:r w:rsidR="006F6D9B" w:rsidRPr="006F6D9B">
        <w:t>2014 </w:t>
      </w:r>
      <w:r w:rsidR="006F6D9B">
        <w:t>№</w:t>
      </w:r>
      <w:r w:rsidR="006F6D9B" w:rsidRPr="006F6D9B">
        <w:t> 833-ПП</w:t>
      </w:r>
      <w:r w:rsidR="00CB25C1">
        <w:t xml:space="preserve">. </w:t>
      </w:r>
    </w:p>
    <w:p w:rsidR="00886D5B" w:rsidRDefault="006A346E" w:rsidP="00E9230C">
      <w:pPr>
        <w:jc w:val="both"/>
      </w:pPr>
      <w:r>
        <w:t xml:space="preserve"> </w:t>
      </w:r>
      <w:r w:rsidR="009A463C">
        <w:t xml:space="preserve">В случае  принятия решения об увеличении размера взноса на капитальный ремонт </w:t>
      </w:r>
      <w:r w:rsidR="00063F55">
        <w:t>Совет</w:t>
      </w:r>
      <w:r w:rsidR="009A463C">
        <w:t>ом</w:t>
      </w:r>
      <w:r w:rsidR="00063F55">
        <w:t xml:space="preserve"> дома </w:t>
      </w:r>
      <w:r w:rsidR="009A463C">
        <w:t xml:space="preserve">с учетом предложений собственников будут </w:t>
      </w:r>
      <w:r w:rsidR="00063F55">
        <w:t>сформирова</w:t>
      </w:r>
      <w:r w:rsidR="009A463C">
        <w:t>ны</w:t>
      </w:r>
      <w:r w:rsidR="00063F55">
        <w:t xml:space="preserve"> требования к качеству материалов и внутридомового оборудования для капитального ремонта,  которые </w:t>
      </w:r>
      <w:r w:rsidR="009A463C">
        <w:t xml:space="preserve">будут </w:t>
      </w:r>
      <w:r w:rsidR="00063F55">
        <w:t xml:space="preserve">переданы </w:t>
      </w:r>
      <w:r w:rsidR="009A463C">
        <w:t xml:space="preserve">и </w:t>
      </w:r>
      <w:r w:rsidR="00CE706D">
        <w:t xml:space="preserve">затем </w:t>
      </w:r>
      <w:r w:rsidR="009A463C">
        <w:t xml:space="preserve">использованы </w:t>
      </w:r>
      <w:r w:rsidR="00063F55">
        <w:t>Фонд</w:t>
      </w:r>
      <w:r w:rsidR="009A463C">
        <w:t>ом</w:t>
      </w:r>
      <w:r w:rsidR="00063F55">
        <w:t xml:space="preserve"> капитального ремонта многоквартирных домов города Москвы</w:t>
      </w:r>
      <w:r w:rsidR="009A463C">
        <w:t xml:space="preserve"> при </w:t>
      </w:r>
      <w:r w:rsidR="00CE706D">
        <w:t xml:space="preserve">подготовке </w:t>
      </w:r>
      <w:r w:rsidR="009A463C">
        <w:t>технического задания для подрядной организации</w:t>
      </w:r>
      <w:r w:rsidR="00CE706D">
        <w:t xml:space="preserve"> на проведения работ в нашем доме.</w:t>
      </w:r>
      <w:r w:rsidR="00063F55">
        <w:t xml:space="preserve"> </w:t>
      </w:r>
    </w:p>
    <w:p w:rsidR="008E4B29" w:rsidRDefault="008E4B29" w:rsidP="00E9230C">
      <w:pPr>
        <w:jc w:val="both"/>
      </w:pPr>
      <w:r>
        <w:t xml:space="preserve">Проводимый Советом дома опрос жителей (собственников) дома позволит сформировать перечень вопросов </w:t>
      </w:r>
      <w:r w:rsidR="006F1EC9">
        <w:t>для принятия решения на общем собрании собственников о</w:t>
      </w:r>
      <w:r w:rsidR="006F6D9B">
        <w:t xml:space="preserve"> </w:t>
      </w:r>
      <w:r>
        <w:t>капитально</w:t>
      </w:r>
      <w:r w:rsidR="006F6D9B">
        <w:t>м</w:t>
      </w:r>
      <w:r>
        <w:t xml:space="preserve"> ремонт</w:t>
      </w:r>
      <w:r w:rsidR="006F1EC9">
        <w:t>е.</w:t>
      </w:r>
      <w:r>
        <w:t xml:space="preserve"> </w:t>
      </w:r>
    </w:p>
    <w:p w:rsidR="008E4B29" w:rsidRDefault="008E4B29" w:rsidP="00E9230C">
      <w:pPr>
        <w:jc w:val="both"/>
      </w:pPr>
    </w:p>
    <w:p w:rsidR="00A77CF1" w:rsidRDefault="00A77CF1" w:rsidP="00E9230C">
      <w:pPr>
        <w:jc w:val="both"/>
      </w:pPr>
    </w:p>
    <w:p w:rsidR="000D6EFB" w:rsidRDefault="00A77CF1" w:rsidP="004168A3">
      <w:r w:rsidRPr="00A77CF1">
        <w:rPr>
          <w:b/>
        </w:rPr>
        <w:t>СОВЕТ ДОМА</w:t>
      </w:r>
    </w:p>
    <w:p w:rsidR="00E9230C" w:rsidRDefault="00E9230C" w:rsidP="00E9230C">
      <w:pPr>
        <w:jc w:val="both"/>
      </w:pPr>
      <w:r>
        <w:t xml:space="preserve"> </w:t>
      </w:r>
    </w:p>
    <w:p w:rsidR="00E9230C" w:rsidRDefault="00E9230C" w:rsidP="00D84C17"/>
    <w:p w:rsidR="00E9230C" w:rsidRDefault="00E9230C" w:rsidP="00D84C17">
      <w:r>
        <w:t xml:space="preserve"> </w:t>
      </w:r>
    </w:p>
    <w:p w:rsidR="00E9230C" w:rsidRDefault="00E9230C" w:rsidP="00D84C17"/>
    <w:sectPr w:rsidR="00E9230C" w:rsidSect="004168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7"/>
    <w:rsid w:val="00063F55"/>
    <w:rsid w:val="000D6EFB"/>
    <w:rsid w:val="002E670E"/>
    <w:rsid w:val="003F0818"/>
    <w:rsid w:val="004168A3"/>
    <w:rsid w:val="004473CA"/>
    <w:rsid w:val="004A1AF3"/>
    <w:rsid w:val="006A346E"/>
    <w:rsid w:val="006F1EC9"/>
    <w:rsid w:val="006F6D9B"/>
    <w:rsid w:val="00886D5B"/>
    <w:rsid w:val="008E4B29"/>
    <w:rsid w:val="009A463C"/>
    <w:rsid w:val="00A10DB2"/>
    <w:rsid w:val="00A77CF1"/>
    <w:rsid w:val="00CB25C1"/>
    <w:rsid w:val="00CE706D"/>
    <w:rsid w:val="00CF74FD"/>
    <w:rsid w:val="00D3650A"/>
    <w:rsid w:val="00D84C17"/>
    <w:rsid w:val="00E9230C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8</cp:revision>
  <dcterms:created xsi:type="dcterms:W3CDTF">2019-02-06T15:31:00Z</dcterms:created>
  <dcterms:modified xsi:type="dcterms:W3CDTF">2019-03-12T11:26:00Z</dcterms:modified>
</cp:coreProperties>
</file>