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CE" w:rsidRPr="00DF72CE" w:rsidRDefault="00DF72CE" w:rsidP="00DF72CE">
      <w:pPr>
        <w:spacing w:after="0" w:line="36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DF72CE">
        <w:rPr>
          <w:rFonts w:cs="Times New Roman"/>
          <w:b/>
          <w:color w:val="244061" w:themeColor="accent1" w:themeShade="80"/>
          <w:szCs w:val="28"/>
        </w:rPr>
        <w:t>П</w:t>
      </w:r>
      <w:r w:rsidR="00357F38">
        <w:rPr>
          <w:rFonts w:cs="Times New Roman"/>
          <w:b/>
          <w:color w:val="244061" w:themeColor="accent1" w:themeShade="80"/>
          <w:szCs w:val="28"/>
        </w:rPr>
        <w:t>О</w:t>
      </w:r>
      <w:r w:rsidRPr="00DF72CE">
        <w:rPr>
          <w:rFonts w:cs="Times New Roman"/>
          <w:b/>
          <w:color w:val="244061" w:themeColor="accent1" w:themeShade="80"/>
          <w:szCs w:val="28"/>
        </w:rPr>
        <w:t>Д</w:t>
      </w:r>
      <w:r w:rsidR="00357F38">
        <w:rPr>
          <w:rFonts w:cs="Times New Roman"/>
          <w:b/>
          <w:color w:val="244061" w:themeColor="accent1" w:themeShade="80"/>
          <w:szCs w:val="28"/>
        </w:rPr>
        <w:t>ГОТО</w:t>
      </w:r>
      <w:r w:rsidRPr="00DF72CE">
        <w:rPr>
          <w:rFonts w:cs="Times New Roman"/>
          <w:b/>
          <w:color w:val="244061" w:themeColor="accent1" w:themeShade="80"/>
          <w:szCs w:val="28"/>
        </w:rPr>
        <w:t>ВИТЕЛЬНЫЙ ЭТАП</w:t>
      </w:r>
    </w:p>
    <w:p w:rsidR="00DF72CE" w:rsidRPr="00DF72CE" w:rsidRDefault="00DF72CE" w:rsidP="00DF72CE">
      <w:pPr>
        <w:spacing w:after="0"/>
        <w:jc w:val="center"/>
        <w:rPr>
          <w:rFonts w:cs="Times New Roman"/>
          <w:b/>
          <w:color w:val="244061" w:themeColor="accent1" w:themeShade="80"/>
          <w:szCs w:val="28"/>
        </w:rPr>
      </w:pPr>
      <w:r w:rsidRPr="00DF72CE">
        <w:rPr>
          <w:rFonts w:cs="Times New Roman"/>
          <w:b/>
          <w:color w:val="244061" w:themeColor="accent1" w:themeShade="80"/>
          <w:szCs w:val="28"/>
        </w:rPr>
        <w:t xml:space="preserve">ШАГ </w:t>
      </w:r>
      <w:r>
        <w:rPr>
          <w:rFonts w:cs="Times New Roman"/>
          <w:b/>
          <w:color w:val="244061" w:themeColor="accent1" w:themeShade="80"/>
          <w:szCs w:val="28"/>
        </w:rPr>
        <w:t>2. О</w:t>
      </w:r>
      <w:r w:rsidR="0034184A">
        <w:rPr>
          <w:rFonts w:cs="Times New Roman"/>
          <w:b/>
          <w:color w:val="244061" w:themeColor="accent1" w:themeShade="80"/>
          <w:szCs w:val="28"/>
        </w:rPr>
        <w:t>ценка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финансов</w:t>
      </w:r>
      <w:r w:rsidR="0034184A">
        <w:rPr>
          <w:rFonts w:cs="Times New Roman"/>
          <w:b/>
          <w:color w:val="244061" w:themeColor="accent1" w:themeShade="80"/>
          <w:szCs w:val="28"/>
        </w:rPr>
        <w:t>ой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сторон</w:t>
      </w:r>
      <w:r w:rsidR="0034184A">
        <w:rPr>
          <w:rFonts w:cs="Times New Roman"/>
          <w:b/>
          <w:color w:val="244061" w:themeColor="accent1" w:themeShade="80"/>
          <w:szCs w:val="28"/>
        </w:rPr>
        <w:t>ы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предстоящего капитального ремонта</w:t>
      </w:r>
    </w:p>
    <w:p w:rsidR="00DF72CE" w:rsidRPr="00BC2EB6" w:rsidRDefault="00DF72CE" w:rsidP="00094BA6">
      <w:pPr>
        <w:spacing w:after="0" w:line="192" w:lineRule="auto"/>
        <w:ind w:left="-142" w:right="-85"/>
        <w:jc w:val="both"/>
        <w:rPr>
          <w:sz w:val="24"/>
          <w:szCs w:val="24"/>
        </w:rPr>
      </w:pPr>
      <w:r w:rsidRPr="00BC2EB6">
        <w:rPr>
          <w:sz w:val="24"/>
          <w:szCs w:val="24"/>
        </w:rPr>
        <w:t xml:space="preserve">В общем случае при формировании фонда капитального ремонта на счете регионального оператора собственники помещений могут не беспокоиться о финансировании капитального ремонта, потому что по закону </w:t>
      </w:r>
      <w:r w:rsidRPr="00BC2EB6">
        <w:rPr>
          <w:b/>
          <w:sz w:val="24"/>
          <w:szCs w:val="24"/>
        </w:rPr>
        <w:t>обеспечить проведение и финансирование капитального ремонта в соответствии с региональной программой должен региональный оператор</w:t>
      </w:r>
      <w:r w:rsidRPr="00BC2EB6">
        <w:rPr>
          <w:sz w:val="24"/>
          <w:szCs w:val="24"/>
        </w:rPr>
        <w:t xml:space="preserve"> </w:t>
      </w:r>
      <w:r w:rsidRPr="00BC2EB6">
        <w:rPr>
          <w:color w:val="C00000"/>
          <w:sz w:val="24"/>
          <w:szCs w:val="24"/>
        </w:rPr>
        <w:t>(см. выдержки из Жилищного кодекса</w:t>
      </w:r>
      <w:r w:rsidR="00052A77" w:rsidRPr="00BC2EB6">
        <w:rPr>
          <w:color w:val="C00000"/>
          <w:sz w:val="24"/>
          <w:szCs w:val="24"/>
        </w:rPr>
        <w:t xml:space="preserve"> Российской Федерации</w:t>
      </w:r>
      <w:r w:rsidRPr="00BC2EB6">
        <w:rPr>
          <w:color w:val="C00000"/>
          <w:sz w:val="24"/>
          <w:szCs w:val="24"/>
        </w:rPr>
        <w:t xml:space="preserve"> в </w:t>
      </w:r>
      <w:r w:rsidRPr="00690BE4">
        <w:rPr>
          <w:b/>
          <w:color w:val="C00000"/>
          <w:sz w:val="24"/>
          <w:szCs w:val="24"/>
        </w:rPr>
        <w:t xml:space="preserve">Приложении </w:t>
      </w:r>
      <w:r w:rsidR="004F3355" w:rsidRPr="00690BE4">
        <w:rPr>
          <w:b/>
          <w:color w:val="C00000"/>
          <w:sz w:val="24"/>
          <w:szCs w:val="24"/>
        </w:rPr>
        <w:t>1.</w:t>
      </w:r>
      <w:r w:rsidRPr="00690BE4">
        <w:rPr>
          <w:b/>
          <w:color w:val="C00000"/>
          <w:sz w:val="24"/>
          <w:szCs w:val="24"/>
        </w:rPr>
        <w:t>1</w:t>
      </w:r>
      <w:r w:rsidR="00052A77" w:rsidRPr="00690BE4">
        <w:rPr>
          <w:b/>
          <w:color w:val="C00000"/>
          <w:sz w:val="24"/>
          <w:szCs w:val="24"/>
        </w:rPr>
        <w:t>0</w:t>
      </w:r>
      <w:r w:rsidRPr="00BC2EB6">
        <w:rPr>
          <w:color w:val="C00000"/>
          <w:sz w:val="24"/>
          <w:szCs w:val="24"/>
        </w:rPr>
        <w:t xml:space="preserve">). </w:t>
      </w:r>
      <w:r w:rsidR="00A90DB2" w:rsidRPr="00BC2EB6">
        <w:rPr>
          <w:sz w:val="24"/>
          <w:szCs w:val="24"/>
        </w:rPr>
        <w:t>Т</w:t>
      </w:r>
      <w:r w:rsidRPr="00BC2EB6">
        <w:rPr>
          <w:sz w:val="24"/>
          <w:szCs w:val="24"/>
        </w:rPr>
        <w:t xml:space="preserve">ем не менее, </w:t>
      </w:r>
      <w:r w:rsidRPr="00BC2EB6">
        <w:rPr>
          <w:b/>
          <w:sz w:val="24"/>
          <w:szCs w:val="24"/>
        </w:rPr>
        <w:t>активу дома рекомендуется регулярно проверять информацию о поступлении и расходовании средств из фонда капитального ремонта дома</w:t>
      </w:r>
      <w:r w:rsidRPr="00BC2EB6">
        <w:rPr>
          <w:sz w:val="24"/>
          <w:szCs w:val="24"/>
        </w:rPr>
        <w:t>.</w:t>
      </w:r>
    </w:p>
    <w:p w:rsidR="00103DA7" w:rsidRDefault="00094BA6" w:rsidP="00130B5F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82198AF" wp14:editId="7BEB4C02">
                <wp:simplePos x="0" y="0"/>
                <wp:positionH relativeFrom="column">
                  <wp:posOffset>5680710</wp:posOffset>
                </wp:positionH>
                <wp:positionV relativeFrom="paragraph">
                  <wp:posOffset>106045</wp:posOffset>
                </wp:positionV>
                <wp:extent cx="3785235" cy="790575"/>
                <wp:effectExtent l="0" t="0" r="2476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235" cy="7905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0"/>
                        </a:gra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C1" w:rsidRPr="002B56C1" w:rsidRDefault="002B56C1" w:rsidP="00094BA6">
                            <w:pPr>
                              <w:spacing w:after="0" w:line="240" w:lineRule="auto"/>
                              <w:ind w:right="-130"/>
                              <w:jc w:val="both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2B56C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Найти ежеквартальные отчеты Фонда капитального ремонта многоквартирных домов города Москвы: </w:t>
                            </w:r>
                          </w:p>
                          <w:p w:rsidR="00103DA7" w:rsidRPr="002B56C1" w:rsidRDefault="0074482B" w:rsidP="00094BA6">
                            <w:pPr>
                              <w:spacing w:after="0" w:line="240" w:lineRule="auto"/>
                              <w:ind w:right="-130"/>
                              <w:jc w:val="both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hyperlink r:id="rId9" w:history="1">
                              <w:r w:rsidR="00F101CD" w:rsidRPr="002B56C1">
                                <w:rPr>
                                  <w:rStyle w:val="a3"/>
                                  <w:i/>
                                  <w:sz w:val="21"/>
                                  <w:szCs w:val="21"/>
                                  <w:lang w:val="en-US"/>
                                </w:rPr>
                                <w:t>www</w:t>
                              </w:r>
                              <w:r w:rsidR="00F101CD" w:rsidRPr="002B56C1">
                                <w:rPr>
                                  <w:rStyle w:val="a3"/>
                                  <w:i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spellStart"/>
                              <w:r w:rsidR="00F101CD" w:rsidRPr="002B56C1">
                                <w:rPr>
                                  <w:rStyle w:val="a3"/>
                                  <w:i/>
                                  <w:sz w:val="21"/>
                                  <w:szCs w:val="21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="00F101CD" w:rsidRPr="002B56C1">
                                <w:rPr>
                                  <w:rStyle w:val="a3"/>
                                  <w:i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spellStart"/>
                              <w:r w:rsidR="00F101CD" w:rsidRPr="002B56C1">
                                <w:rPr>
                                  <w:rStyle w:val="a3"/>
                                  <w:i/>
                                  <w:sz w:val="21"/>
                                  <w:szCs w:val="21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103DA7" w:rsidRPr="002B56C1">
                              <w:rPr>
                                <w:i/>
                                <w:sz w:val="21"/>
                                <w:szCs w:val="21"/>
                              </w:rPr>
                              <w:t>, раздел «Получить сведения Фонда капитального ремонта»</w:t>
                            </w:r>
                            <w:r w:rsidR="00E5120E" w:rsidRPr="002B56C1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E5120E" w:rsidRPr="002B56C1">
                              <w:rPr>
                                <w:i/>
                                <w:sz w:val="21"/>
                                <w:szCs w:val="21"/>
                                <w:u w:val="single"/>
                              </w:rPr>
                              <w:t>нужен адрес дома и код плательщика</w:t>
                            </w:r>
                            <w:r w:rsidR="00E5120E" w:rsidRPr="002B56C1">
                              <w:rPr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447.3pt;margin-top:8.35pt;width:298.05pt;height:62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" fillcolor="#fbcaa2 [1625]" strokecolor="#e36c0a [2409]">
                <v:fill color2="#fdefe3 [505]" angle="180" colors="0 #ffbe86;22938f #ffd0aa;1 #ffebdb" focus="100%" type="gradient">
                  <o:fill v:ext="view" type="gradientUnscaled"/>
                </v:fill>
                <v:textbox>
                  <w:txbxContent>
                    <w:p w:rsidR="002B56C1" w:rsidRPr="002B56C1" w:rsidRDefault="002B56C1" w:rsidP="00094BA6">
                      <w:pPr>
                        <w:spacing w:after="0" w:line="240" w:lineRule="auto"/>
                        <w:ind w:right="-130"/>
                        <w:jc w:val="both"/>
                        <w:rPr>
                          <w:i/>
                          <w:sz w:val="21"/>
                          <w:szCs w:val="21"/>
                        </w:rPr>
                      </w:pPr>
                      <w:r w:rsidRPr="002B56C1">
                        <w:rPr>
                          <w:i/>
                          <w:sz w:val="21"/>
                          <w:szCs w:val="21"/>
                        </w:rPr>
                        <w:t xml:space="preserve">Найти ежеквартальные отчеты Фонда капитального ремонта многоквартирных домов города Москвы: </w:t>
                      </w:r>
                    </w:p>
                    <w:p w:rsidR="00103DA7" w:rsidRPr="002B56C1" w:rsidRDefault="00EA1AD9" w:rsidP="00094BA6">
                      <w:pPr>
                        <w:spacing w:after="0" w:line="240" w:lineRule="auto"/>
                        <w:ind w:right="-130"/>
                        <w:jc w:val="both"/>
                        <w:rPr>
                          <w:i/>
                          <w:sz w:val="21"/>
                          <w:szCs w:val="21"/>
                        </w:rPr>
                      </w:pPr>
                      <w:hyperlink r:id="rId10" w:history="1">
                        <w:r w:rsidR="00F101CD" w:rsidRPr="002B56C1">
                          <w:rPr>
                            <w:rStyle w:val="a3"/>
                            <w:i/>
                            <w:sz w:val="21"/>
                            <w:szCs w:val="21"/>
                            <w:lang w:val="en-US"/>
                          </w:rPr>
                          <w:t>www</w:t>
                        </w:r>
                        <w:r w:rsidR="00F101CD" w:rsidRPr="002B56C1">
                          <w:rPr>
                            <w:rStyle w:val="a3"/>
                            <w:i/>
                            <w:sz w:val="21"/>
                            <w:szCs w:val="21"/>
                          </w:rPr>
                          <w:t>.</w:t>
                        </w:r>
                        <w:proofErr w:type="spellStart"/>
                        <w:r w:rsidR="00F101CD" w:rsidRPr="002B56C1">
                          <w:rPr>
                            <w:rStyle w:val="a3"/>
                            <w:i/>
                            <w:sz w:val="21"/>
                            <w:szCs w:val="21"/>
                            <w:lang w:val="en-US"/>
                          </w:rPr>
                          <w:t>mos</w:t>
                        </w:r>
                        <w:proofErr w:type="spellEnd"/>
                        <w:r w:rsidR="00F101CD" w:rsidRPr="002B56C1">
                          <w:rPr>
                            <w:rStyle w:val="a3"/>
                            <w:i/>
                            <w:sz w:val="21"/>
                            <w:szCs w:val="21"/>
                          </w:rPr>
                          <w:t>.</w:t>
                        </w:r>
                        <w:proofErr w:type="spellStart"/>
                        <w:r w:rsidR="00F101CD" w:rsidRPr="002B56C1">
                          <w:rPr>
                            <w:rStyle w:val="a3"/>
                            <w:i/>
                            <w:sz w:val="21"/>
                            <w:szCs w:val="21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103DA7" w:rsidRPr="002B56C1">
                        <w:rPr>
                          <w:i/>
                          <w:sz w:val="21"/>
                          <w:szCs w:val="21"/>
                        </w:rPr>
                        <w:t>, раздел «Получить сведения Фонда капитального ремонта»</w:t>
                      </w:r>
                      <w:r w:rsidR="00E5120E" w:rsidRPr="002B56C1">
                        <w:rPr>
                          <w:i/>
                          <w:sz w:val="21"/>
                          <w:szCs w:val="21"/>
                        </w:rPr>
                        <w:t xml:space="preserve"> (</w:t>
                      </w:r>
                      <w:r w:rsidR="00E5120E" w:rsidRPr="002B56C1">
                        <w:rPr>
                          <w:i/>
                          <w:sz w:val="21"/>
                          <w:szCs w:val="21"/>
                          <w:u w:val="single"/>
                        </w:rPr>
                        <w:t>нужен адрес дома и код плательщика</w:t>
                      </w:r>
                      <w:r w:rsidR="00E5120E" w:rsidRPr="002B56C1">
                        <w:rPr>
                          <w:i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5A6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20B67B20" wp14:editId="139E39F1">
                <wp:simplePos x="0" y="0"/>
                <wp:positionH relativeFrom="column">
                  <wp:posOffset>-100965</wp:posOffset>
                </wp:positionH>
                <wp:positionV relativeFrom="paragraph">
                  <wp:posOffset>125096</wp:posOffset>
                </wp:positionV>
                <wp:extent cx="4464050" cy="819150"/>
                <wp:effectExtent l="0" t="0" r="1270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819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CD" w:rsidRPr="00F101CD" w:rsidRDefault="00D817DF" w:rsidP="00094BA6">
                            <w:pPr>
                              <w:spacing w:after="0" w:line="192" w:lineRule="auto"/>
                              <w:ind w:right="-13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101CD">
                              <w:rPr>
                                <w:sz w:val="26"/>
                                <w:szCs w:val="26"/>
                              </w:rPr>
                              <w:t>Регулярно проверяйте</w:t>
                            </w:r>
                            <w:r w:rsidR="00103DA7" w:rsidRPr="00F101CD">
                              <w:rPr>
                                <w:sz w:val="26"/>
                                <w:szCs w:val="26"/>
                              </w:rPr>
                              <w:t xml:space="preserve">, сколько средств накоплено в фонде капитального ремонта </w:t>
                            </w:r>
                            <w:r w:rsidR="00F101CD" w:rsidRPr="00F101CD">
                              <w:rPr>
                                <w:sz w:val="26"/>
                                <w:szCs w:val="26"/>
                              </w:rPr>
                              <w:t xml:space="preserve">вашего дома </w:t>
                            </w:r>
                            <w:r w:rsidRPr="00F101CD">
                              <w:rPr>
                                <w:sz w:val="26"/>
                                <w:szCs w:val="26"/>
                              </w:rPr>
                              <w:t>на счете</w:t>
                            </w:r>
                            <w:r w:rsidR="00103DA7" w:rsidRPr="00F101CD">
                              <w:rPr>
                                <w:sz w:val="26"/>
                                <w:szCs w:val="26"/>
                              </w:rPr>
                              <w:t xml:space="preserve"> регионального оператора</w:t>
                            </w:r>
                            <w:r w:rsidRPr="00F101CD">
                              <w:rPr>
                                <w:sz w:val="26"/>
                                <w:szCs w:val="26"/>
                              </w:rPr>
                              <w:t>, расходуется ли эти средства, сколько и на какие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-7.95pt;margin-top:9.85pt;width:351.5pt;height:64.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" fillcolor="#c6d9f1 [671]" strokecolor="#243f60 [1604]" strokeweight="1.5pt">
                <v:textbox>
                  <w:txbxContent>
                    <w:p w:rsidR="00F101CD" w:rsidRPr="00F101CD" w:rsidRDefault="00D817DF" w:rsidP="00094BA6">
                      <w:pPr>
                        <w:spacing w:after="0" w:line="192" w:lineRule="auto"/>
                        <w:ind w:right="-130"/>
                        <w:jc w:val="both"/>
                        <w:rPr>
                          <w:sz w:val="26"/>
                          <w:szCs w:val="26"/>
                        </w:rPr>
                      </w:pPr>
                      <w:r w:rsidRPr="00F101CD">
                        <w:rPr>
                          <w:sz w:val="26"/>
                          <w:szCs w:val="26"/>
                        </w:rPr>
                        <w:t>Регулярно проверяйте</w:t>
                      </w:r>
                      <w:r w:rsidR="00103DA7" w:rsidRPr="00F101CD">
                        <w:rPr>
                          <w:sz w:val="26"/>
                          <w:szCs w:val="26"/>
                        </w:rPr>
                        <w:t xml:space="preserve">, сколько средств накоплено в фонде капитального ремонта </w:t>
                      </w:r>
                      <w:r w:rsidR="00F101CD" w:rsidRPr="00F101CD">
                        <w:rPr>
                          <w:sz w:val="26"/>
                          <w:szCs w:val="26"/>
                        </w:rPr>
                        <w:t xml:space="preserve">вашего дома </w:t>
                      </w:r>
                      <w:r w:rsidRPr="00F101CD">
                        <w:rPr>
                          <w:sz w:val="26"/>
                          <w:szCs w:val="26"/>
                        </w:rPr>
                        <w:t>на счете</w:t>
                      </w:r>
                      <w:r w:rsidR="00103DA7" w:rsidRPr="00F101CD">
                        <w:rPr>
                          <w:sz w:val="26"/>
                          <w:szCs w:val="26"/>
                        </w:rPr>
                        <w:t xml:space="preserve"> регионального оператора</w:t>
                      </w:r>
                      <w:r w:rsidRPr="00F101CD">
                        <w:rPr>
                          <w:sz w:val="26"/>
                          <w:szCs w:val="26"/>
                        </w:rPr>
                        <w:t>, расходуется ли эти средства, сколько и на какие работы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3DA7" w:rsidRPr="00130B5F" w:rsidRDefault="002B56C1" w:rsidP="00130B5F">
      <w:pPr>
        <w:jc w:val="center"/>
        <w:rPr>
          <w:b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F21068D" wp14:editId="51051581">
                <wp:simplePos x="0" y="0"/>
                <wp:positionH relativeFrom="column">
                  <wp:posOffset>1981200</wp:posOffset>
                </wp:positionH>
                <wp:positionV relativeFrom="paragraph">
                  <wp:posOffset>295275</wp:posOffset>
                </wp:positionV>
                <wp:extent cx="3709035" cy="0"/>
                <wp:effectExtent l="0" t="133350" r="0" b="133350"/>
                <wp:wrapNone/>
                <wp:docPr id="1431" name="Прямая со стрелкой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B8BA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31" o:spid="_x0000_s1026" type="#_x0000_t32" style="position:absolute;margin-left:156pt;margin-top:23.25pt;width:292.05pt;height:0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" strokecolor="#e46c0a" strokeweight="2.25pt">
                <v:stroke endarrow="open"/>
              </v:shape>
            </w:pict>
          </mc:Fallback>
        </mc:AlternateContent>
      </w:r>
    </w:p>
    <w:p w:rsidR="00130B5F" w:rsidRDefault="00094BA6">
      <w:r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07097B3" wp14:editId="4A786E8A">
                <wp:simplePos x="0" y="0"/>
                <wp:positionH relativeFrom="column">
                  <wp:posOffset>99060</wp:posOffset>
                </wp:positionH>
                <wp:positionV relativeFrom="paragraph">
                  <wp:posOffset>219710</wp:posOffset>
                </wp:positionV>
                <wp:extent cx="19050" cy="2762250"/>
                <wp:effectExtent l="19050" t="1905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7.3pt" to="9.3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" strokecolor="#4a7ebb" strokeweight="2.25pt"/>
            </w:pict>
          </mc:Fallback>
        </mc:AlternateContent>
      </w:r>
    </w:p>
    <w:p w:rsidR="00094BA6" w:rsidRPr="004F4CC6" w:rsidRDefault="00094BA6" w:rsidP="00094BA6">
      <w:pPr>
        <w:spacing w:after="0" w:line="240" w:lineRule="auto"/>
        <w:ind w:firstLine="708"/>
        <w:rPr>
          <w:b/>
          <w:sz w:val="32"/>
          <w:szCs w:val="32"/>
        </w:rPr>
      </w:pP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337ABCA6" wp14:editId="06A3F3F1">
                <wp:simplePos x="0" y="0"/>
                <wp:positionH relativeFrom="column">
                  <wp:posOffset>99060</wp:posOffset>
                </wp:positionH>
                <wp:positionV relativeFrom="paragraph">
                  <wp:posOffset>2621280</wp:posOffset>
                </wp:positionV>
                <wp:extent cx="267335" cy="8890"/>
                <wp:effectExtent l="0" t="76200" r="18415" b="10541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88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.8pt;margin-top:206.4pt;width:21.05pt;height:.7pt;flip: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" strokecolor="#4a7ebb" strokeweight="2pt">
                <v:stroke endarrow="open"/>
              </v:shape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5AD20A8A" wp14:editId="46EB2D7E">
                <wp:simplePos x="0" y="0"/>
                <wp:positionH relativeFrom="column">
                  <wp:posOffset>6385560</wp:posOffset>
                </wp:positionH>
                <wp:positionV relativeFrom="paragraph">
                  <wp:posOffset>467995</wp:posOffset>
                </wp:positionV>
                <wp:extent cx="2984500" cy="866775"/>
                <wp:effectExtent l="0" t="0" r="2540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866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4BA6" w:rsidRPr="00C17FD1" w:rsidRDefault="00094BA6" w:rsidP="00094BA6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7FD1">
                              <w:rPr>
                                <w:sz w:val="24"/>
                                <w:szCs w:val="24"/>
                              </w:rPr>
                              <w:t>При необходимости подготовьте предложение общему собранию об изменении способа формирования фонда капитального ремонта до проведения ремонта региональным 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7" o:spid="_x0000_s1028" style="position:absolute;left:0;text-align:left;margin-left:502.8pt;margin-top:36.85pt;width:235pt;height:68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" fillcolor="#fafbfd [116]" strokecolor="#365f91 [2404]">
                <v:fill color2="#cad9eb [980]" rotate="t" angle="180" colors="0 #fafbfd;13107f #fafbfd;1 #b0c6e1;1 #b0c6e1" focus="100%" type="gradient"/>
                <v:textbox>
                  <w:txbxContent>
                    <w:p w:rsidR="00094BA6" w:rsidRPr="00C17FD1" w:rsidRDefault="00094BA6" w:rsidP="00094BA6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7FD1">
                        <w:rPr>
                          <w:sz w:val="24"/>
                          <w:szCs w:val="24"/>
                        </w:rPr>
                        <w:t>При необходимости подготовьте предложение общему собранию об изменении способа формирования фонда капитального ремонта до проведения ремонта региональным оператором</w:t>
                      </w:r>
                    </w:p>
                  </w:txbxContent>
                </v:textbox>
              </v: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473D210D" wp14:editId="0F29C73E">
                <wp:simplePos x="0" y="0"/>
                <wp:positionH relativeFrom="column">
                  <wp:posOffset>6423660</wp:posOffset>
                </wp:positionH>
                <wp:positionV relativeFrom="paragraph">
                  <wp:posOffset>2049780</wp:posOffset>
                </wp:positionV>
                <wp:extent cx="2950210" cy="714375"/>
                <wp:effectExtent l="0" t="0" r="2159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4BA6" w:rsidRPr="00A711A6" w:rsidRDefault="00094BA6" w:rsidP="00094BA6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711A6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 необходимости п</w:t>
                            </w:r>
                            <w:r w:rsidRPr="00A711A6">
                              <w:rPr>
                                <w:sz w:val="24"/>
                                <w:szCs w:val="24"/>
                              </w:rPr>
                              <w:t xml:space="preserve">одготовьте предложения для общего собрания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собственников </w:t>
                            </w:r>
                            <w:r w:rsidRPr="00A711A6">
                              <w:rPr>
                                <w:sz w:val="24"/>
                                <w:szCs w:val="24"/>
                              </w:rPr>
                              <w:t>о повышении взноса на капитальный ремонт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21" o:spid="_x0000_s1029" style="position:absolute;left:0;text-align:left;margin-left:505.8pt;margin-top:161.4pt;width:232.3pt;height:56.2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" fillcolor="#fafbfd [116]" strokecolor="#365f91 [2404]">
                <v:fill color2="#cad9eb [980]" rotate="t" angle="180" colors="0 #fafbfd;13107f #fafbfd;1 #b0c6e1;1 #b0c6e1" focus="100%" type="gradient"/>
                <v:textbox>
                  <w:txbxContent>
                    <w:p w:rsidR="00094BA6" w:rsidRPr="00A711A6" w:rsidRDefault="00094BA6" w:rsidP="00094BA6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A711A6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 необходимости п</w:t>
                      </w:r>
                      <w:r w:rsidRPr="00A711A6">
                        <w:rPr>
                          <w:sz w:val="24"/>
                          <w:szCs w:val="24"/>
                        </w:rPr>
                        <w:t xml:space="preserve">одготовьте предложения для общего собрания </w:t>
                      </w:r>
                      <w:r>
                        <w:rPr>
                          <w:sz w:val="24"/>
                          <w:szCs w:val="24"/>
                        </w:rPr>
                        <w:t xml:space="preserve">собственников </w:t>
                      </w:r>
                      <w:r w:rsidRPr="00A711A6">
                        <w:rPr>
                          <w:sz w:val="24"/>
                          <w:szCs w:val="24"/>
                        </w:rPr>
                        <w:t>о повышении взноса на капитальный ремонт</w:t>
                      </w:r>
                    </w:p>
                  </w:txbxContent>
                </v:textbox>
              </v: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0CD4EFE" wp14:editId="6F5C4C53">
                <wp:simplePos x="0" y="0"/>
                <wp:positionH relativeFrom="column">
                  <wp:posOffset>118110</wp:posOffset>
                </wp:positionH>
                <wp:positionV relativeFrom="paragraph">
                  <wp:posOffset>1830705</wp:posOffset>
                </wp:positionV>
                <wp:extent cx="24765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9.3pt;margin-top:144.15pt;width:19.5pt;height:0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" strokecolor="#4a7ebb" strokeweight="2pt">
                <v:stroke endarrow="open"/>
              </v:shape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42E8F521" wp14:editId="7E10B8E5">
                <wp:simplePos x="0" y="0"/>
                <wp:positionH relativeFrom="column">
                  <wp:posOffset>108585</wp:posOffset>
                </wp:positionH>
                <wp:positionV relativeFrom="paragraph">
                  <wp:posOffset>887730</wp:posOffset>
                </wp:positionV>
                <wp:extent cx="247650" cy="0"/>
                <wp:effectExtent l="0" t="76200" r="1905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.55pt;margin-top:69.9pt;width:19.5pt;height:0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" strokecolor="#4a7ebb" strokeweight="2pt">
                <v:stroke endarrow="open"/>
              </v:shape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62921516" wp14:editId="193FDC6A">
                <wp:simplePos x="0" y="0"/>
                <wp:positionH relativeFrom="column">
                  <wp:posOffset>2451735</wp:posOffset>
                </wp:positionH>
                <wp:positionV relativeFrom="paragraph">
                  <wp:posOffset>2611755</wp:posOffset>
                </wp:positionV>
                <wp:extent cx="569595" cy="0"/>
                <wp:effectExtent l="0" t="76200" r="2095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93.05pt;margin-top:205.65pt;width:44.85pt;height:0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" strokecolor="#0070c0" strokeweight="2pt">
                <v:stroke endarrow="open"/>
              </v:shape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41F785CE" wp14:editId="4FD50B9F">
                <wp:simplePos x="0" y="0"/>
                <wp:positionH relativeFrom="column">
                  <wp:posOffset>2455545</wp:posOffset>
                </wp:positionH>
                <wp:positionV relativeFrom="paragraph">
                  <wp:posOffset>1840230</wp:posOffset>
                </wp:positionV>
                <wp:extent cx="548640" cy="0"/>
                <wp:effectExtent l="0" t="76200" r="2286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3.35pt;margin-top:144.9pt;width:43.2pt;height:0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" strokecolor="#0070c0" strokeweight="2pt">
                <v:stroke endarrow="open"/>
              </v:shape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B2BC028" wp14:editId="18779FDE">
                <wp:simplePos x="0" y="0"/>
                <wp:positionH relativeFrom="column">
                  <wp:posOffset>3004185</wp:posOffset>
                </wp:positionH>
                <wp:positionV relativeFrom="paragraph">
                  <wp:posOffset>1487806</wp:posOffset>
                </wp:positionV>
                <wp:extent cx="3076575" cy="1578610"/>
                <wp:effectExtent l="0" t="0" r="28575" b="2159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786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BA6" w:rsidRPr="003D0781" w:rsidRDefault="00094BA6" w:rsidP="00094BA6">
                            <w:pPr>
                              <w:spacing w:after="0" w:line="192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3D0781">
                              <w:rPr>
                                <w:szCs w:val="28"/>
                              </w:rPr>
                              <w:t>Оцените</w:t>
                            </w:r>
                            <w:r>
                              <w:rPr>
                                <w:szCs w:val="28"/>
                              </w:rPr>
                              <w:t xml:space="preserve"> потенциальное</w:t>
                            </w:r>
                            <w:r w:rsidRPr="003D0781">
                              <w:rPr>
                                <w:szCs w:val="28"/>
                              </w:rPr>
                              <w:t xml:space="preserve"> превышени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 w:rsidRPr="003D0781">
                              <w:rPr>
                                <w:szCs w:val="28"/>
                              </w:rPr>
                              <w:t xml:space="preserve"> стоимости работ над установленной </w:t>
                            </w:r>
                            <w:r>
                              <w:rPr>
                                <w:szCs w:val="28"/>
                              </w:rPr>
                              <w:t xml:space="preserve">Правительством Москвы </w:t>
                            </w:r>
                            <w:r w:rsidRPr="003D0781">
                              <w:rPr>
                                <w:szCs w:val="28"/>
                              </w:rPr>
                              <w:t xml:space="preserve">предельной стоимостью </w:t>
                            </w:r>
                            <w:r>
                              <w:rPr>
                                <w:szCs w:val="28"/>
                              </w:rPr>
                              <w:t xml:space="preserve">работ и </w:t>
                            </w:r>
                            <w:r w:rsidRPr="003D0781">
                              <w:rPr>
                                <w:szCs w:val="28"/>
                              </w:rPr>
                              <w:t xml:space="preserve">необходимость повысить взнос на капитальный ремонт сверх установленного минимального размера взноса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0" style="position:absolute;left:0;text-align:left;margin-left:236.55pt;margin-top:117.15pt;width:242.25pt;height:124.3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" fillcolor="#c6d9f1 [671]" strokecolor="#243f60 [1604]" strokeweight="1.5pt">
                <v:textbox>
                  <w:txbxContent>
                    <w:p w:rsidR="00094BA6" w:rsidRPr="003D0781" w:rsidRDefault="00094BA6" w:rsidP="00094BA6">
                      <w:pPr>
                        <w:spacing w:after="0" w:line="192" w:lineRule="auto"/>
                        <w:jc w:val="both"/>
                        <w:rPr>
                          <w:szCs w:val="28"/>
                        </w:rPr>
                      </w:pPr>
                      <w:r w:rsidRPr="003D0781">
                        <w:rPr>
                          <w:szCs w:val="28"/>
                        </w:rPr>
                        <w:t>Оцените</w:t>
                      </w:r>
                      <w:r>
                        <w:rPr>
                          <w:szCs w:val="28"/>
                        </w:rPr>
                        <w:t xml:space="preserve"> потенциальное</w:t>
                      </w:r>
                      <w:r w:rsidRPr="003D0781">
                        <w:rPr>
                          <w:szCs w:val="28"/>
                        </w:rPr>
                        <w:t xml:space="preserve"> превышени</w:t>
                      </w:r>
                      <w:r>
                        <w:rPr>
                          <w:szCs w:val="28"/>
                        </w:rPr>
                        <w:t>е</w:t>
                      </w:r>
                      <w:r w:rsidRPr="003D0781">
                        <w:rPr>
                          <w:szCs w:val="28"/>
                        </w:rPr>
                        <w:t xml:space="preserve"> стоимости работ над установленной </w:t>
                      </w:r>
                      <w:r>
                        <w:rPr>
                          <w:szCs w:val="28"/>
                        </w:rPr>
                        <w:t xml:space="preserve">Правительством Москвы </w:t>
                      </w:r>
                      <w:r w:rsidRPr="003D0781">
                        <w:rPr>
                          <w:szCs w:val="28"/>
                        </w:rPr>
                        <w:t xml:space="preserve">предельной стоимостью </w:t>
                      </w:r>
                      <w:r>
                        <w:rPr>
                          <w:szCs w:val="28"/>
                        </w:rPr>
                        <w:t xml:space="preserve">работ и </w:t>
                      </w:r>
                      <w:r w:rsidRPr="003D0781">
                        <w:rPr>
                          <w:szCs w:val="28"/>
                        </w:rPr>
                        <w:t xml:space="preserve">необходимость повысить взнос на капитальный ремонт сверх установленного минимального размера взноса 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403CB940" wp14:editId="749BAF87">
                <wp:simplePos x="0" y="0"/>
                <wp:positionH relativeFrom="column">
                  <wp:posOffset>2975610</wp:posOffset>
                </wp:positionH>
                <wp:positionV relativeFrom="paragraph">
                  <wp:posOffset>316230</wp:posOffset>
                </wp:positionV>
                <wp:extent cx="3146425" cy="1104900"/>
                <wp:effectExtent l="0" t="0" r="158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104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BA6" w:rsidRPr="003D2AB2" w:rsidRDefault="00094BA6" w:rsidP="00094BA6">
                            <w:pPr>
                              <w:spacing w:after="0" w:line="192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3D2AB2">
                              <w:rPr>
                                <w:szCs w:val="28"/>
                              </w:rPr>
                              <w:t xml:space="preserve">Определите размер задолженности перед региональным оператором при проведении им капитального ремонта, и сколько времени собственники будут ее погашать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1" style="position:absolute;left:0;text-align:left;margin-left:234.3pt;margin-top:24.9pt;width:247.75pt;height:87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" fillcolor="#c6d9f1 [671]" strokecolor="#243f60 [1604]" strokeweight="1.5pt">
                <v:textbox>
                  <w:txbxContent>
                    <w:p w:rsidR="00094BA6" w:rsidRPr="003D2AB2" w:rsidRDefault="00094BA6" w:rsidP="00094BA6">
                      <w:pPr>
                        <w:spacing w:after="0" w:line="192" w:lineRule="auto"/>
                        <w:jc w:val="both"/>
                        <w:rPr>
                          <w:szCs w:val="28"/>
                        </w:rPr>
                      </w:pPr>
                      <w:r w:rsidRPr="003D2AB2">
                        <w:rPr>
                          <w:szCs w:val="28"/>
                        </w:rPr>
                        <w:t xml:space="preserve">Определите размер задолженности перед региональным оператором при проведении им капитального ремонта, и сколько времени собственники будут ее погашать 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13A9C1BC" wp14:editId="727A0E27">
                <wp:simplePos x="0" y="0"/>
                <wp:positionH relativeFrom="column">
                  <wp:posOffset>365760</wp:posOffset>
                </wp:positionH>
                <wp:positionV relativeFrom="paragraph">
                  <wp:posOffset>2202180</wp:posOffset>
                </wp:positionV>
                <wp:extent cx="2419350" cy="864235"/>
                <wp:effectExtent l="0" t="0" r="19050" b="1206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642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BA6" w:rsidRPr="003D0781" w:rsidRDefault="00094BA6" w:rsidP="00094BA6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0781">
                              <w:rPr>
                                <w:sz w:val="24"/>
                                <w:szCs w:val="24"/>
                                <w:u w:val="single"/>
                              </w:rPr>
                              <w:t>Случай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D0781">
                              <w:rPr>
                                <w:sz w:val="24"/>
                                <w:szCs w:val="24"/>
                                <w:u w:val="single"/>
                              </w:rPr>
                              <w:t>3.</w:t>
                            </w:r>
                            <w:r w:rsidRPr="003D0781">
                              <w:rPr>
                                <w:sz w:val="24"/>
                                <w:szCs w:val="24"/>
                              </w:rPr>
                              <w:t xml:space="preserve"> Предполагаются повышенные требования собственников к видам, качеству оборудования, материалов для ремонта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left:0;text-align:left;margin-left:28.8pt;margin-top:173.4pt;width:190.5pt;height:68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" fillcolor="#c2d69b [1942]" strokecolor="black [3200]" strokeweight="1pt">
                <v:fill color2="#c2d69b [1942]" rotate="t" colors="0 #ddefbb;.5 #e9f4d4;1 #f3f9ea" focus="100%" type="gradientRadial"/>
                <v:stroke dashstyle="3 1"/>
                <v:textbox>
                  <w:txbxContent>
                    <w:p w:rsidR="00094BA6" w:rsidRPr="003D0781" w:rsidRDefault="00094BA6" w:rsidP="00094BA6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D0781">
                        <w:rPr>
                          <w:sz w:val="24"/>
                          <w:szCs w:val="24"/>
                          <w:u w:val="single"/>
                        </w:rPr>
                        <w:t>Случай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D0781">
                        <w:rPr>
                          <w:sz w:val="24"/>
                          <w:szCs w:val="24"/>
                          <w:u w:val="single"/>
                        </w:rPr>
                        <w:t>3.</w:t>
                      </w:r>
                      <w:r w:rsidRPr="003D0781">
                        <w:rPr>
                          <w:sz w:val="24"/>
                          <w:szCs w:val="24"/>
                        </w:rPr>
                        <w:t xml:space="preserve"> Предполагаются повышенные требования собственников к видам, качеству оборудования, материалов для ремонта 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F7DEB99" wp14:editId="2CC428F8">
                <wp:simplePos x="0" y="0"/>
                <wp:positionH relativeFrom="column">
                  <wp:posOffset>353695</wp:posOffset>
                </wp:positionH>
                <wp:positionV relativeFrom="paragraph">
                  <wp:posOffset>1487805</wp:posOffset>
                </wp:positionV>
                <wp:extent cx="2425065" cy="628650"/>
                <wp:effectExtent l="0" t="0" r="1333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28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BA6" w:rsidRPr="003D0781" w:rsidRDefault="00094BA6" w:rsidP="00094BA6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0781">
                              <w:rPr>
                                <w:sz w:val="24"/>
                                <w:szCs w:val="24"/>
                                <w:u w:val="single"/>
                              </w:rPr>
                              <w:t>Случай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D0781">
                              <w:rPr>
                                <w:sz w:val="24"/>
                                <w:szCs w:val="24"/>
                                <w:u w:val="single"/>
                              </w:rPr>
                              <w:t>2.</w:t>
                            </w:r>
                            <w:r w:rsidRPr="003D0781">
                              <w:rPr>
                                <w:sz w:val="24"/>
                                <w:szCs w:val="24"/>
                              </w:rPr>
                              <w:t xml:space="preserve"> Предполагается включение в перечень дополнительных видов работ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left:0;text-align:left;margin-left:27.85pt;margin-top:117.15pt;width:190.95pt;height:49.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" fillcolor="#c2d69b [1942]" strokecolor="black [3200]" strokeweight="1pt">
                <v:fill color2="#c2d69b [1942]" rotate="t" colors="0 #ddefbb;.5 #e9f4d4;1 #f3f9ea" focus="100%" type="gradientRadial"/>
                <v:stroke dashstyle="3 1"/>
                <v:textbox>
                  <w:txbxContent>
                    <w:p w:rsidR="00094BA6" w:rsidRPr="003D0781" w:rsidRDefault="00094BA6" w:rsidP="00094BA6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D0781">
                        <w:rPr>
                          <w:sz w:val="24"/>
                          <w:szCs w:val="24"/>
                          <w:u w:val="single"/>
                        </w:rPr>
                        <w:t>Случай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D0781">
                        <w:rPr>
                          <w:sz w:val="24"/>
                          <w:szCs w:val="24"/>
                          <w:u w:val="single"/>
                        </w:rPr>
                        <w:t>2.</w:t>
                      </w:r>
                      <w:r w:rsidRPr="003D0781">
                        <w:rPr>
                          <w:sz w:val="24"/>
                          <w:szCs w:val="24"/>
                        </w:rPr>
                        <w:t xml:space="preserve"> Предполагается включение в перечень дополнительных видов работ 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7C648A81" wp14:editId="382283F4">
                <wp:simplePos x="0" y="0"/>
                <wp:positionH relativeFrom="column">
                  <wp:posOffset>318134</wp:posOffset>
                </wp:positionH>
                <wp:positionV relativeFrom="paragraph">
                  <wp:posOffset>316230</wp:posOffset>
                </wp:positionV>
                <wp:extent cx="2460625" cy="1104900"/>
                <wp:effectExtent l="0" t="0" r="158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1104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BA6" w:rsidRPr="00A711A6" w:rsidRDefault="00094BA6" w:rsidP="00094BA6">
                            <w:pPr>
                              <w:spacing w:after="0" w:line="24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711A6">
                              <w:rPr>
                                <w:sz w:val="21"/>
                                <w:szCs w:val="21"/>
                                <w:u w:val="single"/>
                              </w:rPr>
                              <w:t>Случай 1.</w:t>
                            </w:r>
                            <w:r w:rsidRPr="00A711A6">
                              <w:rPr>
                                <w:sz w:val="21"/>
                                <w:szCs w:val="21"/>
                              </w:rPr>
                              <w:t xml:space="preserve"> Предполагается возможность изменения способа формирования фонда капитального ремонта (переход на специальный счет) до или после проведения ремонта региональным 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4" style="position:absolute;left:0;text-align:left;margin-left:25.05pt;margin-top:24.9pt;width:193.75pt;height:87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" fillcolor="#c2d69b [1942]" strokecolor="black [3200]" strokeweight="1pt">
                <v:fill color2="#c2d69b [1942]" rotate="t" colors="0 #ddefbb;.5 #e9f4d4;1 #f3f9ea" focus="100%" type="gradientRadial"/>
                <v:stroke dashstyle="3 1"/>
                <v:textbox>
                  <w:txbxContent>
                    <w:p w:rsidR="00094BA6" w:rsidRPr="00A711A6" w:rsidRDefault="00094BA6" w:rsidP="00094BA6">
                      <w:pPr>
                        <w:spacing w:after="0" w:line="24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A711A6">
                        <w:rPr>
                          <w:sz w:val="21"/>
                          <w:szCs w:val="21"/>
                          <w:u w:val="single"/>
                        </w:rPr>
                        <w:t>Случай 1.</w:t>
                      </w:r>
                      <w:r w:rsidRPr="00A711A6">
                        <w:rPr>
                          <w:sz w:val="21"/>
                          <w:szCs w:val="21"/>
                        </w:rPr>
                        <w:t xml:space="preserve"> Предполагается возможность изменения способа формирования фонда капитального ремонта (переход на специальный счет) до или после проведения ремонта региональным оператором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rFonts w:eastAsia="Calibri" w:cs="Times New Roman"/>
          <w:b/>
          <w:noProof/>
          <w:color w:val="C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1F2D02AE" wp14:editId="1CCC9B4A">
                <wp:simplePos x="0" y="0"/>
                <wp:positionH relativeFrom="column">
                  <wp:posOffset>7938135</wp:posOffset>
                </wp:positionH>
                <wp:positionV relativeFrom="paragraph">
                  <wp:posOffset>1335405</wp:posOffset>
                </wp:positionV>
                <wp:extent cx="0" cy="152400"/>
                <wp:effectExtent l="133350" t="19050" r="133350" b="57150"/>
                <wp:wrapNone/>
                <wp:docPr id="452" name="Прямая соединительная линия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2" o:spid="_x0000_s1026" style="position:absolute;flip:x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05pt,105.15pt" to="625.0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" strokecolor="#e46c0a" strokeweight="2.25pt">
                <v:stroke endarrow="open"/>
              </v:line>
            </w:pict>
          </mc:Fallback>
        </mc:AlternateContent>
      </w:r>
      <w:r w:rsidRPr="00421C3F">
        <w:rPr>
          <w:rFonts w:eastAsia="Calibri" w:cs="Times New Roman"/>
          <w:b/>
          <w:noProof/>
          <w:color w:val="C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06E23B2" wp14:editId="4C5C5E3F">
                <wp:simplePos x="0" y="0"/>
                <wp:positionH relativeFrom="column">
                  <wp:posOffset>6423660</wp:posOffset>
                </wp:positionH>
                <wp:positionV relativeFrom="paragraph">
                  <wp:posOffset>1478280</wp:posOffset>
                </wp:positionV>
                <wp:extent cx="2955925" cy="438150"/>
                <wp:effectExtent l="57150" t="38100" r="73025" b="95250"/>
                <wp:wrapNone/>
                <wp:docPr id="6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25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94BA6" w:rsidRPr="00FF3B52" w:rsidRDefault="00094BA6" w:rsidP="00094BA6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Варианты финансирования капитального ремонта – в Приложении </w:t>
                            </w:r>
                            <w:r w:rsidR="004F335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5" style="position:absolute;left:0;text-align:left;margin-left:505.8pt;margin-top:116.4pt;width:232.75pt;height:34.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94BA6" w:rsidRPr="00FF3B52" w:rsidRDefault="00094BA6" w:rsidP="00094BA6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Варианты финансирования капитального ремонта – в Приложении </w:t>
                      </w:r>
                      <w:r w:rsidR="004F335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0E987706" wp14:editId="0A1AD662">
                <wp:simplePos x="0" y="0"/>
                <wp:positionH relativeFrom="column">
                  <wp:posOffset>2489835</wp:posOffset>
                </wp:positionH>
                <wp:positionV relativeFrom="paragraph">
                  <wp:posOffset>824230</wp:posOffset>
                </wp:positionV>
                <wp:extent cx="499110" cy="0"/>
                <wp:effectExtent l="0" t="76200" r="1524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6.05pt;margin-top:64.9pt;width:39.3pt;height:0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" strokecolor="#0070c0" strokeweight="2pt">
                <v:stroke endarrow="open"/>
              </v:shape>
            </w:pict>
          </mc:Fallback>
        </mc:AlternateContent>
      </w:r>
      <w:r w:rsidRPr="00421C3F">
        <w:rPr>
          <w:b/>
          <w:color w:val="C00000"/>
          <w:sz w:val="32"/>
          <w:szCs w:val="32"/>
        </w:rPr>
        <w:t>В каких случаях очень важно оценить финансовую ситуацию</w:t>
      </w:r>
      <w:r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429F1FBB" wp14:editId="6D911043">
                <wp:simplePos x="0" y="0"/>
                <wp:positionH relativeFrom="column">
                  <wp:posOffset>10290175</wp:posOffset>
                </wp:positionH>
                <wp:positionV relativeFrom="paragraph">
                  <wp:posOffset>647700</wp:posOffset>
                </wp:positionV>
                <wp:extent cx="3362960" cy="809625"/>
                <wp:effectExtent l="0" t="0" r="2794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809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4BA6" w:rsidRPr="00103DA7" w:rsidRDefault="00094BA6" w:rsidP="00094B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3DA7">
                              <w:rPr>
                                <w:sz w:val="24"/>
                                <w:szCs w:val="24"/>
                              </w:rPr>
                              <w:t xml:space="preserve">В фонде капитального ремонта наблюдается дефицит средств (см. возможные варианты в Приложении 1)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6" style="position:absolute;left:0;text-align:left;margin-left:810.25pt;margin-top:51pt;width:264.8pt;height:63.7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" fillcolor="#4f81bd" strokecolor="#385d8a" strokeweight="2pt">
                <v:textbox>
                  <w:txbxContent>
                    <w:p w:rsidR="00094BA6" w:rsidRPr="00103DA7" w:rsidRDefault="00094BA6" w:rsidP="00094B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3DA7">
                        <w:rPr>
                          <w:sz w:val="24"/>
                          <w:szCs w:val="24"/>
                        </w:rPr>
                        <w:t xml:space="preserve">В фонде капитального ремонта наблюдается дефицит средств (см. возможные варианты в Приложении 1)  </w:t>
                      </w:r>
                    </w:p>
                  </w:txbxContent>
                </v:textbox>
              </v:roundrect>
            </w:pict>
          </mc:Fallback>
        </mc:AlternateContent>
      </w:r>
      <w:r w:rsidRPr="00421C3F">
        <w:rPr>
          <w:b/>
          <w:color w:val="C00000"/>
          <w:sz w:val="32"/>
          <w:szCs w:val="32"/>
        </w:rPr>
        <w:t>:</w:t>
      </w:r>
    </w:p>
    <w:p w:rsidR="004B7D4F" w:rsidRDefault="004B7D4F" w:rsidP="004F4CC6">
      <w:pPr>
        <w:spacing w:after="0" w:line="240" w:lineRule="auto"/>
        <w:jc w:val="center"/>
        <w:rPr>
          <w:b/>
          <w:color w:val="FF0000"/>
        </w:rPr>
      </w:pPr>
    </w:p>
    <w:p w:rsidR="00094BA6" w:rsidRPr="004F4CC6" w:rsidRDefault="0067736F">
      <w:pPr>
        <w:spacing w:after="0" w:line="240" w:lineRule="auto"/>
        <w:ind w:firstLine="708"/>
        <w:rPr>
          <w:b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2715260</wp:posOffset>
                </wp:positionV>
                <wp:extent cx="9099550" cy="561975"/>
                <wp:effectExtent l="0" t="0" r="2540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0" cy="561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36F" w:rsidRDefault="0067736F" w:rsidP="00D62E0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736F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Результат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второго шага: </w:t>
                            </w:r>
                          </w:p>
                          <w:p w:rsidR="0067736F" w:rsidRPr="0067736F" w:rsidRDefault="0067736F" w:rsidP="00D62E0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Pr="0067736F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одготовлены предложения общему собранию собственников по вопросам финансирования капитального ремонта дома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7" style="position:absolute;left:0;text-align:left;margin-left:28.8pt;margin-top:213.8pt;width:716.5pt;height:44.25pt;z-index:25198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" fillcolor="#eaf1dd [662]" strokecolor="#943634 [2405]" strokeweight=".25pt">
                <v:fill color2="#eccac9 [981]" o:opacity2="0" rotate="t" angle="315" colors="0 #ebf1de;1 #d99694;1 #f2dcdb;1 #eccbca" focus="100%" type="gradient"/>
                <v:textbox>
                  <w:txbxContent>
                    <w:p w:rsidR="0067736F" w:rsidRDefault="0067736F" w:rsidP="00D62E09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67736F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Результат </w:t>
                      </w:r>
                      <w:r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второго шага: </w:t>
                      </w:r>
                    </w:p>
                    <w:p w:rsidR="0067736F" w:rsidRPr="0067736F" w:rsidRDefault="0067736F" w:rsidP="00D62E09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67736F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одготовлены предложения общему собранию собственников по вопросам финансирования капитального ремонта дома</w:t>
                      </w:r>
                    </w:p>
                  </w:txbxContent>
                </v:textbox>
              </v:roundrect>
            </w:pict>
          </mc:Fallback>
        </mc:AlternateContent>
      </w:r>
      <w:r w:rsidR="00A04670"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195D087" wp14:editId="2B6DB179">
                <wp:simplePos x="0" y="0"/>
                <wp:positionH relativeFrom="column">
                  <wp:posOffset>6038850</wp:posOffset>
                </wp:positionH>
                <wp:positionV relativeFrom="paragraph">
                  <wp:posOffset>452120</wp:posOffset>
                </wp:positionV>
                <wp:extent cx="343535" cy="0"/>
                <wp:effectExtent l="0" t="76200" r="1841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75.5pt;margin-top:35.6pt;width:27.05pt;height:0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" strokecolor="#4a7ebb" strokeweight="2pt">
                <v:stroke endarrow="open"/>
              </v:shape>
            </w:pict>
          </mc:Fallback>
        </mc:AlternateContent>
      </w:r>
      <w:r w:rsidR="00A04670" w:rsidRPr="00421C3F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311D8D64" wp14:editId="55C60739">
                <wp:simplePos x="0" y="0"/>
                <wp:positionH relativeFrom="column">
                  <wp:posOffset>5912485</wp:posOffset>
                </wp:positionH>
                <wp:positionV relativeFrom="paragraph">
                  <wp:posOffset>1960245</wp:posOffset>
                </wp:positionV>
                <wp:extent cx="526415" cy="6985"/>
                <wp:effectExtent l="0" t="76200" r="26035" b="10731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" cy="69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65.55pt;margin-top:154.35pt;width:41.45pt;height:.55pt;flip:y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" strokecolor="#4a7ebb" strokeweight="2pt">
                <v:stroke endarrow="open"/>
              </v:shape>
            </w:pict>
          </mc:Fallback>
        </mc:AlternateContent>
      </w:r>
    </w:p>
    <w:sectPr w:rsidR="00094BA6" w:rsidRPr="004F4CC6" w:rsidSect="00103DA7">
      <w:footerReference w:type="default" r:id="rId11"/>
      <w:pgSz w:w="16839" w:h="11907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2B" w:rsidRDefault="0074482B" w:rsidP="00B55EC1">
      <w:pPr>
        <w:spacing w:after="0" w:line="240" w:lineRule="auto"/>
      </w:pPr>
      <w:r>
        <w:separator/>
      </w:r>
    </w:p>
  </w:endnote>
  <w:endnote w:type="continuationSeparator" w:id="0">
    <w:p w:rsidR="0074482B" w:rsidRDefault="0074482B" w:rsidP="00B5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C1" w:rsidRDefault="00B55EC1">
    <w:pPr>
      <w:pStyle w:val="a9"/>
      <w:jc w:val="right"/>
    </w:pPr>
  </w:p>
  <w:p w:rsidR="00B55EC1" w:rsidRDefault="00B55E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2B" w:rsidRDefault="0074482B" w:rsidP="00B55EC1">
      <w:pPr>
        <w:spacing w:after="0" w:line="240" w:lineRule="auto"/>
      </w:pPr>
      <w:r>
        <w:separator/>
      </w:r>
    </w:p>
  </w:footnote>
  <w:footnote w:type="continuationSeparator" w:id="0">
    <w:p w:rsidR="0074482B" w:rsidRDefault="0074482B" w:rsidP="00B5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7E5"/>
    <w:multiLevelType w:val="hybridMultilevel"/>
    <w:tmpl w:val="C934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C"/>
    <w:rsid w:val="00044D14"/>
    <w:rsid w:val="00052A77"/>
    <w:rsid w:val="000606F3"/>
    <w:rsid w:val="00083B94"/>
    <w:rsid w:val="00094BA6"/>
    <w:rsid w:val="000E07F9"/>
    <w:rsid w:val="00103DA7"/>
    <w:rsid w:val="00126BE6"/>
    <w:rsid w:val="00130B5F"/>
    <w:rsid w:val="002B0D58"/>
    <w:rsid w:val="002B56C1"/>
    <w:rsid w:val="00324801"/>
    <w:rsid w:val="0034184A"/>
    <w:rsid w:val="00357F38"/>
    <w:rsid w:val="003A3CB5"/>
    <w:rsid w:val="003C29D6"/>
    <w:rsid w:val="003D0781"/>
    <w:rsid w:val="003D0FBA"/>
    <w:rsid w:val="003D2AB2"/>
    <w:rsid w:val="003E3AC6"/>
    <w:rsid w:val="00420EBF"/>
    <w:rsid w:val="00421C3F"/>
    <w:rsid w:val="00451AB6"/>
    <w:rsid w:val="00460B27"/>
    <w:rsid w:val="00466AF7"/>
    <w:rsid w:val="004950C7"/>
    <w:rsid w:val="004B01B6"/>
    <w:rsid w:val="004B7D4F"/>
    <w:rsid w:val="004D0AD0"/>
    <w:rsid w:val="004F3355"/>
    <w:rsid w:val="004F4CC6"/>
    <w:rsid w:val="005473E8"/>
    <w:rsid w:val="0055099E"/>
    <w:rsid w:val="00580C1B"/>
    <w:rsid w:val="0059569C"/>
    <w:rsid w:val="005A0786"/>
    <w:rsid w:val="005A6239"/>
    <w:rsid w:val="005C20EF"/>
    <w:rsid w:val="005F3124"/>
    <w:rsid w:val="0065589B"/>
    <w:rsid w:val="0067736F"/>
    <w:rsid w:val="0068262F"/>
    <w:rsid w:val="00690BE4"/>
    <w:rsid w:val="00697043"/>
    <w:rsid w:val="006B285D"/>
    <w:rsid w:val="006B2CB8"/>
    <w:rsid w:val="006C5057"/>
    <w:rsid w:val="006D51F2"/>
    <w:rsid w:val="007235BC"/>
    <w:rsid w:val="00741DD7"/>
    <w:rsid w:val="0074482B"/>
    <w:rsid w:val="007E168F"/>
    <w:rsid w:val="00823CB9"/>
    <w:rsid w:val="008D4B0A"/>
    <w:rsid w:val="00934A7C"/>
    <w:rsid w:val="00940762"/>
    <w:rsid w:val="009844C3"/>
    <w:rsid w:val="009A576A"/>
    <w:rsid w:val="009B4726"/>
    <w:rsid w:val="009E0631"/>
    <w:rsid w:val="009F45C0"/>
    <w:rsid w:val="00A04670"/>
    <w:rsid w:val="00A359A5"/>
    <w:rsid w:val="00A5519B"/>
    <w:rsid w:val="00A711A6"/>
    <w:rsid w:val="00A90DB2"/>
    <w:rsid w:val="00B55EC1"/>
    <w:rsid w:val="00B6509E"/>
    <w:rsid w:val="00B7758C"/>
    <w:rsid w:val="00BA049B"/>
    <w:rsid w:val="00BC2BC2"/>
    <w:rsid w:val="00BC2EB6"/>
    <w:rsid w:val="00BC49B3"/>
    <w:rsid w:val="00BE4CC0"/>
    <w:rsid w:val="00BE548D"/>
    <w:rsid w:val="00C17FD1"/>
    <w:rsid w:val="00C20221"/>
    <w:rsid w:val="00C20E4C"/>
    <w:rsid w:val="00C603BE"/>
    <w:rsid w:val="00C65229"/>
    <w:rsid w:val="00CB21A0"/>
    <w:rsid w:val="00CD0E9E"/>
    <w:rsid w:val="00CF3DD7"/>
    <w:rsid w:val="00D36DD1"/>
    <w:rsid w:val="00D556EB"/>
    <w:rsid w:val="00D62E09"/>
    <w:rsid w:val="00D817DF"/>
    <w:rsid w:val="00D917F2"/>
    <w:rsid w:val="00DF5F3C"/>
    <w:rsid w:val="00DF72CE"/>
    <w:rsid w:val="00E5120E"/>
    <w:rsid w:val="00E7322A"/>
    <w:rsid w:val="00EA1AD9"/>
    <w:rsid w:val="00EA5D25"/>
    <w:rsid w:val="00EE1331"/>
    <w:rsid w:val="00F101CD"/>
    <w:rsid w:val="00FB39A4"/>
    <w:rsid w:val="00FD587A"/>
    <w:rsid w:val="00FD6559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D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101C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77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5EC1"/>
  </w:style>
  <w:style w:type="paragraph" w:styleId="a9">
    <w:name w:val="footer"/>
    <w:basedOn w:val="a"/>
    <w:link w:val="aa"/>
    <w:uiPriority w:val="99"/>
    <w:unhideWhenUsed/>
    <w:rsid w:val="00B5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D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101C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77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5EC1"/>
  </w:style>
  <w:style w:type="paragraph" w:styleId="a9">
    <w:name w:val="footer"/>
    <w:basedOn w:val="a"/>
    <w:link w:val="aa"/>
    <w:uiPriority w:val="99"/>
    <w:unhideWhenUsed/>
    <w:rsid w:val="00B5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A079-6229-4C31-9F12-42A74E81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Железова</dc:creator>
  <cp:lastModifiedBy>Татьяна Б. Лыкова</cp:lastModifiedBy>
  <cp:revision>29</cp:revision>
  <cp:lastPrinted>2019-03-19T10:45:00Z</cp:lastPrinted>
  <dcterms:created xsi:type="dcterms:W3CDTF">2019-02-07T14:37:00Z</dcterms:created>
  <dcterms:modified xsi:type="dcterms:W3CDTF">2019-03-19T11:16:00Z</dcterms:modified>
</cp:coreProperties>
</file>