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36" w:rsidRPr="008E7A36" w:rsidRDefault="008E7A36" w:rsidP="008E7A36">
      <w:pPr>
        <w:jc w:val="right"/>
        <w:rPr>
          <w:b/>
        </w:rPr>
      </w:pPr>
      <w:r w:rsidRPr="008E7A36">
        <w:rPr>
          <w:b/>
        </w:rPr>
        <w:t xml:space="preserve">Приложение </w:t>
      </w:r>
      <w:r w:rsidR="003379D8">
        <w:rPr>
          <w:b/>
        </w:rPr>
        <w:t>3</w:t>
      </w:r>
      <w:r w:rsidRPr="008E7A36">
        <w:rPr>
          <w:b/>
        </w:rPr>
        <w:t>.</w:t>
      </w:r>
      <w:r w:rsidR="0001334A">
        <w:rPr>
          <w:b/>
        </w:rPr>
        <w:t>2</w:t>
      </w:r>
      <w:r w:rsidRPr="008E7A36">
        <w:rPr>
          <w:b/>
        </w:rPr>
        <w:t>.</w:t>
      </w:r>
    </w:p>
    <w:p w:rsidR="0056022E" w:rsidRDefault="0056022E" w:rsidP="008838CE">
      <w:pPr>
        <w:spacing w:after="240" w:line="240" w:lineRule="auto"/>
        <w:jc w:val="center"/>
        <w:rPr>
          <w:b/>
          <w:i/>
        </w:rPr>
      </w:pPr>
      <w:r>
        <w:rPr>
          <w:b/>
          <w:i/>
        </w:rPr>
        <w:t>Справочный материал</w:t>
      </w:r>
      <w:bookmarkStart w:id="0" w:name="_GoBack"/>
      <w:bookmarkEnd w:id="0"/>
    </w:p>
    <w:p w:rsidR="00B33935" w:rsidRDefault="00642D59" w:rsidP="008838CE">
      <w:pPr>
        <w:spacing w:after="240" w:line="240" w:lineRule="auto"/>
        <w:jc w:val="center"/>
        <w:rPr>
          <w:b/>
          <w:i/>
        </w:rPr>
      </w:pPr>
      <w:r w:rsidRPr="00642D59">
        <w:rPr>
          <w:b/>
          <w:i/>
        </w:rPr>
        <w:t>Перечень нормативных документов, используемых при разработке проектной документации на проведение капитального ремонта жилых зданий</w:t>
      </w:r>
    </w:p>
    <w:p w:rsidR="000A34B0" w:rsidRDefault="007C473F" w:rsidP="000A34B0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>
        <w:t>Градостроительный кодекс РФ</w:t>
      </w:r>
      <w:r w:rsidR="00654155">
        <w:t>,</w:t>
      </w:r>
      <w:r>
        <w:t xml:space="preserve"> ст. 48,</w:t>
      </w:r>
      <w:r w:rsidR="00654155">
        <w:t xml:space="preserve"> </w:t>
      </w:r>
      <w:r>
        <w:t>49</w:t>
      </w:r>
      <w:r w:rsidR="000A34B0">
        <w:t xml:space="preserve"> - </w:t>
      </w:r>
      <w:hyperlink r:id="rId5" w:history="1">
        <w:r w:rsidR="000A34B0" w:rsidRPr="0083206E">
          <w:rPr>
            <w:rStyle w:val="a3"/>
          </w:rPr>
          <w:t>http://docs.cntd.ru/document/901919338</w:t>
        </w:r>
      </w:hyperlink>
    </w:p>
    <w:p w:rsidR="00654155" w:rsidRPr="007C473F" w:rsidRDefault="007C473F" w:rsidP="00654155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7C473F">
        <w:t xml:space="preserve"> </w:t>
      </w:r>
      <w:r>
        <w:t>Постановлением Правительства РФ от 16.02.2008 № 87 «О составе разделов проектной документации и требованиях к их содержанию»</w:t>
      </w:r>
      <w:r w:rsidR="00654155">
        <w:t xml:space="preserve"> - </w:t>
      </w:r>
      <w:hyperlink r:id="rId6" w:history="1">
        <w:r w:rsidR="00654155" w:rsidRPr="0083206E">
          <w:rPr>
            <w:rStyle w:val="a3"/>
          </w:rPr>
          <w:t>http://docs.cntd.ru/document/902087949</w:t>
        </w:r>
      </w:hyperlink>
    </w:p>
    <w:p w:rsidR="00642D59" w:rsidRPr="00642D59" w:rsidRDefault="00642D59" w:rsidP="0033625F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642D59">
        <w:t>Постановление Госстроя России от 27</w:t>
      </w:r>
      <w:r w:rsidRPr="0050497E">
        <w:t>.09.</w:t>
      </w:r>
      <w:r w:rsidRPr="00642D59">
        <w:t>2003 № 170 «Об</w:t>
      </w:r>
      <w:r w:rsidRPr="0050497E">
        <w:t xml:space="preserve"> </w:t>
      </w:r>
      <w:r w:rsidRPr="00642D59">
        <w:t>утверждении Правил и норм технической эксплуатации жилищного фонда»</w:t>
      </w:r>
      <w:r w:rsidR="00C22EE6" w:rsidRPr="0050497E">
        <w:t xml:space="preserve"> - </w:t>
      </w:r>
      <w:hyperlink r:id="rId7" w:history="1">
        <w:r w:rsidR="0033625F" w:rsidRPr="002A1B6C">
          <w:rPr>
            <w:rStyle w:val="a3"/>
          </w:rPr>
          <w:t>http://docs.cntd.ru/document/901877221</w:t>
        </w:r>
      </w:hyperlink>
      <w:r w:rsidR="0033625F">
        <w:t>.</w:t>
      </w:r>
    </w:p>
    <w:p w:rsidR="00642D59" w:rsidRPr="00642D59" w:rsidRDefault="00642D59" w:rsidP="00EC3103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642D59">
        <w:t>ВСН 41-85 (р) Инструкция по разработке проектов организации и проектов</w:t>
      </w:r>
      <w:r w:rsidR="0050497E">
        <w:t xml:space="preserve"> </w:t>
      </w:r>
      <w:r w:rsidRPr="00642D59">
        <w:t>производства работ по капитальному ремонту жилых зданий</w:t>
      </w:r>
      <w:r w:rsidR="00654155">
        <w:t>,</w:t>
      </w:r>
      <w:r w:rsidR="008B5B27">
        <w:t xml:space="preserve"> </w:t>
      </w:r>
      <w:r w:rsidR="008B5B27" w:rsidRPr="008B5B27">
        <w:t>утв</w:t>
      </w:r>
      <w:r w:rsidR="008B5B27">
        <w:t>ержден</w:t>
      </w:r>
      <w:r w:rsidR="00654155">
        <w:t>а</w:t>
      </w:r>
      <w:r w:rsidR="008B5B27">
        <w:t xml:space="preserve"> п</w:t>
      </w:r>
      <w:r w:rsidR="008B5B27" w:rsidRPr="008B5B27">
        <w:t xml:space="preserve">риказом Госстроя СССР от 18.04.1985 </w:t>
      </w:r>
      <w:r w:rsidR="008B5B27">
        <w:t>№</w:t>
      </w:r>
      <w:r w:rsidR="008B5B27" w:rsidRPr="008B5B27">
        <w:t xml:space="preserve"> 109</w:t>
      </w:r>
      <w:r w:rsidR="008B5B27">
        <w:t xml:space="preserve"> - </w:t>
      </w:r>
      <w:hyperlink r:id="rId8" w:history="1">
        <w:r w:rsidR="00EC3103" w:rsidRPr="002A1B6C">
          <w:rPr>
            <w:rStyle w:val="a3"/>
          </w:rPr>
          <w:t>http://docs.cntd.ru/document/901708511</w:t>
        </w:r>
      </w:hyperlink>
      <w:r w:rsidR="00EC3103">
        <w:t>.</w:t>
      </w:r>
    </w:p>
    <w:p w:rsidR="00642D59" w:rsidRPr="00642D59" w:rsidRDefault="00642D59" w:rsidP="008E7A36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642D59">
        <w:t>МДС 13-1.99. Инструкция о составе, порядке разработки, согласования и</w:t>
      </w:r>
      <w:r w:rsidR="0050497E">
        <w:t xml:space="preserve"> </w:t>
      </w:r>
      <w:r w:rsidRPr="00642D59">
        <w:t>утверждения проектно-сметной документации на капитальный ремонт жилых зданий</w:t>
      </w:r>
      <w:r w:rsidR="00654155">
        <w:t xml:space="preserve">, </w:t>
      </w:r>
      <w:r w:rsidR="00C22EE6" w:rsidRPr="0050497E">
        <w:t>принята и введена в действие постановлением Госстроя России от 17.12.1999 № 79</w:t>
      </w:r>
      <w:r w:rsidR="008B5B27">
        <w:t xml:space="preserve"> - </w:t>
      </w:r>
      <w:hyperlink r:id="rId9" w:history="1">
        <w:r w:rsidR="008E7A36" w:rsidRPr="002A1B6C">
          <w:rPr>
            <w:rStyle w:val="a3"/>
          </w:rPr>
          <w:t>http://docs.cntd.ru/document/1200005769</w:t>
        </w:r>
      </w:hyperlink>
      <w:r w:rsidR="008E7A36">
        <w:t>.</w:t>
      </w:r>
    </w:p>
    <w:p w:rsidR="00642D59" w:rsidRPr="0050497E" w:rsidRDefault="00642D59" w:rsidP="008E7A36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642D59">
        <w:t>ВСН 61-89(р). Реконструкция и капитальный ремонт жилых домов. Нормы проектирования</w:t>
      </w:r>
      <w:r w:rsidR="00654155">
        <w:t xml:space="preserve">, </w:t>
      </w:r>
      <w:r w:rsidR="006D4E34">
        <w:t>утвержден</w:t>
      </w:r>
      <w:r w:rsidR="000A34B0">
        <w:t>ы</w:t>
      </w:r>
      <w:r w:rsidR="006D4E34">
        <w:t xml:space="preserve"> приказом </w:t>
      </w:r>
      <w:proofErr w:type="spellStart"/>
      <w:r w:rsidR="006D4E34" w:rsidRPr="006D4E34">
        <w:t>Госкомархитектуры</w:t>
      </w:r>
      <w:proofErr w:type="spellEnd"/>
      <w:r w:rsidR="006D4E34">
        <w:t xml:space="preserve"> </w:t>
      </w:r>
      <w:r w:rsidR="006D4E34" w:rsidRPr="0050497E">
        <w:t>от 26.12.1989 № 250</w:t>
      </w:r>
      <w:r w:rsidR="008B5B27">
        <w:t xml:space="preserve"> - </w:t>
      </w:r>
      <w:hyperlink r:id="rId10" w:history="1">
        <w:r w:rsidR="008E7A36" w:rsidRPr="002A1B6C">
          <w:rPr>
            <w:rStyle w:val="a3"/>
          </w:rPr>
          <w:t>http://docs.cntd.ru/document/901707779</w:t>
        </w:r>
      </w:hyperlink>
      <w:r w:rsidR="008E7A36">
        <w:t>.</w:t>
      </w:r>
    </w:p>
    <w:p w:rsidR="008E7A36" w:rsidRPr="00A279B2" w:rsidRDefault="00142768" w:rsidP="008E7A36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  <w:rPr>
          <w:rStyle w:val="a3"/>
          <w:color w:val="auto"/>
          <w:u w:val="none"/>
        </w:rPr>
      </w:pPr>
      <w:r w:rsidRPr="0050497E">
        <w:t>СП 368.1325800.2017</w:t>
      </w:r>
      <w:r w:rsidR="005C4D29" w:rsidRPr="0050497E">
        <w:t>. Правила проектирования капитального ремонта</w:t>
      </w:r>
      <w:r w:rsidR="001E5F97">
        <w:t>,</w:t>
      </w:r>
      <w:r w:rsidR="005C4D29" w:rsidRPr="0050497E">
        <w:t xml:space="preserve"> утверждены приказом Минстроя России от 25.112017 № 1582/</w:t>
      </w:r>
      <w:proofErr w:type="spellStart"/>
      <w:r w:rsidR="005C4D29" w:rsidRPr="0050497E">
        <w:t>пр</w:t>
      </w:r>
      <w:proofErr w:type="spellEnd"/>
      <w:r w:rsidR="008B5B27">
        <w:t xml:space="preserve"> - </w:t>
      </w:r>
      <w:hyperlink r:id="rId11" w:history="1">
        <w:r w:rsidR="008E7A36" w:rsidRPr="002A1B6C">
          <w:rPr>
            <w:rStyle w:val="a3"/>
          </w:rPr>
          <w:t>http://docs.cntd.ru/document/550965733</w:t>
        </w:r>
      </w:hyperlink>
      <w:r w:rsidR="00A279B2">
        <w:rPr>
          <w:rStyle w:val="a3"/>
        </w:rPr>
        <w:t>.</w:t>
      </w:r>
    </w:p>
    <w:p w:rsidR="00A279B2" w:rsidRPr="00642D59" w:rsidRDefault="00A279B2" w:rsidP="00A279B2">
      <w:pPr>
        <w:widowControl w:val="0"/>
        <w:numPr>
          <w:ilvl w:val="0"/>
          <w:numId w:val="1"/>
        </w:numPr>
        <w:tabs>
          <w:tab w:val="left" w:pos="357"/>
        </w:tabs>
        <w:spacing w:before="120" w:line="370" w:lineRule="exact"/>
        <w:ind w:right="40"/>
        <w:jc w:val="both"/>
      </w:pPr>
      <w:r w:rsidRPr="00A279B2">
        <w:t>Методик</w:t>
      </w:r>
      <w:r w:rsidR="001E5F97">
        <w:t>а</w:t>
      </w:r>
      <w:r w:rsidRPr="00A279B2">
        <w:t xml:space="preserve"> определения стоимости строительной продукции на территории Российской Федерации</w:t>
      </w:r>
      <w:r w:rsidR="001E5F97">
        <w:t>,</w:t>
      </w:r>
      <w:r>
        <w:t xml:space="preserve"> утвержден</w:t>
      </w:r>
      <w:r w:rsidR="001E5F97">
        <w:t>а</w:t>
      </w:r>
      <w:r>
        <w:t xml:space="preserve"> п</w:t>
      </w:r>
      <w:r w:rsidRPr="00A279B2">
        <w:t xml:space="preserve">остановление Госстроя России от 05.03.2004 </w:t>
      </w:r>
      <w:r>
        <w:t>№</w:t>
      </w:r>
      <w:r w:rsidRPr="00A279B2">
        <w:t xml:space="preserve"> 15/1 </w:t>
      </w:r>
      <w:r>
        <w:t xml:space="preserve">- </w:t>
      </w:r>
      <w:hyperlink r:id="rId12" w:history="1">
        <w:r w:rsidRPr="002A1B6C">
          <w:rPr>
            <w:rStyle w:val="a3"/>
          </w:rPr>
          <w:t>http://docs.cntd.ru/document/901894719</w:t>
        </w:r>
      </w:hyperlink>
    </w:p>
    <w:sectPr w:rsidR="00A279B2" w:rsidRPr="0064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400C"/>
    <w:multiLevelType w:val="multilevel"/>
    <w:tmpl w:val="86DAD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59"/>
    <w:rsid w:val="0001334A"/>
    <w:rsid w:val="000A34B0"/>
    <w:rsid w:val="00140ABE"/>
    <w:rsid w:val="00142768"/>
    <w:rsid w:val="001E5F97"/>
    <w:rsid w:val="0033625F"/>
    <w:rsid w:val="003379D8"/>
    <w:rsid w:val="003927C3"/>
    <w:rsid w:val="0050497E"/>
    <w:rsid w:val="0056022E"/>
    <w:rsid w:val="005C4D29"/>
    <w:rsid w:val="00642D59"/>
    <w:rsid w:val="00654155"/>
    <w:rsid w:val="006D4E34"/>
    <w:rsid w:val="00732158"/>
    <w:rsid w:val="007C473F"/>
    <w:rsid w:val="008838CE"/>
    <w:rsid w:val="008B5B27"/>
    <w:rsid w:val="008E7A36"/>
    <w:rsid w:val="00A11D7C"/>
    <w:rsid w:val="00A279B2"/>
    <w:rsid w:val="00B33935"/>
    <w:rsid w:val="00B7033B"/>
    <w:rsid w:val="00C22EE6"/>
    <w:rsid w:val="00CC15E1"/>
    <w:rsid w:val="00EB6E06"/>
    <w:rsid w:val="00EC3103"/>
    <w:rsid w:val="00FC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5624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A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3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85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7221" TargetMode="External"/><Relationship Id="rId12" Type="http://schemas.openxmlformats.org/officeDocument/2006/relationships/hyperlink" Target="http://docs.cntd.ru/document/901894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87949" TargetMode="External"/><Relationship Id="rId11" Type="http://schemas.openxmlformats.org/officeDocument/2006/relationships/hyperlink" Target="http://docs.cntd.ru/document/550965733" TargetMode="Externa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707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057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3</cp:revision>
  <dcterms:created xsi:type="dcterms:W3CDTF">2019-05-12T14:53:00Z</dcterms:created>
  <dcterms:modified xsi:type="dcterms:W3CDTF">2019-05-12T15:34:00Z</dcterms:modified>
</cp:coreProperties>
</file>