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6" w:rsidRDefault="00FC70A6" w:rsidP="00FC70A6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3F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4.</w:t>
      </w:r>
      <w:r w:rsidR="00D313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2_ссч</w:t>
      </w:r>
      <w:bookmarkStart w:id="0" w:name="_GoBack"/>
      <w:bookmarkEnd w:id="0"/>
    </w:p>
    <w:p w:rsidR="00FC70A6" w:rsidRDefault="00FC70A6" w:rsidP="00FC70A6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C70A6" w:rsidRPr="00FC70A6" w:rsidRDefault="00FC70A6" w:rsidP="00FC70A6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FC70A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Рекомендация по проведению информационной встречи по вопросам организации проведения капитального ремонта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с представителями  подрядной организации, выбранной </w:t>
      </w:r>
      <w:r w:rsidR="005A3FD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представителями собственников помещений в многоквартирном доме</w:t>
      </w:r>
    </w:p>
    <w:p w:rsidR="00A04DC2" w:rsidRPr="00FC70A6" w:rsidRDefault="00A04DC2" w:rsidP="00FC70A6">
      <w:pPr>
        <w:jc w:val="both"/>
        <w:rPr>
          <w:rFonts w:ascii="Times New Roman" w:hAnsi="Times New Roman" w:cs="Times New Roman"/>
        </w:rPr>
      </w:pPr>
    </w:p>
    <w:p w:rsidR="00FC70A6" w:rsidRP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Организуйте и проведите встречу с ответственными сотрудниками подрядной организации</w:t>
      </w:r>
      <w:r>
        <w:rPr>
          <w:rFonts w:ascii="Times New Roman" w:hAnsi="Times New Roman" w:cs="Times New Roman"/>
          <w:sz w:val="28"/>
          <w:szCs w:val="28"/>
        </w:rPr>
        <w:t>, пригласите</w:t>
      </w:r>
      <w:r w:rsidRPr="00FC70A6">
        <w:rPr>
          <w:rFonts w:ascii="Times New Roman" w:hAnsi="Times New Roman" w:cs="Times New Roman"/>
          <w:sz w:val="28"/>
          <w:szCs w:val="28"/>
        </w:rPr>
        <w:t xml:space="preserve"> представителей органа местного самоуправления и управляющей организации.</w:t>
      </w:r>
    </w:p>
    <w:p w:rsid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5A3FD9">
        <w:rPr>
          <w:rFonts w:ascii="Times New Roman" w:hAnsi="Times New Roman" w:cs="Times New Roman"/>
          <w:sz w:val="28"/>
          <w:szCs w:val="28"/>
        </w:rPr>
        <w:t>обсудите</w:t>
      </w:r>
      <w:r w:rsidRPr="00FC70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сроки и последовательность проведения работ по капитальному ремонту;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график и порядок проведения работ, и порядок обеспечения безопасности жителей во время проведения работ;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порядок приема и рассмотрения обращений и жалоб собственников;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регламент работы надзорных организаций;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разграничение ответственности между подрядной и управляющей организацией в ходе капитального ремонта;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меры по сохранности имущества и порядок возмещения ущерба в случае повреждения имущества собственников МКД;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планы размещения строительных бытовок, мест складирования материалов и т.д.;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требования к технике безопасности, подлежащие соблюдению рабочими и жителями при проведении работ в квартирах;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меры по обеспечению экологической безопасности во время проведения работ; </w:t>
      </w:r>
    </w:p>
    <w:p w:rsid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- сведения о работниках подрядной организации, которые будут выполнять работы в квартирах, их квалификации и опыте работы и способ их 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0A6" w:rsidRP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По итогам встречи ответственные лица подрядной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0A6">
        <w:rPr>
          <w:rFonts w:ascii="Times New Roman" w:hAnsi="Times New Roman" w:cs="Times New Roman"/>
          <w:sz w:val="28"/>
          <w:szCs w:val="28"/>
        </w:rPr>
        <w:t>рганизации должны воспринимать членов жилищного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C70A6">
        <w:rPr>
          <w:rFonts w:ascii="Times New Roman" w:hAnsi="Times New Roman" w:cs="Times New Roman"/>
          <w:sz w:val="28"/>
          <w:szCs w:val="28"/>
        </w:rPr>
        <w:t>ктива вашего дома как необходимых союзников в деле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апитального ремонта и непременных участников 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0A6">
        <w:rPr>
          <w:rFonts w:ascii="Times New Roman" w:hAnsi="Times New Roman" w:cs="Times New Roman"/>
          <w:sz w:val="28"/>
          <w:szCs w:val="28"/>
        </w:rPr>
        <w:t>бщения с собственниками помещений.</w:t>
      </w:r>
    </w:p>
    <w:p w:rsidR="00FC70A6" w:rsidRP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Убедите ответственных лиц подрядной организации в том, что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FC70A6">
        <w:rPr>
          <w:rFonts w:ascii="Times New Roman" w:hAnsi="Times New Roman" w:cs="Times New Roman"/>
          <w:sz w:val="28"/>
          <w:szCs w:val="28"/>
        </w:rPr>
        <w:t>илищный актив вашего дома, действуя от имени его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FC70A6">
        <w:rPr>
          <w:rFonts w:ascii="Times New Roman" w:hAnsi="Times New Roman" w:cs="Times New Roman"/>
          <w:sz w:val="28"/>
          <w:szCs w:val="28"/>
        </w:rPr>
        <w:t>ителей, заинтересован в успешном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апитального ремонта и не намерен провоцировать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онфликты и срывать сроки ремонта.</w:t>
      </w:r>
    </w:p>
    <w:sectPr w:rsidR="00FC70A6" w:rsidRPr="00FC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A6"/>
    <w:rsid w:val="005A3FD9"/>
    <w:rsid w:val="00674155"/>
    <w:rsid w:val="00A04DC2"/>
    <w:rsid w:val="00D3131D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6"/>
    <w:pPr>
      <w:spacing w:before="1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6"/>
    <w:pPr>
      <w:spacing w:before="1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Татьяна Б. Лыкова</cp:lastModifiedBy>
  <cp:revision>4</cp:revision>
  <dcterms:created xsi:type="dcterms:W3CDTF">2019-06-25T18:22:00Z</dcterms:created>
  <dcterms:modified xsi:type="dcterms:W3CDTF">2019-06-25T18:24:00Z</dcterms:modified>
</cp:coreProperties>
</file>