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C9" w:rsidRPr="00306715" w:rsidRDefault="00C539C9" w:rsidP="00C539C9">
      <w:pPr>
        <w:widowControl w:val="0"/>
        <w:spacing w:line="276" w:lineRule="auto"/>
        <w:ind w:firstLine="709"/>
        <w:jc w:val="right"/>
        <w:rPr>
          <w:rFonts w:ascii="Times New Roman Полужирный" w:hAnsi="Times New Roman Полужирный"/>
          <w:b/>
          <w:caps/>
          <w:sz w:val="24"/>
          <w:szCs w:val="24"/>
        </w:rPr>
      </w:pPr>
      <w:bookmarkStart w:id="0" w:name="_GoBack"/>
      <w:bookmarkEnd w:id="0"/>
      <w:r w:rsidRPr="00C539C9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Приложение </w:t>
      </w:r>
      <w:r w:rsidR="00306715" w:rsidRPr="00306715">
        <w:rPr>
          <w:rFonts w:ascii="Times New Roman Полужирный" w:hAnsi="Times New Roman Полужирный"/>
          <w:b/>
          <w:caps/>
          <w:sz w:val="24"/>
          <w:szCs w:val="24"/>
        </w:rPr>
        <w:t>8</w:t>
      </w:r>
    </w:p>
    <w:p w:rsidR="00C539C9" w:rsidRPr="000C403C" w:rsidRDefault="00C539C9" w:rsidP="00C539C9">
      <w:pPr>
        <w:widowControl w:val="0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sz w:val="24"/>
          <w:szCs w:val="24"/>
        </w:rPr>
        <w:t xml:space="preserve">к договору управления многоквартирным домом </w:t>
      </w:r>
    </w:p>
    <w:p w:rsidR="00C539C9" w:rsidRPr="000C403C" w:rsidRDefault="00C539C9" w:rsidP="00C539C9">
      <w:pPr>
        <w:widowControl w:val="0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sz w:val="24"/>
          <w:szCs w:val="24"/>
        </w:rPr>
        <w:t xml:space="preserve">по адресу: ________________________________ </w:t>
      </w:r>
    </w:p>
    <w:p w:rsidR="00C539C9" w:rsidRPr="000C403C" w:rsidRDefault="00C539C9" w:rsidP="00C539C9">
      <w:pPr>
        <w:widowControl w:val="0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sz w:val="24"/>
          <w:szCs w:val="24"/>
        </w:rPr>
        <w:t>№ ______от «______» ____________ 20___ г.</w:t>
      </w:r>
    </w:p>
    <w:p w:rsidR="00C539C9" w:rsidRPr="00052BD1" w:rsidRDefault="00052BD1" w:rsidP="00E03E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3CF6">
        <w:rPr>
          <w:rFonts w:ascii="Times New Roman" w:hAnsi="Times New Roman"/>
          <w:i/>
          <w:sz w:val="24"/>
          <w:szCs w:val="24"/>
        </w:rPr>
        <w:t xml:space="preserve">Рекомендации: </w:t>
      </w:r>
      <w:r w:rsidR="00893CF6" w:rsidRPr="00893CF6">
        <w:rPr>
          <w:rFonts w:ascii="Times New Roman" w:hAnsi="Times New Roman"/>
          <w:i/>
          <w:sz w:val="24"/>
          <w:szCs w:val="24"/>
        </w:rPr>
        <w:t>Ниже приведен перечень возможных услуг, которые могут предоставляться Управляющей организацией в связи с формированием фонда капитального ремонта на специальном счете и организацией проведения капитального ремонта Собственниками. В</w:t>
      </w:r>
      <w:r w:rsidRPr="00893CF6">
        <w:rPr>
          <w:rFonts w:ascii="Times New Roman" w:hAnsi="Times New Roman"/>
          <w:i/>
          <w:sz w:val="24"/>
          <w:szCs w:val="24"/>
        </w:rPr>
        <w:t>ыберите соответствующи</w:t>
      </w:r>
      <w:r w:rsidR="00893CF6" w:rsidRPr="00893CF6">
        <w:rPr>
          <w:rFonts w:ascii="Times New Roman" w:hAnsi="Times New Roman"/>
          <w:i/>
          <w:sz w:val="24"/>
          <w:szCs w:val="24"/>
        </w:rPr>
        <w:t>е</w:t>
      </w:r>
      <w:r w:rsidRPr="00893CF6">
        <w:rPr>
          <w:rFonts w:ascii="Times New Roman" w:hAnsi="Times New Roman"/>
          <w:i/>
          <w:sz w:val="24"/>
          <w:szCs w:val="24"/>
        </w:rPr>
        <w:t xml:space="preserve"> вашему случаю </w:t>
      </w:r>
      <w:r w:rsidR="00893CF6" w:rsidRPr="00893CF6">
        <w:rPr>
          <w:rFonts w:ascii="Times New Roman" w:hAnsi="Times New Roman"/>
          <w:i/>
          <w:sz w:val="24"/>
          <w:szCs w:val="24"/>
        </w:rPr>
        <w:t xml:space="preserve">группы заказываемых Управляющей организации услуг и сами услуги в выбранных группах. </w:t>
      </w:r>
      <w:r w:rsidR="00E03E1B" w:rsidRPr="00893CF6">
        <w:rPr>
          <w:rFonts w:ascii="Times New Roman" w:hAnsi="Times New Roman"/>
          <w:i/>
          <w:sz w:val="24"/>
          <w:szCs w:val="24"/>
        </w:rPr>
        <w:t xml:space="preserve">Исключите, дополните или измените </w:t>
      </w:r>
      <w:r w:rsidR="00893CF6" w:rsidRPr="00893CF6">
        <w:rPr>
          <w:rFonts w:ascii="Times New Roman" w:hAnsi="Times New Roman"/>
          <w:i/>
          <w:sz w:val="24"/>
          <w:szCs w:val="24"/>
        </w:rPr>
        <w:t>предложенные перечни услуг</w:t>
      </w:r>
      <w:r w:rsidR="00E03E1B" w:rsidRPr="00893CF6">
        <w:rPr>
          <w:rFonts w:ascii="Times New Roman" w:hAnsi="Times New Roman"/>
          <w:i/>
          <w:sz w:val="24"/>
          <w:szCs w:val="24"/>
        </w:rPr>
        <w:t>.</w:t>
      </w:r>
    </w:p>
    <w:p w:rsidR="00C539C9" w:rsidRDefault="00C539C9" w:rsidP="00C539C9">
      <w:pPr>
        <w:widowControl w:val="0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539C9" w:rsidRDefault="00C539C9" w:rsidP="00C539C9">
      <w:pPr>
        <w:widowControl w:val="0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403C">
        <w:rPr>
          <w:rFonts w:ascii="Times New Roman" w:hAnsi="Times New Roman"/>
          <w:b/>
          <w:sz w:val="24"/>
          <w:szCs w:val="24"/>
        </w:rPr>
        <w:t>ПЕРЕЧЕНЬ УСЛУГ</w:t>
      </w:r>
      <w:r w:rsidR="00306715">
        <w:rPr>
          <w:rFonts w:ascii="Times New Roman" w:hAnsi="Times New Roman"/>
          <w:b/>
          <w:sz w:val="24"/>
          <w:szCs w:val="24"/>
        </w:rPr>
        <w:t>, СВЯЗАННЫХ С</w:t>
      </w:r>
      <w:r w:rsidRPr="000C403C">
        <w:rPr>
          <w:rFonts w:ascii="Times New Roman" w:hAnsi="Times New Roman"/>
          <w:b/>
          <w:sz w:val="24"/>
          <w:szCs w:val="24"/>
        </w:rPr>
        <w:t xml:space="preserve"> </w:t>
      </w:r>
      <w:r w:rsidR="00306715">
        <w:rPr>
          <w:rFonts w:ascii="Times New Roman" w:hAnsi="Times New Roman"/>
          <w:b/>
          <w:sz w:val="24"/>
          <w:szCs w:val="24"/>
        </w:rPr>
        <w:t>КАПИТАЛЬНЫМ РЕМОНТОМ</w:t>
      </w:r>
      <w:r w:rsidRPr="000C403C">
        <w:rPr>
          <w:rFonts w:ascii="Times New Roman" w:hAnsi="Times New Roman"/>
          <w:b/>
          <w:sz w:val="24"/>
          <w:szCs w:val="24"/>
        </w:rPr>
        <w:t xml:space="preserve"> МНОГОКВАРТИРН</w:t>
      </w:r>
      <w:r w:rsidR="00306715">
        <w:rPr>
          <w:rFonts w:ascii="Times New Roman" w:hAnsi="Times New Roman"/>
          <w:b/>
          <w:sz w:val="24"/>
          <w:szCs w:val="24"/>
        </w:rPr>
        <w:t>ОГО</w:t>
      </w:r>
      <w:r w:rsidRPr="000C403C">
        <w:rPr>
          <w:rFonts w:ascii="Times New Roman" w:hAnsi="Times New Roman"/>
          <w:b/>
          <w:sz w:val="24"/>
          <w:szCs w:val="24"/>
        </w:rPr>
        <w:t xml:space="preserve"> ДОМ</w:t>
      </w:r>
      <w:r w:rsidR="00306715">
        <w:rPr>
          <w:rFonts w:ascii="Times New Roman" w:hAnsi="Times New Roman"/>
          <w:b/>
          <w:sz w:val="24"/>
          <w:szCs w:val="24"/>
        </w:rPr>
        <w:t>А</w:t>
      </w:r>
    </w:p>
    <w:p w:rsidR="00A93E8D" w:rsidRPr="000C403C" w:rsidRDefault="00A93E8D" w:rsidP="00A93E8D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943"/>
        <w:gridCol w:w="6804"/>
        <w:gridCol w:w="1276"/>
        <w:gridCol w:w="3686"/>
      </w:tblGrid>
      <w:tr w:rsidR="00C539C9" w:rsidRPr="000C403C" w:rsidTr="00FE6DDA">
        <w:tc>
          <w:tcPr>
            <w:tcW w:w="2943" w:type="dxa"/>
            <w:vAlign w:val="center"/>
          </w:tcPr>
          <w:p w:rsidR="00C539C9" w:rsidRPr="000C403C" w:rsidRDefault="00C539C9" w:rsidP="0020307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6804" w:type="dxa"/>
            <w:vAlign w:val="center"/>
          </w:tcPr>
          <w:p w:rsidR="00C539C9" w:rsidRPr="000C403C" w:rsidRDefault="00C539C9" w:rsidP="0020307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Описание услуг, требования к услугам</w:t>
            </w:r>
          </w:p>
        </w:tc>
        <w:tc>
          <w:tcPr>
            <w:tcW w:w="1276" w:type="dxa"/>
            <w:vAlign w:val="center"/>
          </w:tcPr>
          <w:p w:rsidR="00C539C9" w:rsidRPr="000C403C" w:rsidRDefault="00C539C9" w:rsidP="0020307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</w:t>
            </w: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 xml:space="preserve"> услуг,</w:t>
            </w:r>
          </w:p>
          <w:p w:rsidR="00C539C9" w:rsidRPr="000C403C" w:rsidRDefault="00C539C9" w:rsidP="002030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 xml:space="preserve">ед. измерения (при </w:t>
            </w:r>
            <w:proofErr w:type="spellStart"/>
            <w:proofErr w:type="gramStart"/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необходи</w:t>
            </w:r>
            <w:proofErr w:type="spellEnd"/>
            <w:r w:rsidR="00052BD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мости</w:t>
            </w:r>
            <w:proofErr w:type="gramEnd"/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C539C9" w:rsidRPr="000C403C" w:rsidRDefault="00C539C9" w:rsidP="00C539C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C403C">
              <w:rPr>
                <w:rFonts w:ascii="Times New Roman" w:hAnsi="Times New Roman"/>
                <w:bCs/>
                <w:sz w:val="24"/>
                <w:szCs w:val="24"/>
              </w:rPr>
              <w:t>ериодичность или график (сроки) оказания услуг</w:t>
            </w:r>
          </w:p>
        </w:tc>
      </w:tr>
      <w:tr w:rsidR="00C539C9" w:rsidRPr="000C403C" w:rsidTr="00FE6DDA">
        <w:tc>
          <w:tcPr>
            <w:tcW w:w="14709" w:type="dxa"/>
            <w:gridSpan w:val="4"/>
          </w:tcPr>
          <w:p w:rsidR="00C539C9" w:rsidRPr="00893CF6" w:rsidRDefault="00C539C9" w:rsidP="00A93E8D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0C403C">
              <w:rPr>
                <w:rFonts w:ascii="Times New Roman" w:hAnsi="Times New Roman"/>
                <w:b/>
                <w:sz w:val="24"/>
                <w:szCs w:val="24"/>
              </w:rPr>
              <w:t>1. ПЕРЕЧЕНЬ УСЛУГ</w:t>
            </w:r>
            <w:r w:rsidR="00A93E8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93E8D" w:rsidRPr="00A93E8D">
              <w:rPr>
                <w:rFonts w:ascii="Times New Roman Полужирный" w:hAnsi="Times New Roman Полужирный"/>
                <w:b/>
                <w:caps/>
                <w:sz w:val="24"/>
                <w:szCs w:val="24"/>
              </w:rPr>
              <w:t xml:space="preserve">Связанных с формированием фонда капитального </w:t>
            </w:r>
            <w:r w:rsidR="00A93E8D" w:rsidRPr="00893CF6">
              <w:rPr>
                <w:rFonts w:ascii="Times New Roman" w:hAnsi="Times New Roman"/>
                <w:b/>
                <w:caps/>
                <w:sz w:val="24"/>
                <w:szCs w:val="24"/>
              </w:rPr>
              <w:t>ремонта</w:t>
            </w:r>
            <w:r w:rsidR="00893CF6" w:rsidRPr="00893CF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на специальном счете</w:t>
            </w:r>
          </w:p>
        </w:tc>
      </w:tr>
      <w:tr w:rsidR="00C539C9" w:rsidRPr="000C403C" w:rsidTr="00FE6DDA">
        <w:tc>
          <w:tcPr>
            <w:tcW w:w="2943" w:type="dxa"/>
          </w:tcPr>
          <w:p w:rsidR="00C539C9" w:rsidRPr="000C403C" w:rsidRDefault="00C539C9" w:rsidP="00A93E8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93E8D">
              <w:rPr>
                <w:rFonts w:ascii="Times New Roman" w:hAnsi="Times New Roman"/>
                <w:sz w:val="24"/>
                <w:szCs w:val="24"/>
              </w:rPr>
              <w:t>П</w:t>
            </w:r>
            <w:r w:rsidR="00A93E8D" w:rsidRPr="00A93E8D">
              <w:rPr>
                <w:rFonts w:ascii="Times New Roman" w:hAnsi="Times New Roman"/>
                <w:sz w:val="24"/>
                <w:szCs w:val="24"/>
              </w:rPr>
              <w:t>редставление Собственникам платежных документов на уплату взносов на капитальный ремонт на специальный счет</w:t>
            </w:r>
          </w:p>
        </w:tc>
        <w:tc>
          <w:tcPr>
            <w:tcW w:w="6804" w:type="dxa"/>
          </w:tcPr>
          <w:p w:rsidR="00E964EB" w:rsidRDefault="00E964EB" w:rsidP="00346E0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взноса Собственника рассчитывается исходя из площади принадлежащего ему помещения и минимального размера взноса, </w:t>
            </w:r>
            <w:r w:rsidRPr="00A93E8D">
              <w:rPr>
                <w:rFonts w:ascii="Times New Roman" w:hAnsi="Times New Roman"/>
                <w:sz w:val="24"/>
                <w:szCs w:val="24"/>
              </w:rPr>
              <w:t>установленно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A93E8D">
              <w:rPr>
                <w:rFonts w:ascii="Times New Roman" w:hAnsi="Times New Roman"/>
                <w:sz w:val="24"/>
                <w:szCs w:val="24"/>
              </w:rPr>
              <w:t xml:space="preserve"> нормативным правовым актом _____________________ (</w:t>
            </w:r>
            <w:r w:rsidRPr="00E964EB">
              <w:rPr>
                <w:rFonts w:ascii="Times New Roman" w:hAnsi="Times New Roman"/>
                <w:i/>
                <w:sz w:val="24"/>
                <w:szCs w:val="24"/>
              </w:rPr>
              <w:t>укажите наименование субъекта Российской Федерации</w:t>
            </w:r>
            <w:r w:rsidRPr="00A93E8D"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/>
                <w:sz w:val="24"/>
                <w:szCs w:val="24"/>
              </w:rPr>
              <w:t>размера дополнительного взноса, установленного</w:t>
            </w:r>
            <w:r w:rsidRPr="00A93E8D">
              <w:rPr>
                <w:rFonts w:ascii="Times New Roman" w:hAnsi="Times New Roman"/>
                <w:sz w:val="24"/>
                <w:szCs w:val="24"/>
              </w:rPr>
              <w:t xml:space="preserve"> решением общего собрания Собственников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4EB" w:rsidRDefault="00E964EB" w:rsidP="00346E08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Платежные документы должны содержать обязательную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в соответствии с требованиями законодательства.</w:t>
            </w:r>
          </w:p>
          <w:p w:rsidR="00C539C9" w:rsidRPr="000C403C" w:rsidRDefault="00E964EB" w:rsidP="00E964E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Платежные документы представляются </w:t>
            </w:r>
            <w:r w:rsidRPr="00A93E8D">
              <w:rPr>
                <w:rFonts w:ascii="Times New Roman" w:hAnsi="Times New Roman"/>
                <w:sz w:val="24"/>
                <w:szCs w:val="24"/>
              </w:rPr>
              <w:t>в порядке, определенном для представления платежных документов на уплату платежей за оказание услуг по управлению Многоквартирным домом, содержанию и текущему ремонту Общего имущества в соответствии с настоящим Договором</w:t>
            </w:r>
          </w:p>
        </w:tc>
        <w:tc>
          <w:tcPr>
            <w:tcW w:w="1276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39C9" w:rsidRPr="000C403C" w:rsidRDefault="00A93E8D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="00C539C9" w:rsidRPr="000C403C">
              <w:rPr>
                <w:rFonts w:ascii="Times New Roman" w:hAnsi="Times New Roman"/>
                <w:sz w:val="24"/>
                <w:szCs w:val="24"/>
              </w:rPr>
              <w:t xml:space="preserve"> в течение срока Договора</w:t>
            </w:r>
          </w:p>
        </w:tc>
      </w:tr>
      <w:tr w:rsidR="00C539C9" w:rsidRPr="000C403C" w:rsidTr="00FE6DDA">
        <w:tc>
          <w:tcPr>
            <w:tcW w:w="2943" w:type="dxa"/>
          </w:tcPr>
          <w:p w:rsidR="00C539C9" w:rsidRPr="000C403C" w:rsidRDefault="00E964EB" w:rsidP="00E964EB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В</w:t>
            </w:r>
            <w:r w:rsidRPr="00A93E8D">
              <w:rPr>
                <w:rFonts w:ascii="Times New Roman" w:hAnsi="Times New Roman"/>
                <w:sz w:val="24"/>
                <w:szCs w:val="24"/>
              </w:rPr>
              <w:t>едение претензионной и исковой работы в отношении Собственников, не исполнивших обязанность по внесению взносов на капитальный ремонт</w:t>
            </w:r>
          </w:p>
        </w:tc>
        <w:tc>
          <w:tcPr>
            <w:tcW w:w="6804" w:type="dxa"/>
          </w:tcPr>
          <w:p w:rsidR="00E964EB" w:rsidRDefault="00E964EB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причин задолженности.</w:t>
            </w:r>
          </w:p>
          <w:p w:rsidR="00C539C9" w:rsidRDefault="00E964EB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Начисление пени в соответствии с законодательством.</w:t>
            </w:r>
          </w:p>
          <w:p w:rsidR="00E964EB" w:rsidRDefault="00E964EB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порядка претензионной и исковой работы, установленного для платежей за жилищные и коммунальные услуги.</w:t>
            </w:r>
          </w:p>
          <w:p w:rsidR="00BE57A1" w:rsidRPr="000C403C" w:rsidRDefault="00BE57A1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Совета Многоквартирного дома о Собственниках, имеющих задолженность, и размере задолженности</w:t>
            </w:r>
          </w:p>
        </w:tc>
        <w:tc>
          <w:tcPr>
            <w:tcW w:w="1276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39C9" w:rsidRPr="000C403C" w:rsidRDefault="00E964EB" w:rsidP="00E964E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539C9" w:rsidRPr="000C403C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</w:tr>
      <w:tr w:rsidR="00A64A96" w:rsidRPr="000C403C" w:rsidTr="00FE6DDA">
        <w:tc>
          <w:tcPr>
            <w:tcW w:w="2943" w:type="dxa"/>
            <w:vMerge w:val="restart"/>
          </w:tcPr>
          <w:p w:rsidR="00A64A96" w:rsidRPr="000C403C" w:rsidRDefault="00A64A96" w:rsidP="002C32F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964EB">
              <w:rPr>
                <w:rFonts w:ascii="Times New Roman" w:hAnsi="Times New Roman"/>
                <w:sz w:val="24"/>
                <w:szCs w:val="24"/>
              </w:rPr>
              <w:t xml:space="preserve"> Представление </w:t>
            </w:r>
            <w:r>
              <w:rPr>
                <w:rFonts w:ascii="Times New Roman" w:hAnsi="Times New Roman"/>
                <w:sz w:val="24"/>
                <w:szCs w:val="24"/>
              </w:rPr>
              <w:t>сведений о размере начисленных взносов на капитальный ремонт</w:t>
            </w:r>
          </w:p>
        </w:tc>
        <w:tc>
          <w:tcPr>
            <w:tcW w:w="6804" w:type="dxa"/>
          </w:tcPr>
          <w:p w:rsidR="00A64A96" w:rsidRPr="000C403C" w:rsidRDefault="00A64A96" w:rsidP="002C32F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П</w:t>
            </w:r>
            <w:r w:rsidRPr="00E964EB">
              <w:rPr>
                <w:rFonts w:ascii="Times New Roman" w:hAnsi="Times New Roman"/>
                <w:sz w:val="24"/>
                <w:szCs w:val="24"/>
              </w:rPr>
              <w:t>редставление владельцу специального счета, указанному в пункте 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настоящего Договора</w:t>
            </w:r>
            <w:r w:rsidRPr="00E964EB">
              <w:rPr>
                <w:rFonts w:ascii="Times New Roman" w:hAnsi="Times New Roman"/>
                <w:sz w:val="24"/>
                <w:szCs w:val="24"/>
              </w:rPr>
              <w:t>, сведений о размере средств, начисленных в качестве взносов на капитальный ремонт каждому Собственнику;</w:t>
            </w:r>
          </w:p>
        </w:tc>
        <w:tc>
          <w:tcPr>
            <w:tcW w:w="1276" w:type="dxa"/>
          </w:tcPr>
          <w:p w:rsidR="00A64A96" w:rsidRPr="000C403C" w:rsidRDefault="00A64A96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4A96" w:rsidRPr="000C403C" w:rsidRDefault="00A64A96" w:rsidP="002C32F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порядке и в сроки, установленные  </w:t>
            </w:r>
            <w:r w:rsidRPr="00E964EB">
              <w:rPr>
                <w:rFonts w:ascii="Times New Roman" w:hAnsi="Times New Roman"/>
                <w:sz w:val="24"/>
                <w:szCs w:val="24"/>
              </w:rPr>
              <w:t xml:space="preserve">законом _________________ </w:t>
            </w:r>
            <w:r w:rsidRPr="002C32F1">
              <w:rPr>
                <w:rFonts w:ascii="Times New Roman" w:hAnsi="Times New Roman"/>
                <w:i/>
                <w:sz w:val="24"/>
                <w:szCs w:val="24"/>
              </w:rPr>
              <w:t>(укажите наименование субъекта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57A1" w:rsidRPr="000C403C" w:rsidTr="00FE6DDA">
        <w:trPr>
          <w:trHeight w:val="984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BE57A1" w:rsidRPr="000C403C" w:rsidRDefault="00BE57A1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BE57A1" w:rsidRPr="000C403C" w:rsidRDefault="00BE57A1" w:rsidP="002C32F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3C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C4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Совету Многоквартирного дома сведений </w:t>
            </w:r>
            <w:r w:rsidRPr="00E964EB">
              <w:rPr>
                <w:rFonts w:ascii="Times New Roman" w:hAnsi="Times New Roman"/>
                <w:sz w:val="24"/>
                <w:szCs w:val="24"/>
              </w:rPr>
              <w:t>о размере средств, начисленных в качестве взносов на капитальный ремонт каждому Собственнику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E57A1" w:rsidRPr="000C403C" w:rsidRDefault="00BE57A1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57A1" w:rsidRPr="000C403C" w:rsidRDefault="00BE57A1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</w:tr>
      <w:tr w:rsidR="00A64A96" w:rsidRPr="000C403C" w:rsidTr="00FE6DDA">
        <w:tc>
          <w:tcPr>
            <w:tcW w:w="14709" w:type="dxa"/>
            <w:gridSpan w:val="4"/>
          </w:tcPr>
          <w:p w:rsidR="00A64A96" w:rsidRPr="00A64A96" w:rsidRDefault="00666114" w:rsidP="00A64A96">
            <w:pPr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64A96" w:rsidRPr="000C403C">
              <w:rPr>
                <w:rFonts w:ascii="Times New Roman" w:hAnsi="Times New Roman"/>
                <w:b/>
                <w:sz w:val="24"/>
                <w:szCs w:val="24"/>
              </w:rPr>
              <w:t xml:space="preserve">. ПЕРЕЧЕНЬ </w:t>
            </w:r>
            <w:r w:rsidR="00A64A96" w:rsidRPr="00A64A96">
              <w:rPr>
                <w:rFonts w:ascii="Times New Roman" w:hAnsi="Times New Roman"/>
                <w:b/>
                <w:sz w:val="24"/>
                <w:szCs w:val="24"/>
              </w:rPr>
              <w:t xml:space="preserve">УСЛУГ </w:t>
            </w:r>
            <w:r w:rsidR="00A64A96" w:rsidRPr="00A64A96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по организации,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ПРОВЕДЕНИЮ, </w:t>
            </w:r>
            <w:r w:rsidR="00A64A96" w:rsidRPr="00A64A96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контролю и приемке оказанных услуг и выполненных работ по</w:t>
            </w:r>
            <w:r w:rsidR="00A64A96" w:rsidRPr="00A64A96">
              <w:rPr>
                <w:rFonts w:ascii="Times New Roman Полужирный" w:hAnsi="Times New Roman Полужирный"/>
                <w:b/>
                <w:caps/>
                <w:sz w:val="24"/>
                <w:szCs w:val="24"/>
              </w:rPr>
              <w:t xml:space="preserve"> капитально</w:t>
            </w:r>
            <w:r w:rsidR="00A64A96" w:rsidRPr="00A64A96">
              <w:rPr>
                <w:rFonts w:asciiTheme="minorHAnsi" w:hAnsiTheme="minorHAnsi"/>
                <w:b/>
                <w:caps/>
                <w:sz w:val="24"/>
                <w:szCs w:val="24"/>
              </w:rPr>
              <w:t>му</w:t>
            </w:r>
            <w:r w:rsidR="00A64A96" w:rsidRPr="00A93E8D">
              <w:rPr>
                <w:rFonts w:ascii="Times New Roman Полужирный" w:hAnsi="Times New Roman Полужирный"/>
                <w:b/>
                <w:caps/>
                <w:sz w:val="24"/>
                <w:szCs w:val="24"/>
              </w:rPr>
              <w:t xml:space="preserve"> ремонт</w:t>
            </w:r>
            <w:r w:rsidR="00A64A96">
              <w:rPr>
                <w:rFonts w:asciiTheme="minorHAnsi" w:hAnsiTheme="minorHAnsi"/>
                <w:b/>
                <w:caps/>
                <w:sz w:val="24"/>
                <w:szCs w:val="24"/>
              </w:rPr>
              <w:t>у</w:t>
            </w:r>
          </w:p>
        </w:tc>
      </w:tr>
      <w:tr w:rsidR="00994C05" w:rsidRPr="000C403C" w:rsidTr="00FE6DDA">
        <w:tc>
          <w:tcPr>
            <w:tcW w:w="2943" w:type="dxa"/>
            <w:vMerge w:val="restart"/>
          </w:tcPr>
          <w:p w:rsidR="00994C05" w:rsidRPr="000C403C" w:rsidRDefault="00994C05" w:rsidP="00994C0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64A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64A96">
              <w:rPr>
                <w:rFonts w:ascii="Times New Roman" w:hAnsi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A64A96">
              <w:rPr>
                <w:rFonts w:ascii="Times New Roman" w:hAnsi="Times New Roman"/>
                <w:sz w:val="24"/>
                <w:szCs w:val="24"/>
              </w:rPr>
              <w:t xml:space="preserve"> содействи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64A96">
              <w:rPr>
                <w:rFonts w:ascii="Times New Roman" w:hAnsi="Times New Roman"/>
                <w:sz w:val="24"/>
                <w:szCs w:val="24"/>
              </w:rPr>
              <w:t xml:space="preserve"> уполномоченным решением общег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собрания Собственников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лицам</w:t>
            </w:r>
          </w:p>
        </w:tc>
        <w:tc>
          <w:tcPr>
            <w:tcW w:w="6804" w:type="dxa"/>
          </w:tcPr>
          <w:p w:rsidR="00994C05" w:rsidRPr="000C403C" w:rsidRDefault="00994C05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4.1. Помощь </w:t>
            </w:r>
            <w:r w:rsidRPr="00A64A96">
              <w:rPr>
                <w:rFonts w:ascii="Times New Roman" w:hAnsi="Times New Roman"/>
                <w:sz w:val="24"/>
                <w:szCs w:val="24"/>
              </w:rPr>
              <w:t>в подготовке технических заданий на разработку проектной документации на проведение капитального ремонта, условий подрядных договоров на оказание услуг и выполнени</w:t>
            </w:r>
            <w:r>
              <w:rPr>
                <w:rFonts w:ascii="Times New Roman" w:hAnsi="Times New Roman"/>
                <w:sz w:val="24"/>
                <w:szCs w:val="24"/>
              </w:rPr>
              <w:t>е работ по капитальному ремонту</w:t>
            </w:r>
          </w:p>
        </w:tc>
        <w:tc>
          <w:tcPr>
            <w:tcW w:w="1276" w:type="dxa"/>
          </w:tcPr>
          <w:p w:rsidR="00994C05" w:rsidRPr="000C403C" w:rsidRDefault="00994C05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4C05" w:rsidRPr="000C403C" w:rsidRDefault="00994C05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C05" w:rsidRPr="000C403C" w:rsidTr="00FE6DDA">
        <w:tc>
          <w:tcPr>
            <w:tcW w:w="2943" w:type="dxa"/>
            <w:vMerge/>
          </w:tcPr>
          <w:p w:rsidR="00994C05" w:rsidRPr="000C403C" w:rsidRDefault="00994C05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94C05" w:rsidRPr="00994C05" w:rsidRDefault="00994C05" w:rsidP="00994C0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Помощь </w:t>
            </w:r>
            <w:r w:rsidRPr="00A64A96">
              <w:rPr>
                <w:rFonts w:ascii="Times New Roman" w:hAnsi="Times New Roman"/>
                <w:sz w:val="24"/>
                <w:szCs w:val="24"/>
              </w:rPr>
              <w:t>в выборе квалифицированных исполнителей, подрядчиков для оказания услуг, выполнения работ по капитальному 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участие в конкурсной комиссии Собственников </w:t>
            </w:r>
            <w:r w:rsidRPr="00994C05">
              <w:rPr>
                <w:rFonts w:ascii="Times New Roman" w:hAnsi="Times New Roman"/>
                <w:i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пункт 5.</w:t>
            </w:r>
          </w:p>
        </w:tc>
        <w:tc>
          <w:tcPr>
            <w:tcW w:w="1276" w:type="dxa"/>
          </w:tcPr>
          <w:p w:rsidR="00994C05" w:rsidRPr="000C403C" w:rsidRDefault="00994C05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4C05" w:rsidRPr="000C403C" w:rsidRDefault="00994C05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C05" w:rsidRPr="000C403C" w:rsidTr="00FE6DDA">
        <w:tc>
          <w:tcPr>
            <w:tcW w:w="2943" w:type="dxa"/>
            <w:vMerge/>
          </w:tcPr>
          <w:p w:rsidR="00994C05" w:rsidRPr="000C403C" w:rsidRDefault="00994C05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94C05" w:rsidRDefault="00994C05" w:rsidP="0022329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Содействие в подготовке и заключении </w:t>
            </w:r>
            <w:r w:rsidR="00223291">
              <w:rPr>
                <w:rFonts w:ascii="Times New Roman" w:hAnsi="Times New Roman"/>
                <w:sz w:val="24"/>
                <w:szCs w:val="24"/>
              </w:rPr>
              <w:t xml:space="preserve">уполномоченными лицами Собственников </w:t>
            </w:r>
            <w:r>
              <w:rPr>
                <w:rFonts w:ascii="Times New Roman" w:hAnsi="Times New Roman"/>
                <w:sz w:val="24"/>
                <w:szCs w:val="24"/>
              </w:rPr>
              <w:t>договоров</w:t>
            </w:r>
            <w:r w:rsidR="002232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оказания услуг, выполнения работ по капитальному ремонту </w:t>
            </w:r>
            <w:r w:rsidRPr="00994C05">
              <w:rPr>
                <w:rFonts w:ascii="Times New Roman" w:hAnsi="Times New Roman"/>
                <w:i/>
                <w:sz w:val="24"/>
                <w:szCs w:val="24"/>
              </w:rPr>
              <w:t>или пункт 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4C05" w:rsidRPr="000C403C" w:rsidRDefault="00994C05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4C05" w:rsidRPr="000C403C" w:rsidRDefault="00994C05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C05" w:rsidRPr="000C403C" w:rsidTr="00FE6DDA">
        <w:tc>
          <w:tcPr>
            <w:tcW w:w="2943" w:type="dxa"/>
            <w:vMerge/>
          </w:tcPr>
          <w:p w:rsidR="00994C05" w:rsidRPr="000C403C" w:rsidRDefault="00994C05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94C05" w:rsidRDefault="00994C05" w:rsidP="00994C0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Помощь в </w:t>
            </w:r>
            <w:r w:rsidRPr="00A64A96">
              <w:rPr>
                <w:rFonts w:ascii="Times New Roman" w:hAnsi="Times New Roman"/>
                <w:sz w:val="24"/>
                <w:szCs w:val="24"/>
              </w:rPr>
              <w:t>осуществлении контроля и приемки оказанных услуг и (или) выполненных работ по капитальному ремонту</w:t>
            </w:r>
          </w:p>
        </w:tc>
        <w:tc>
          <w:tcPr>
            <w:tcW w:w="1276" w:type="dxa"/>
          </w:tcPr>
          <w:p w:rsidR="00994C05" w:rsidRPr="000C403C" w:rsidRDefault="00994C05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4C05" w:rsidRPr="000C403C" w:rsidRDefault="00994C05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9C9" w:rsidRPr="000C403C" w:rsidTr="00FE6DDA">
        <w:tc>
          <w:tcPr>
            <w:tcW w:w="2943" w:type="dxa"/>
          </w:tcPr>
          <w:p w:rsidR="00C539C9" w:rsidRPr="000C403C" w:rsidRDefault="00994C05" w:rsidP="00994C0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23291">
              <w:rPr>
                <w:rFonts w:ascii="Times New Roman" w:hAnsi="Times New Roman"/>
                <w:i/>
                <w:sz w:val="24"/>
                <w:szCs w:val="24"/>
              </w:rPr>
              <w:t>Выбор исполнителей, подрядчиков для проведения капитального ремонта</w:t>
            </w:r>
          </w:p>
        </w:tc>
        <w:tc>
          <w:tcPr>
            <w:tcW w:w="6804" w:type="dxa"/>
          </w:tcPr>
          <w:p w:rsidR="00C539C9" w:rsidRPr="000C403C" w:rsidRDefault="00994C05" w:rsidP="0022329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05"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 участием уполномоченных лиц Собственников </w:t>
            </w:r>
            <w:r w:rsidRPr="00994C05">
              <w:rPr>
                <w:rFonts w:ascii="Times New Roman" w:hAnsi="Times New Roman"/>
                <w:i/>
                <w:sz w:val="24"/>
                <w:szCs w:val="24"/>
              </w:rPr>
              <w:t>выбора на конкурентной основе квалифицированных исполнителей, подрядчиков для оказания услуг, выполнения работ по капитальному ремонту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C539C9" w:rsidRPr="000C403C" w:rsidRDefault="00C539C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39C9" w:rsidRPr="000C403C" w:rsidRDefault="00C539C9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C05" w:rsidRPr="000C403C" w:rsidTr="00FE6DDA">
        <w:tc>
          <w:tcPr>
            <w:tcW w:w="2943" w:type="dxa"/>
          </w:tcPr>
          <w:p w:rsidR="00994C05" w:rsidRPr="00223291" w:rsidRDefault="00994C05" w:rsidP="00994C0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23291">
              <w:rPr>
                <w:rFonts w:ascii="Times New Roman" w:hAnsi="Times New Roman"/>
                <w:i/>
                <w:sz w:val="24"/>
                <w:szCs w:val="24"/>
              </w:rPr>
              <w:t>6. Заключение договоров на оказание услуг, выполнение работ по капитальному ремонту</w:t>
            </w:r>
          </w:p>
        </w:tc>
        <w:tc>
          <w:tcPr>
            <w:tcW w:w="6804" w:type="dxa"/>
          </w:tcPr>
          <w:p w:rsidR="00994C05" w:rsidRPr="00994C05" w:rsidRDefault="00223291" w:rsidP="0022329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Договоры заключаются от имени Управляющей организации</w:t>
            </w:r>
          </w:p>
        </w:tc>
        <w:tc>
          <w:tcPr>
            <w:tcW w:w="1276" w:type="dxa"/>
          </w:tcPr>
          <w:p w:rsidR="00994C05" w:rsidRPr="000C403C" w:rsidRDefault="00994C05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94C05" w:rsidRPr="000C403C" w:rsidRDefault="00994C05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291" w:rsidRPr="000C403C" w:rsidTr="00FE6DDA">
        <w:tc>
          <w:tcPr>
            <w:tcW w:w="2943" w:type="dxa"/>
            <w:vMerge w:val="restart"/>
          </w:tcPr>
          <w:p w:rsidR="00223291" w:rsidRPr="000C403C" w:rsidRDefault="00223291" w:rsidP="00994C05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94C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Контроль оказания услуг, выполнения работ по капитальному ремонту</w:t>
            </w:r>
          </w:p>
        </w:tc>
        <w:tc>
          <w:tcPr>
            <w:tcW w:w="6804" w:type="dxa"/>
          </w:tcPr>
          <w:p w:rsidR="00223291" w:rsidRPr="000C403C" w:rsidRDefault="00223291" w:rsidP="0022329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 О</w:t>
            </w:r>
            <w:r w:rsidRPr="00994C05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994C05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94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</w:t>
            </w:r>
            <w:r w:rsidRPr="00994C05">
              <w:rPr>
                <w:rFonts w:ascii="Times New Roman" w:hAnsi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994C05">
              <w:rPr>
                <w:rFonts w:ascii="Times New Roman" w:hAnsi="Times New Roman"/>
                <w:sz w:val="24"/>
                <w:szCs w:val="24"/>
              </w:rPr>
              <w:t>услуг и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994C05">
              <w:rPr>
                <w:rFonts w:ascii="Times New Roman" w:hAnsi="Times New Roman"/>
                <w:sz w:val="24"/>
                <w:szCs w:val="24"/>
              </w:rPr>
              <w:t xml:space="preserve"> работ по капитальному ремонту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условиям заключенных договоров.</w:t>
            </w:r>
          </w:p>
        </w:tc>
        <w:tc>
          <w:tcPr>
            <w:tcW w:w="1276" w:type="dxa"/>
          </w:tcPr>
          <w:p w:rsidR="00223291" w:rsidRPr="000C403C" w:rsidRDefault="00223291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3291" w:rsidRPr="000C403C" w:rsidRDefault="00223291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291" w:rsidRPr="000C403C" w:rsidTr="00FE6DDA">
        <w:tc>
          <w:tcPr>
            <w:tcW w:w="2943" w:type="dxa"/>
            <w:vMerge/>
          </w:tcPr>
          <w:p w:rsidR="00223291" w:rsidRDefault="00223291" w:rsidP="00994C05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23291" w:rsidRPr="000C403C" w:rsidRDefault="00223291" w:rsidP="0022329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Участие в </w:t>
            </w:r>
            <w:r w:rsidRPr="00994C05">
              <w:rPr>
                <w:rFonts w:ascii="Times New Roman" w:hAnsi="Times New Roman"/>
                <w:sz w:val="24"/>
                <w:szCs w:val="24"/>
              </w:rPr>
              <w:t xml:space="preserve">приемке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23291">
              <w:rPr>
                <w:rFonts w:ascii="Times New Roman" w:hAnsi="Times New Roman"/>
                <w:i/>
                <w:sz w:val="24"/>
                <w:szCs w:val="24"/>
              </w:rPr>
              <w:t>или осуществление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приемки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  <w:proofErr w:type="gramEnd"/>
            <w:r w:rsidRPr="00994C05">
              <w:rPr>
                <w:rFonts w:ascii="Times New Roman" w:hAnsi="Times New Roman"/>
                <w:sz w:val="24"/>
                <w:szCs w:val="24"/>
              </w:rPr>
              <w:t xml:space="preserve"> оказанных услуг и (или) выполненных работ по капитальному ремонту, подпис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994C05">
              <w:rPr>
                <w:rFonts w:ascii="Times New Roman" w:hAnsi="Times New Roman"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94C05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94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23291" w:rsidRPr="000C403C" w:rsidRDefault="00223291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3291" w:rsidRPr="000C403C" w:rsidRDefault="00223291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C05" w:rsidRPr="000C403C" w:rsidTr="00FE6DDA">
        <w:tc>
          <w:tcPr>
            <w:tcW w:w="14709" w:type="dxa"/>
            <w:gridSpan w:val="4"/>
          </w:tcPr>
          <w:p w:rsidR="00994C05" w:rsidRPr="00666114" w:rsidRDefault="00666114" w:rsidP="00BE57A1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66114">
              <w:rPr>
                <w:rFonts w:ascii="Times New Roman" w:hAnsi="Times New Roman"/>
                <w:b/>
                <w:caps/>
                <w:sz w:val="24"/>
                <w:szCs w:val="24"/>
              </w:rPr>
              <w:t>3</w:t>
            </w:r>
            <w:r w:rsidR="00994C05" w:rsidRPr="006661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. </w:t>
            </w:r>
            <w:r w:rsidRPr="00666114">
              <w:rPr>
                <w:rFonts w:ascii="Times New Roman" w:hAnsi="Times New Roman"/>
                <w:b/>
                <w:caps/>
                <w:sz w:val="24"/>
                <w:szCs w:val="24"/>
              </w:rPr>
              <w:t>УСЛуги по открытию и ведению специального счета, исполнению обязанн</w:t>
            </w:r>
            <w:r w:rsidR="00BE57A1">
              <w:rPr>
                <w:rFonts w:ascii="Times New Roman" w:hAnsi="Times New Roman"/>
                <w:b/>
                <w:caps/>
                <w:sz w:val="24"/>
                <w:szCs w:val="24"/>
              </w:rPr>
              <w:t>о</w:t>
            </w:r>
            <w:r w:rsidRPr="00666114">
              <w:rPr>
                <w:rFonts w:ascii="Times New Roman" w:hAnsi="Times New Roman"/>
                <w:b/>
                <w:caps/>
                <w:sz w:val="24"/>
                <w:szCs w:val="24"/>
              </w:rPr>
              <w:t>стей владельца специального счета, определенных законодательством</w:t>
            </w:r>
          </w:p>
        </w:tc>
      </w:tr>
      <w:tr w:rsidR="00887BA9" w:rsidRPr="000C403C" w:rsidTr="00FE6DDA">
        <w:trPr>
          <w:trHeight w:val="2471"/>
        </w:trPr>
        <w:tc>
          <w:tcPr>
            <w:tcW w:w="2943" w:type="dxa"/>
            <w:vMerge w:val="restart"/>
          </w:tcPr>
          <w:p w:rsidR="00887BA9" w:rsidRPr="000C403C" w:rsidRDefault="00887BA9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 Открытие специального счета</w:t>
            </w:r>
          </w:p>
        </w:tc>
        <w:tc>
          <w:tcPr>
            <w:tcW w:w="6804" w:type="dxa"/>
          </w:tcPr>
          <w:p w:rsidR="00887BA9" w:rsidRDefault="00887BA9" w:rsidP="00887BA9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8.1.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братиться в российскую кредитную организацию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определенную решением общего собрания Собственников)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324F0C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324F0C" w:rsidRPr="00324F0C">
              <w:rPr>
                <w:rFonts w:ascii="Times New Roman" w:eastAsia="Calibri" w:hAnsi="Times New Roman"/>
                <w:sz w:val="24"/>
                <w:szCs w:val="24"/>
              </w:rPr>
              <w:t xml:space="preserve"> соответствующ</w:t>
            </w:r>
            <w:r w:rsidR="00324F0C">
              <w:rPr>
                <w:rFonts w:ascii="Times New Roman" w:eastAsia="Calibri" w:hAnsi="Times New Roman"/>
                <w:sz w:val="24"/>
                <w:szCs w:val="24"/>
              </w:rPr>
              <w:t>ую</w:t>
            </w:r>
            <w:r w:rsidR="00324F0C" w:rsidRPr="00324F0C">
              <w:rPr>
                <w:rFonts w:ascii="Times New Roman" w:eastAsia="Calibri" w:hAnsi="Times New Roman"/>
                <w:sz w:val="24"/>
                <w:szCs w:val="24"/>
              </w:rPr>
              <w:t xml:space="preserve"> требованиям, установленным частью 2 статьи 176 Жилищного кодекса</w:t>
            </w:r>
            <w:r w:rsidR="00324F0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324F0C" w:rsidRPr="00324F0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с заявлением об открытии специального счета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887BA9" w:rsidRPr="000C403C" w:rsidRDefault="00887BA9" w:rsidP="00887BA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87BA9" w:rsidRPr="000C403C" w:rsidRDefault="00887BA9" w:rsidP="00BE5040">
            <w:pPr>
              <w:widowControl w:val="0"/>
              <w:spacing w:line="276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A9" w:rsidRPr="000C403C" w:rsidRDefault="00887BA9" w:rsidP="00456336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 (</w:t>
            </w:r>
            <w:r w:rsidRPr="00456336">
              <w:rPr>
                <w:rFonts w:ascii="Times New Roman" w:eastAsia="Calibri" w:hAnsi="Times New Roman"/>
                <w:i/>
                <w:sz w:val="24"/>
                <w:szCs w:val="24"/>
              </w:rPr>
              <w:t>15 или менее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)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дней </w:t>
            </w:r>
            <w:proofErr w:type="gramStart"/>
            <w:r w:rsidRPr="00456336">
              <w:rPr>
                <w:rFonts w:ascii="Times New Roman" w:eastAsia="Calibri" w:hAnsi="Times New Roman"/>
                <w:sz w:val="24"/>
                <w:szCs w:val="24"/>
              </w:rPr>
              <w:t>с даты уведомления</w:t>
            </w:r>
            <w:proofErr w:type="gramEnd"/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Управляющей организации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о том, что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она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определен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владельцем специального счета</w:t>
            </w:r>
          </w:p>
        </w:tc>
      </w:tr>
      <w:tr w:rsidR="00887BA9" w:rsidRPr="000C403C" w:rsidTr="00FE6DDA">
        <w:tc>
          <w:tcPr>
            <w:tcW w:w="2943" w:type="dxa"/>
            <w:vMerge/>
          </w:tcPr>
          <w:p w:rsidR="00887BA9" w:rsidRPr="000C403C" w:rsidRDefault="00887BA9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887BA9" w:rsidRPr="000C403C" w:rsidRDefault="00887BA9" w:rsidP="00887BA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8.2. П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редставить в орган государственного жилищного надзора уведомление о выбранном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обственниками способе формирования фонда капитального ремонта (с приложением копии протокола общего собрания), справки банка об открытии специального счета </w:t>
            </w:r>
          </w:p>
        </w:tc>
        <w:tc>
          <w:tcPr>
            <w:tcW w:w="1276" w:type="dxa"/>
          </w:tcPr>
          <w:p w:rsidR="00887BA9" w:rsidRPr="000C403C" w:rsidRDefault="00887BA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A9" w:rsidRPr="000C403C" w:rsidRDefault="00887BA9" w:rsidP="00887BA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течение 5 рабочих дней с момента открытия специального счета</w:t>
            </w:r>
          </w:p>
        </w:tc>
      </w:tr>
      <w:tr w:rsidR="00887BA9" w:rsidRPr="000C403C" w:rsidTr="00FE6DDA">
        <w:tc>
          <w:tcPr>
            <w:tcW w:w="2943" w:type="dxa"/>
            <w:vMerge/>
          </w:tcPr>
          <w:p w:rsidR="00887BA9" w:rsidRPr="000C403C" w:rsidRDefault="00887BA9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887BA9" w:rsidRDefault="00887BA9" w:rsidP="00887BA9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8.3. Уведомить Собственников об открытии специального счета и реквизитах специального счета</w:t>
            </w:r>
          </w:p>
        </w:tc>
        <w:tc>
          <w:tcPr>
            <w:tcW w:w="1276" w:type="dxa"/>
          </w:tcPr>
          <w:p w:rsidR="00887BA9" w:rsidRPr="000C403C" w:rsidRDefault="00887BA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A9" w:rsidRPr="000C403C" w:rsidRDefault="00887BA9" w:rsidP="00887BA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рабочих дней с момента открытия специального счета</w:t>
            </w:r>
          </w:p>
        </w:tc>
      </w:tr>
      <w:tr w:rsidR="00887BA9" w:rsidRPr="000C403C" w:rsidTr="00FE6DDA">
        <w:tc>
          <w:tcPr>
            <w:tcW w:w="2943" w:type="dxa"/>
          </w:tcPr>
          <w:p w:rsidR="00887BA9" w:rsidRPr="000C403C" w:rsidRDefault="00887BA9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 Ведение специального счета</w:t>
            </w:r>
          </w:p>
        </w:tc>
        <w:tc>
          <w:tcPr>
            <w:tcW w:w="6804" w:type="dxa"/>
          </w:tcPr>
          <w:p w:rsidR="00887BA9" w:rsidRPr="00887BA9" w:rsidRDefault="00887BA9" w:rsidP="00887BA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ести учет средств, поступивших на специальный счет в соответствии с установленными Жилищным кодексом правилами</w:t>
            </w:r>
          </w:p>
        </w:tc>
        <w:tc>
          <w:tcPr>
            <w:tcW w:w="1276" w:type="dxa"/>
          </w:tcPr>
          <w:p w:rsidR="00887BA9" w:rsidRPr="000C403C" w:rsidRDefault="00887BA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87BA9" w:rsidRPr="000C403C" w:rsidRDefault="00887BA9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E57A1" w:rsidRPr="000C403C" w:rsidTr="00FE6DDA">
        <w:tc>
          <w:tcPr>
            <w:tcW w:w="2943" w:type="dxa"/>
            <w:vMerge w:val="restart"/>
          </w:tcPr>
          <w:p w:rsidR="00BE57A1" w:rsidRPr="000C403C" w:rsidRDefault="00BE57A1" w:rsidP="00324F0C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 Перечисление средств со специального счета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в соответствии с решениями общего собрания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обственников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ногоквартирном доме</w:t>
            </w:r>
          </w:p>
        </w:tc>
        <w:tc>
          <w:tcPr>
            <w:tcW w:w="6804" w:type="dxa"/>
          </w:tcPr>
          <w:p w:rsidR="00BE57A1" w:rsidRDefault="00BE57A1" w:rsidP="00324F0C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10.1. Д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авать указания банку о перечислении со специального счета денежных средств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BE57A1" w:rsidRDefault="00BE57A1" w:rsidP="00324F0C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в адрес лиц, оказывающих услуги и (или) выполняющих работы по капитальному ремонту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E57A1" w:rsidRPr="00BE57A1" w:rsidRDefault="00BE57A1" w:rsidP="00203073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в счет возврата кредитов, займов и на уплату процентов по кредитам займам, полученным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проведение капитального ремонта.</w:t>
            </w:r>
          </w:p>
        </w:tc>
        <w:tc>
          <w:tcPr>
            <w:tcW w:w="1276" w:type="dxa"/>
          </w:tcPr>
          <w:p w:rsidR="00BE57A1" w:rsidRPr="000C403C" w:rsidRDefault="00BE57A1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57A1" w:rsidRPr="000C403C" w:rsidRDefault="00BE57A1" w:rsidP="00BE57A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 рабочих дней с момента получения указания уполномоченного Собственниками лица</w:t>
            </w:r>
          </w:p>
        </w:tc>
      </w:tr>
      <w:tr w:rsidR="00BE57A1" w:rsidRPr="000C403C" w:rsidTr="00FE6DDA">
        <w:tc>
          <w:tcPr>
            <w:tcW w:w="2943" w:type="dxa"/>
            <w:vMerge/>
          </w:tcPr>
          <w:p w:rsidR="00BE57A1" w:rsidRPr="000C403C" w:rsidRDefault="00BE57A1" w:rsidP="00203073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BE57A1" w:rsidRPr="000C403C" w:rsidRDefault="00BE57A1" w:rsidP="00BE57A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10.2. Информировать Совет Многоквартирного дома о перечислении средств со специального счета в соответствии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условиями договоров оказания услуг, выполнения работ по капитальному ремонту</w:t>
            </w:r>
          </w:p>
        </w:tc>
        <w:tc>
          <w:tcPr>
            <w:tcW w:w="1276" w:type="dxa"/>
          </w:tcPr>
          <w:p w:rsidR="00BE57A1" w:rsidRPr="000C403C" w:rsidRDefault="00BE57A1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57A1" w:rsidRPr="000C403C" w:rsidRDefault="00BE57A1" w:rsidP="00BE57A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 рабочих дней с момента перечисления средств</w:t>
            </w:r>
          </w:p>
        </w:tc>
      </w:tr>
      <w:tr w:rsidR="004E0838" w:rsidRPr="000C403C" w:rsidTr="00FE6DDA">
        <w:tc>
          <w:tcPr>
            <w:tcW w:w="2943" w:type="dxa"/>
            <w:vMerge w:val="restart"/>
          </w:tcPr>
          <w:p w:rsidR="004E0838" w:rsidRPr="000C403C" w:rsidRDefault="004E0838" w:rsidP="004E0838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 Представление сведений о средствах на специальном счете</w:t>
            </w:r>
          </w:p>
        </w:tc>
        <w:tc>
          <w:tcPr>
            <w:tcW w:w="6804" w:type="dxa"/>
          </w:tcPr>
          <w:p w:rsidR="004E0838" w:rsidRDefault="004E0838" w:rsidP="00887BA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11.1.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редставлять в орган государственного жилищного надзора сведения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4E0838" w:rsidRDefault="004E0838" w:rsidP="00887BA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о размере средств, начисленных в качестве взносов на капитальный ремонт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4E0838" w:rsidRDefault="004E0838" w:rsidP="00887BA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о размере средств, поступивших в качестве взносов на капитальный ремонт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4E0838" w:rsidRDefault="004E0838" w:rsidP="00887BA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о размере израсходованных средств на капитальный ремонт со специального счета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4E0838" w:rsidRDefault="004E0838" w:rsidP="00887BA9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о размере остатка средств на специальном счете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4E0838" w:rsidRPr="000C403C" w:rsidRDefault="004E0838" w:rsidP="00887BA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о заключении договора займа и (или) кредитного договора на проведение капитального ремонта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с приложением заверенных копий таких договоров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порядке и в сроки, которые установлены законо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 субъекта Российской Федерации</w:t>
            </w:r>
          </w:p>
        </w:tc>
      </w:tr>
      <w:tr w:rsidR="004E0838" w:rsidRPr="000C403C" w:rsidTr="00FE6DDA">
        <w:tc>
          <w:tcPr>
            <w:tcW w:w="2943" w:type="dxa"/>
            <w:vMerge/>
          </w:tcPr>
          <w:p w:rsidR="004E0838" w:rsidRPr="000C403C" w:rsidRDefault="004E0838" w:rsidP="00BE5040">
            <w:pPr>
              <w:widowControl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E0838" w:rsidRDefault="004E0838" w:rsidP="00887BA9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11.2. П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редоставлять по требованию любого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обственника информацию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4E0838" w:rsidRDefault="004E0838" w:rsidP="00887BA9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о сумме зачисленных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специальный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счет платежей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обственников всех помещений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ногоквартирном доме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4E0838" w:rsidRDefault="004E0838" w:rsidP="00887BA9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об остатке средств на специальном счете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4E0838" w:rsidRPr="000C403C" w:rsidRDefault="004E0838" w:rsidP="00887BA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обо всех операциях по специальному счету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требованию, в течение 3 рабочих дней</w:t>
            </w:r>
          </w:p>
        </w:tc>
      </w:tr>
      <w:tr w:rsidR="004E0838" w:rsidRPr="000C403C" w:rsidTr="00FE6DDA">
        <w:tc>
          <w:tcPr>
            <w:tcW w:w="2943" w:type="dxa"/>
            <w:vMerge w:val="restart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 Размещение временно свободных средств на специальном счете</w:t>
            </w:r>
          </w:p>
        </w:tc>
        <w:tc>
          <w:tcPr>
            <w:tcW w:w="6804" w:type="dxa"/>
          </w:tcPr>
          <w:p w:rsidR="004E0838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12.1. На основании решения общего собрания Собственников:</w:t>
            </w:r>
          </w:p>
          <w:p w:rsidR="004E0838" w:rsidRDefault="004E0838" w:rsidP="00324F0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открыть специальный депозитный счет в кредитной организации, в которой открыт специальный счет;</w:t>
            </w:r>
          </w:p>
          <w:p w:rsidR="004E0838" w:rsidRPr="000C403C" w:rsidRDefault="004E0838" w:rsidP="00324F0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разме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щать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временно свободные средства фонда капитального ремонта, формируемого на специальном счете, на специальном депозите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0838" w:rsidRPr="000C403C" w:rsidRDefault="004E0838" w:rsidP="002030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838" w:rsidRPr="000C403C" w:rsidTr="00FE6DDA">
        <w:tc>
          <w:tcPr>
            <w:tcW w:w="2943" w:type="dxa"/>
            <w:vMerge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12.2. Вести учет доходов и расходов, связанных с размещением временно свободных средств фонда капитального ремонта на специальном счете</w:t>
            </w:r>
          </w:p>
        </w:tc>
        <w:tc>
          <w:tcPr>
            <w:tcW w:w="127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838" w:rsidRPr="000C403C" w:rsidTr="00FE6DDA">
        <w:tc>
          <w:tcPr>
            <w:tcW w:w="2943" w:type="dxa"/>
            <w:vMerge w:val="restart"/>
          </w:tcPr>
          <w:p w:rsidR="004E0838" w:rsidRPr="000C403C" w:rsidRDefault="004E0838" w:rsidP="00324F0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13. Обеспечение нахождения специального счета в банке, соответствующем установленным законодательством требованиям </w:t>
            </w:r>
          </w:p>
        </w:tc>
        <w:tc>
          <w:tcPr>
            <w:tcW w:w="6804" w:type="dxa"/>
          </w:tcPr>
          <w:p w:rsidR="004E0838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13.1. О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существлять контроль соответствия российской кредитной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в которой открыт специальный счет,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требованиям, установленным частью 2 статьи 176 Жилищного кодекса</w:t>
            </w:r>
          </w:p>
        </w:tc>
        <w:tc>
          <w:tcPr>
            <w:tcW w:w="127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4E0838" w:rsidRPr="000C403C" w:rsidTr="00FE6DDA">
        <w:trPr>
          <w:trHeight w:val="2232"/>
        </w:trPr>
        <w:tc>
          <w:tcPr>
            <w:tcW w:w="2943" w:type="dxa"/>
            <w:vMerge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E0838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13.2. В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случае если российская кредитная организация, в которой открыт специальный счет, перестает соответствовать указанным требованиям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осуществить следующие действия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4E0838" w:rsidRDefault="004E0838" w:rsidP="003374F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13.2.1.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уведомить в письменной форме и с использованием Государственной информационной системы жилищно-коммунального хозяйства (ГИС ЖКХ)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обственников о необходимости принятия решения о выборе иной российской кредитной организации дл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 открытия специального счета</w:t>
            </w:r>
          </w:p>
        </w:tc>
        <w:tc>
          <w:tcPr>
            <w:tcW w:w="127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течение 15 дней с момента размещения соответствующей информации Централь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ным банком Российской Федерации</w:t>
            </w:r>
          </w:p>
        </w:tc>
      </w:tr>
      <w:tr w:rsidR="004E0838" w:rsidRPr="000C403C" w:rsidTr="00FE6DDA">
        <w:tc>
          <w:tcPr>
            <w:tcW w:w="2943" w:type="dxa"/>
            <w:vMerge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E0838" w:rsidRPr="00456336" w:rsidRDefault="004E0838" w:rsidP="004E0838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13.2.2.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определить российскую кредитную организацию, в случае если в установленный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двух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месячный срок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обственники не приняли решения о выборе иной российской кредитной организации, а также в случае </w:t>
            </w:r>
            <w:proofErr w:type="gramStart"/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неполучения копии протокола общего собрания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обственников помещений</w:t>
            </w:r>
            <w:proofErr w:type="gramEnd"/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ногоквартирном до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ме, созванного по этому вопросу</w:t>
            </w:r>
          </w:p>
        </w:tc>
        <w:tc>
          <w:tcPr>
            <w:tcW w:w="127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0838" w:rsidRDefault="004E0838" w:rsidP="004E0838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течение </w:t>
            </w:r>
            <w:r w:rsidRPr="004E0838">
              <w:rPr>
                <w:rFonts w:ascii="Times New Roman" w:eastAsia="Calibri" w:hAnsi="Times New Roman"/>
                <w:i/>
                <w:sz w:val="24"/>
                <w:szCs w:val="24"/>
                <w:u w:val="single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рабочих дней после истечение установленного двухмесячного срока</w:t>
            </w:r>
          </w:p>
        </w:tc>
      </w:tr>
      <w:tr w:rsidR="004E0838" w:rsidRPr="000C403C" w:rsidTr="00FE6DDA">
        <w:tc>
          <w:tcPr>
            <w:tcW w:w="2943" w:type="dxa"/>
            <w:vMerge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E0838" w:rsidRDefault="004E0838" w:rsidP="004E0838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13.2.3.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открыть специальный счет с уведомлением собственников помещений в многоквартирном доме, органов государственного жилищного надзора об открытии нового специального счета, в том числе в электронной форме с использованием ГИС ЖКХ</w:t>
            </w:r>
          </w:p>
        </w:tc>
        <w:tc>
          <w:tcPr>
            <w:tcW w:w="127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0838" w:rsidRDefault="004E0838" w:rsidP="00203073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течение 15 дней с определения иной российской кредитной организации</w:t>
            </w:r>
          </w:p>
        </w:tc>
      </w:tr>
      <w:tr w:rsidR="004E0838" w:rsidRPr="000C403C" w:rsidTr="00FE6DDA">
        <w:tc>
          <w:tcPr>
            <w:tcW w:w="2943" w:type="dxa"/>
            <w:vMerge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E0838" w:rsidRDefault="004E0838" w:rsidP="004E0838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13.2.4.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подать заявление в банк о расторжении договора специального счета и перечислении остатка денежных средств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новый специальный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счет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открытый в иной кредитной организации</w:t>
            </w:r>
          </w:p>
        </w:tc>
        <w:tc>
          <w:tcPr>
            <w:tcW w:w="127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0838" w:rsidRDefault="004E0838" w:rsidP="00916FC1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16FC1">
              <w:rPr>
                <w:rFonts w:ascii="Times New Roman" w:eastAsia="Calibri" w:hAnsi="Times New Roman"/>
                <w:sz w:val="24"/>
                <w:szCs w:val="24"/>
              </w:rPr>
              <w:t xml:space="preserve"> течение 10 дней после получения решения общего собрания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16FC1">
              <w:rPr>
                <w:rFonts w:ascii="Times New Roman" w:eastAsia="Calibri" w:hAnsi="Times New Roman"/>
                <w:sz w:val="24"/>
                <w:szCs w:val="24"/>
              </w:rPr>
              <w:t xml:space="preserve">обственников о замене кредитной организации </w:t>
            </w:r>
            <w:r w:rsidRPr="00916FC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для открытия специального счета</w:t>
            </w:r>
          </w:p>
        </w:tc>
      </w:tr>
      <w:tr w:rsidR="004E0838" w:rsidRPr="000C403C" w:rsidTr="00FE6DDA">
        <w:tc>
          <w:tcPr>
            <w:tcW w:w="2943" w:type="dxa"/>
            <w:vMerge w:val="restart"/>
          </w:tcPr>
          <w:p w:rsidR="004E0838" w:rsidRPr="000C403C" w:rsidRDefault="004E0838" w:rsidP="00DD18D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14. Осуществление действий в связи с неполнотой формирования фонда капитального ремонта на специальном счете</w:t>
            </w:r>
          </w:p>
        </w:tc>
        <w:tc>
          <w:tcPr>
            <w:tcW w:w="6804" w:type="dxa"/>
          </w:tcPr>
          <w:p w:rsidR="004E0838" w:rsidRDefault="004E0838" w:rsidP="00DD18D1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14.1. П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редпринять меры, направленные на погашение задолженности в фонд капитального ремонта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 специальном счете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, в том числе:</w:t>
            </w:r>
          </w:p>
          <w:p w:rsidR="004E0838" w:rsidRDefault="004E0838" w:rsidP="00DD18D1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0838" w:rsidRDefault="004E0838" w:rsidP="00203073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ри получении уведомления органа государственного жилищного надзора о наличии задолженности в фонд капитального ремонта в размере более 50 % от размера начисленных взносов на капитальный ремонт</w:t>
            </w:r>
          </w:p>
        </w:tc>
      </w:tr>
      <w:tr w:rsidR="004E0838" w:rsidRPr="000C403C" w:rsidTr="00FE6DDA">
        <w:tc>
          <w:tcPr>
            <w:tcW w:w="2943" w:type="dxa"/>
            <w:vMerge/>
          </w:tcPr>
          <w:p w:rsidR="004E0838" w:rsidRDefault="004E0838" w:rsidP="00DD18D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E0838" w:rsidRDefault="004E0838" w:rsidP="00DD18D1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14.2.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проинформировать в письменной форме и с использованием ГИС ЖКХ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обственников, имеющих задолженность, о наличии задолженности, необходимости ее погашения в срок не более чем пять месяцев с момента поступления владельцу специального счета соответствующего уведомления и о последствиях, предусмотренных Жилищным кодексом в связи с непогашением задолженности в установленный срок</w:t>
            </w:r>
          </w:p>
        </w:tc>
        <w:tc>
          <w:tcPr>
            <w:tcW w:w="127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0838" w:rsidRDefault="004E0838" w:rsidP="00203073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е позднее 5 дней</w:t>
            </w:r>
          </w:p>
        </w:tc>
      </w:tr>
      <w:tr w:rsidR="004E0838" w:rsidRPr="000C403C" w:rsidTr="00FE6DDA">
        <w:tc>
          <w:tcPr>
            <w:tcW w:w="2943" w:type="dxa"/>
            <w:vMerge/>
          </w:tcPr>
          <w:p w:rsidR="004E0838" w:rsidRDefault="004E0838" w:rsidP="00DD18D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4E0838" w:rsidRDefault="004E0838" w:rsidP="00DD18D1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14.3.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инициировать проведение общего собрания собственников помещений в многоквартирном доме в целях принятия решения о порядке погашения задолженности</w:t>
            </w:r>
          </w:p>
        </w:tc>
        <w:tc>
          <w:tcPr>
            <w:tcW w:w="1276" w:type="dxa"/>
          </w:tcPr>
          <w:p w:rsidR="004E0838" w:rsidRPr="000C403C" w:rsidRDefault="004E0838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0838" w:rsidRPr="00456336" w:rsidRDefault="004E0838" w:rsidP="00203073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при непогашении такой задолженности за 2 месяца до истечения установленного срока</w:t>
            </w:r>
          </w:p>
        </w:tc>
      </w:tr>
      <w:tr w:rsidR="00FE6DDA" w:rsidRPr="000C403C" w:rsidTr="00FE6DDA">
        <w:tc>
          <w:tcPr>
            <w:tcW w:w="2943" w:type="dxa"/>
            <w:vMerge w:val="restart"/>
          </w:tcPr>
          <w:p w:rsidR="00FE6DDA" w:rsidRDefault="00FE6DDA" w:rsidP="00DD18D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 Действия при изменении способа формирования фонда капитального ремонта (переход к региональному оператору)</w:t>
            </w:r>
          </w:p>
        </w:tc>
        <w:tc>
          <w:tcPr>
            <w:tcW w:w="6804" w:type="dxa"/>
          </w:tcPr>
          <w:p w:rsidR="00FE6DDA" w:rsidRPr="00456336" w:rsidRDefault="00FE6DDA" w:rsidP="005C2BCA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15.1.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подать заявление в банк о расторжении договора специального счета и перечислении остатка денежных средств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 счет регионального оператора</w:t>
            </w:r>
          </w:p>
        </w:tc>
        <w:tc>
          <w:tcPr>
            <w:tcW w:w="1276" w:type="dxa"/>
          </w:tcPr>
          <w:p w:rsidR="00FE6DDA" w:rsidRPr="000C403C" w:rsidRDefault="00FE6DDA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6DDA" w:rsidRPr="00456336" w:rsidRDefault="00FE6DDA" w:rsidP="00203073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в течение 10 дней после получения решения общего собрания собственников помещений в многоквартирном доме об изменении способа формирования фонда капитального ремонта</w:t>
            </w:r>
          </w:p>
        </w:tc>
      </w:tr>
      <w:tr w:rsidR="00FE6DDA" w:rsidRPr="000C403C" w:rsidTr="00FE6DDA">
        <w:tc>
          <w:tcPr>
            <w:tcW w:w="2943" w:type="dxa"/>
            <w:vMerge/>
          </w:tcPr>
          <w:p w:rsidR="00FE6DDA" w:rsidRDefault="00FE6DDA" w:rsidP="00DD18D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E6DDA" w:rsidRPr="00456336" w:rsidRDefault="00FE6DDA" w:rsidP="005C2BCA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15.2.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перечислить средства фонда капитального ремонта на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счет регионального оператора</w:t>
            </w:r>
          </w:p>
        </w:tc>
        <w:tc>
          <w:tcPr>
            <w:tcW w:w="1276" w:type="dxa"/>
          </w:tcPr>
          <w:p w:rsidR="00FE6DDA" w:rsidRPr="000C403C" w:rsidRDefault="00FE6DDA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6DDA" w:rsidRPr="00456336" w:rsidRDefault="00FE6DDA" w:rsidP="005C2BCA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в течение 5 дней после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вступления в силу решения общего собрания собственников помещений в многоквартирном доме о прекращении формирования фонда капитального ремонта на специальном счете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или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в течение 1 месяца с момента получения решения органа местного самоуправления о формировании фонда капитального ремонта на счете регионального оператора</w:t>
            </w:r>
          </w:p>
        </w:tc>
      </w:tr>
      <w:tr w:rsidR="00FE6DDA" w:rsidRPr="000C403C" w:rsidTr="00FE6DDA">
        <w:tc>
          <w:tcPr>
            <w:tcW w:w="2943" w:type="dxa"/>
            <w:vMerge/>
          </w:tcPr>
          <w:p w:rsidR="00FE6DDA" w:rsidRDefault="00FE6DDA" w:rsidP="00DD18D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FE6DDA" w:rsidRPr="00456336" w:rsidRDefault="00FE6DDA" w:rsidP="005C2BCA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15.3.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передать региональному оператору все имеющиеся у него документы и информацию, связанную с формированием фонда капитального ремонта, </w:t>
            </w:r>
          </w:p>
        </w:tc>
        <w:tc>
          <w:tcPr>
            <w:tcW w:w="1276" w:type="dxa"/>
          </w:tcPr>
          <w:p w:rsidR="00FE6DDA" w:rsidRPr="000C403C" w:rsidRDefault="00FE6DDA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E6DDA" w:rsidRPr="00456336" w:rsidRDefault="00FE6DDA" w:rsidP="005C2BCA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порядке, установленном нормативным правовым актом субъекта Российской Федерации</w:t>
            </w:r>
          </w:p>
        </w:tc>
      </w:tr>
      <w:tr w:rsidR="00BE57A1" w:rsidRPr="000C403C" w:rsidTr="00FE6DDA">
        <w:tc>
          <w:tcPr>
            <w:tcW w:w="2943" w:type="dxa"/>
          </w:tcPr>
          <w:p w:rsidR="00BE57A1" w:rsidRDefault="00FE6DDA" w:rsidP="00DD18D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16. </w:t>
            </w:r>
            <w:r w:rsidR="00BE57A1">
              <w:rPr>
                <w:rFonts w:ascii="Times New Roman" w:hAnsi="Times New Roman"/>
                <w:bCs/>
                <w:sz w:val="24"/>
                <w:szCs w:val="24"/>
              </w:rPr>
              <w:t>Действия при смене владельца специального счета</w:t>
            </w:r>
          </w:p>
        </w:tc>
        <w:tc>
          <w:tcPr>
            <w:tcW w:w="6804" w:type="dxa"/>
          </w:tcPr>
          <w:p w:rsidR="00BE57A1" w:rsidRDefault="00BE57A1" w:rsidP="005C2BCA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ередать новому владельцу специального счета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BE57A1" w:rsidRDefault="00BE57A1" w:rsidP="005C2BCA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документы, связанные с открытием и ведением специального счета,</w:t>
            </w:r>
          </w:p>
          <w:p w:rsidR="00BE57A1" w:rsidRDefault="00BE57A1" w:rsidP="005C2BCA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в том числе договоры с российской кредитной организацией, в которой открыт специальный счет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E57A1" w:rsidRDefault="00BE57A1" w:rsidP="005C2BCA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документы, представляемые в органы государственного жилищного надзора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BE57A1" w:rsidRPr="00456336" w:rsidRDefault="00BE57A1" w:rsidP="005C2BCA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иные документы, связанные с осуществлением деятельности владельца специального счета, а также договоры займа и (или) кредитные договоры, по которым погашение соответствующих займов и (или) кредитов осуществляется за счет средств, поступающих на специальный счет (при их наличии)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E57A1" w:rsidRPr="000C403C" w:rsidRDefault="00BE57A1" w:rsidP="00203073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57A1" w:rsidRDefault="00BE57A1" w:rsidP="005C2BCA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течение 3 дней </w:t>
            </w:r>
            <w:proofErr w:type="gramStart"/>
            <w:r w:rsidRPr="00456336">
              <w:rPr>
                <w:rFonts w:ascii="Times New Roman" w:eastAsia="Calibri" w:hAnsi="Times New Roman"/>
                <w:sz w:val="24"/>
                <w:szCs w:val="24"/>
              </w:rPr>
              <w:t>с даты принятия</w:t>
            </w:r>
            <w:proofErr w:type="gramEnd"/>
            <w:r w:rsidRPr="00456336">
              <w:rPr>
                <w:rFonts w:ascii="Times New Roman" w:eastAsia="Calibri" w:hAnsi="Times New Roman"/>
                <w:sz w:val="24"/>
                <w:szCs w:val="24"/>
              </w:rPr>
              <w:t xml:space="preserve"> решения о выборе </w:t>
            </w:r>
            <w:r w:rsidR="00FE6DDA">
              <w:rPr>
                <w:rFonts w:ascii="Times New Roman" w:eastAsia="Calibri" w:hAnsi="Times New Roman"/>
                <w:sz w:val="24"/>
                <w:szCs w:val="24"/>
              </w:rPr>
              <w:t xml:space="preserve">нового </w:t>
            </w:r>
            <w:r w:rsidRPr="00456336">
              <w:rPr>
                <w:rFonts w:ascii="Times New Roman" w:eastAsia="Calibri" w:hAnsi="Times New Roman"/>
                <w:sz w:val="24"/>
                <w:szCs w:val="24"/>
              </w:rPr>
              <w:t>владельца специального счета</w:t>
            </w:r>
          </w:p>
        </w:tc>
      </w:tr>
    </w:tbl>
    <w:p w:rsidR="005F3BB0" w:rsidRDefault="005F3BB0"/>
    <w:sectPr w:rsidR="005F3BB0" w:rsidSect="004B2B7C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7A" w:rsidRDefault="007A787A" w:rsidP="00E212C4">
      <w:r>
        <w:separator/>
      </w:r>
    </w:p>
  </w:endnote>
  <w:endnote w:type="continuationSeparator" w:id="0">
    <w:p w:rsidR="007A787A" w:rsidRDefault="007A787A" w:rsidP="00E2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606043"/>
      <w:docPartObj>
        <w:docPartGallery w:val="Page Numbers (Bottom of Page)"/>
        <w:docPartUnique/>
      </w:docPartObj>
    </w:sdtPr>
    <w:sdtContent>
      <w:p w:rsidR="00E212C4" w:rsidRDefault="00E212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212C4" w:rsidRDefault="00E212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7A" w:rsidRDefault="007A787A" w:rsidP="00E212C4">
      <w:r>
        <w:separator/>
      </w:r>
    </w:p>
  </w:footnote>
  <w:footnote w:type="continuationSeparator" w:id="0">
    <w:p w:rsidR="007A787A" w:rsidRDefault="007A787A" w:rsidP="00E21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2AF8"/>
    <w:multiLevelType w:val="hybridMultilevel"/>
    <w:tmpl w:val="6AA6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C9"/>
    <w:rsid w:val="00052BD1"/>
    <w:rsid w:val="000C2CA6"/>
    <w:rsid w:val="000C3D9C"/>
    <w:rsid w:val="0013271C"/>
    <w:rsid w:val="00223291"/>
    <w:rsid w:val="002C32F1"/>
    <w:rsid w:val="002F1740"/>
    <w:rsid w:val="00306715"/>
    <w:rsid w:val="00324F0C"/>
    <w:rsid w:val="003374FD"/>
    <w:rsid w:val="00346E08"/>
    <w:rsid w:val="00456336"/>
    <w:rsid w:val="004E0838"/>
    <w:rsid w:val="005C2BCA"/>
    <w:rsid w:val="005F3BB0"/>
    <w:rsid w:val="00666114"/>
    <w:rsid w:val="006E39C9"/>
    <w:rsid w:val="007A787A"/>
    <w:rsid w:val="00887BA9"/>
    <w:rsid w:val="00893CF6"/>
    <w:rsid w:val="00916FC1"/>
    <w:rsid w:val="00994C05"/>
    <w:rsid w:val="00A64A96"/>
    <w:rsid w:val="00A93E8D"/>
    <w:rsid w:val="00AD5489"/>
    <w:rsid w:val="00BE5040"/>
    <w:rsid w:val="00BE57A1"/>
    <w:rsid w:val="00C539C9"/>
    <w:rsid w:val="00D9286C"/>
    <w:rsid w:val="00DD18D1"/>
    <w:rsid w:val="00E03E1B"/>
    <w:rsid w:val="00E212C4"/>
    <w:rsid w:val="00E964EB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C9"/>
    <w:pPr>
      <w:spacing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9C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2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12C4"/>
    <w:rPr>
      <w:rFonts w:ascii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E212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12C4"/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C9"/>
    <w:pPr>
      <w:spacing w:line="240" w:lineRule="auto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9C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2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12C4"/>
    <w:rPr>
      <w:rFonts w:ascii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E212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12C4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Генцлер</dc:creator>
  <cp:lastModifiedBy>Дарья Наумова</cp:lastModifiedBy>
  <cp:revision>12</cp:revision>
  <cp:lastPrinted>2019-10-23T07:21:00Z</cp:lastPrinted>
  <dcterms:created xsi:type="dcterms:W3CDTF">2019-09-11T07:56:00Z</dcterms:created>
  <dcterms:modified xsi:type="dcterms:W3CDTF">2019-10-23T07:21:00Z</dcterms:modified>
</cp:coreProperties>
</file>